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80D0" w14:textId="77777777" w:rsidR="00326B02" w:rsidRPr="005B3B20" w:rsidRDefault="00CA5A1A" w:rsidP="00EB2BFA">
      <w:pPr>
        <w:jc w:val="center"/>
        <w:rPr>
          <w:rFonts w:ascii="Calibri" w:hAnsi="Calibri"/>
          <w:sz w:val="40"/>
          <w:szCs w:val="40"/>
        </w:rPr>
      </w:pPr>
      <w:r w:rsidRPr="005B3B20">
        <w:rPr>
          <w:rFonts w:ascii="Calibri" w:hAnsi="Calibri"/>
          <w:sz w:val="40"/>
          <w:szCs w:val="40"/>
        </w:rPr>
        <w:t xml:space="preserve">Výroční zpráva </w:t>
      </w:r>
      <w:r w:rsidR="00152A4F" w:rsidRPr="005B3B20">
        <w:rPr>
          <w:rFonts w:ascii="Calibri" w:hAnsi="Calibri"/>
          <w:sz w:val="40"/>
          <w:szCs w:val="40"/>
        </w:rPr>
        <w:t>o činnosti a hospodaření</w:t>
      </w:r>
      <w:r w:rsidR="0049292D" w:rsidRPr="005B3B20">
        <w:rPr>
          <w:rFonts w:ascii="Calibri" w:hAnsi="Calibri"/>
          <w:sz w:val="40"/>
          <w:szCs w:val="40"/>
        </w:rPr>
        <w:t xml:space="preserve"> MAS Pobeskydí</w:t>
      </w:r>
    </w:p>
    <w:p w14:paraId="70D27930" w14:textId="77777777" w:rsidR="00A1582B" w:rsidRPr="005B3B20" w:rsidRDefault="00A1582B" w:rsidP="00EB2BFA">
      <w:pPr>
        <w:jc w:val="center"/>
        <w:rPr>
          <w:rFonts w:ascii="Calibri" w:hAnsi="Calibri"/>
          <w:sz w:val="40"/>
          <w:szCs w:val="40"/>
        </w:rPr>
      </w:pPr>
    </w:p>
    <w:p w14:paraId="5580072B" w14:textId="23614C24" w:rsidR="00EB2BFA" w:rsidRPr="005B3B20" w:rsidRDefault="00CA5A1A" w:rsidP="00EB2BFA">
      <w:pPr>
        <w:jc w:val="center"/>
        <w:rPr>
          <w:rFonts w:ascii="Calibri" w:hAnsi="Calibri"/>
          <w:sz w:val="40"/>
          <w:szCs w:val="40"/>
        </w:rPr>
      </w:pPr>
      <w:r w:rsidRPr="005B3B20">
        <w:rPr>
          <w:rFonts w:ascii="Calibri" w:hAnsi="Calibri"/>
          <w:sz w:val="40"/>
          <w:szCs w:val="40"/>
        </w:rPr>
        <w:t>za rok 20</w:t>
      </w:r>
      <w:r w:rsidR="00635DF7" w:rsidRPr="005B3B20">
        <w:rPr>
          <w:rFonts w:ascii="Calibri" w:hAnsi="Calibri"/>
          <w:sz w:val="40"/>
          <w:szCs w:val="40"/>
        </w:rPr>
        <w:t>20</w:t>
      </w:r>
    </w:p>
    <w:p w14:paraId="2B9FE9A5" w14:textId="77777777" w:rsidR="007D1906" w:rsidRPr="005B3B20" w:rsidRDefault="007D1906" w:rsidP="007D1906">
      <w:pPr>
        <w:rPr>
          <w:rFonts w:ascii="Calibri" w:hAnsi="Calibri"/>
        </w:rPr>
      </w:pPr>
    </w:p>
    <w:p w14:paraId="30D31D6F" w14:textId="77777777" w:rsidR="00EB2BFA" w:rsidRPr="005B3B20" w:rsidRDefault="00EB2BFA" w:rsidP="009B5496">
      <w:pPr>
        <w:jc w:val="center"/>
        <w:rPr>
          <w:rFonts w:ascii="Calibri" w:hAnsi="Calibri"/>
          <w:sz w:val="28"/>
          <w:szCs w:val="28"/>
        </w:rPr>
      </w:pPr>
    </w:p>
    <w:p w14:paraId="2E1CF189" w14:textId="77777777" w:rsidR="007D1906" w:rsidRPr="005B3B20" w:rsidRDefault="007D1906" w:rsidP="00EB2BFA">
      <w:pPr>
        <w:jc w:val="left"/>
        <w:rPr>
          <w:rFonts w:ascii="Calibri" w:hAnsi="Calibri"/>
        </w:rPr>
      </w:pPr>
    </w:p>
    <w:p w14:paraId="276ACFD1" w14:textId="77777777" w:rsidR="007D1906" w:rsidRPr="005B3B20" w:rsidRDefault="007D1906" w:rsidP="007D1906">
      <w:pPr>
        <w:rPr>
          <w:rFonts w:ascii="Calibri" w:hAnsi="Calibri"/>
        </w:rPr>
      </w:pPr>
    </w:p>
    <w:p w14:paraId="47B33D7F" w14:textId="77777777" w:rsidR="007D1906" w:rsidRPr="005B3B20" w:rsidRDefault="007D1906" w:rsidP="007D1906">
      <w:pPr>
        <w:rPr>
          <w:rFonts w:ascii="Calibri" w:hAnsi="Calibri"/>
        </w:rPr>
      </w:pPr>
    </w:p>
    <w:p w14:paraId="424B104C" w14:textId="77777777" w:rsidR="007D1906" w:rsidRPr="005B3B20" w:rsidRDefault="008E307A" w:rsidP="00EB2BFA">
      <w:pPr>
        <w:jc w:val="center"/>
        <w:rPr>
          <w:rFonts w:ascii="Calibri" w:hAnsi="Calibri"/>
        </w:rPr>
      </w:pPr>
      <w:r w:rsidRPr="005B3B20">
        <w:rPr>
          <w:rFonts w:ascii="Calibri" w:hAnsi="Calibri"/>
          <w:noProof/>
        </w:rPr>
        <w:drawing>
          <wp:inline distT="0" distB="0" distL="0" distR="0" wp14:anchorId="4F39202C" wp14:editId="5D942A8C">
            <wp:extent cx="1781175" cy="542925"/>
            <wp:effectExtent l="0" t="0" r="0" b="0"/>
            <wp:docPr id="1" name="obrázek 1"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Logo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p w14:paraId="54BD014F" w14:textId="77777777" w:rsidR="007D1906" w:rsidRPr="005B3B20" w:rsidRDefault="007D1906" w:rsidP="007D1906">
      <w:pPr>
        <w:rPr>
          <w:rFonts w:ascii="Calibri" w:hAnsi="Calibri"/>
        </w:rPr>
      </w:pPr>
    </w:p>
    <w:p w14:paraId="71E81B66" w14:textId="77777777" w:rsidR="007D1906" w:rsidRPr="005B3B20" w:rsidRDefault="007D1906" w:rsidP="00EB2BFA">
      <w:pPr>
        <w:jc w:val="left"/>
        <w:rPr>
          <w:rFonts w:ascii="Calibri" w:hAnsi="Calibri"/>
        </w:rPr>
      </w:pPr>
    </w:p>
    <w:p w14:paraId="707000E0" w14:textId="77777777" w:rsidR="007D1906" w:rsidRPr="005B3B20" w:rsidRDefault="007D1906" w:rsidP="007D1906">
      <w:pPr>
        <w:rPr>
          <w:rFonts w:ascii="Calibri" w:hAnsi="Calibri"/>
        </w:rPr>
      </w:pPr>
    </w:p>
    <w:p w14:paraId="13DE9613" w14:textId="77777777" w:rsidR="007D1906" w:rsidRPr="005B3B20" w:rsidRDefault="007D1906" w:rsidP="007D1906">
      <w:pPr>
        <w:rPr>
          <w:rFonts w:ascii="Calibri" w:hAnsi="Calibri"/>
        </w:rPr>
      </w:pPr>
    </w:p>
    <w:p w14:paraId="5D3024C0" w14:textId="77777777" w:rsidR="007D1906" w:rsidRPr="005B3B20" w:rsidRDefault="007D1906" w:rsidP="007D1906">
      <w:pPr>
        <w:rPr>
          <w:rFonts w:ascii="Calibri" w:hAnsi="Calibri"/>
        </w:rPr>
      </w:pPr>
    </w:p>
    <w:p w14:paraId="1AFECF64" w14:textId="77777777" w:rsidR="00EB2BFA" w:rsidRPr="005B3B20" w:rsidRDefault="008B116D" w:rsidP="00EB2BFA">
      <w:pPr>
        <w:jc w:val="center"/>
        <w:rPr>
          <w:rFonts w:ascii="Calibri" w:hAnsi="Calibri"/>
          <w:b/>
        </w:rPr>
      </w:pPr>
      <w:r w:rsidRPr="005B3B20">
        <w:rPr>
          <w:rFonts w:ascii="Calibri" w:hAnsi="Calibri"/>
          <w:b/>
        </w:rPr>
        <w:t>MAS</w:t>
      </w:r>
      <w:r w:rsidR="00333E89" w:rsidRPr="005B3B20">
        <w:rPr>
          <w:rFonts w:ascii="Calibri" w:hAnsi="Calibri"/>
          <w:b/>
        </w:rPr>
        <w:t xml:space="preserve"> </w:t>
      </w:r>
      <w:r w:rsidR="00EB2BFA" w:rsidRPr="005B3B20">
        <w:rPr>
          <w:rFonts w:ascii="Calibri" w:hAnsi="Calibri"/>
          <w:b/>
        </w:rPr>
        <w:t>Pobeskydí</w:t>
      </w:r>
      <w:r w:rsidRPr="005B3B20">
        <w:rPr>
          <w:rFonts w:ascii="Calibri" w:hAnsi="Calibri"/>
          <w:b/>
        </w:rPr>
        <w:t>, z. s.</w:t>
      </w:r>
    </w:p>
    <w:p w14:paraId="3C66E98C" w14:textId="3C65561F" w:rsidR="00EB2BFA" w:rsidRPr="005B3B20" w:rsidRDefault="009E615C" w:rsidP="00EB2BFA">
      <w:pPr>
        <w:jc w:val="center"/>
        <w:rPr>
          <w:rFonts w:ascii="Calibri" w:hAnsi="Calibri"/>
        </w:rPr>
      </w:pPr>
      <w:r>
        <w:rPr>
          <w:rFonts w:ascii="Calibri" w:hAnsi="Calibri"/>
        </w:rPr>
        <w:t>739 53</w:t>
      </w:r>
      <w:r>
        <w:rPr>
          <w:rFonts w:ascii="Calibri" w:hAnsi="Calibri"/>
        </w:rPr>
        <w:tab/>
      </w:r>
      <w:r w:rsidR="005C2E41" w:rsidRPr="005B3B20">
        <w:rPr>
          <w:rFonts w:ascii="Calibri" w:hAnsi="Calibri"/>
        </w:rPr>
        <w:t>Třanovice č</w:t>
      </w:r>
      <w:r w:rsidR="00EB2BFA" w:rsidRPr="005B3B20">
        <w:rPr>
          <w:rFonts w:ascii="Calibri" w:hAnsi="Calibri"/>
        </w:rPr>
        <w:t>p. 1</w:t>
      </w:r>
    </w:p>
    <w:p w14:paraId="531A7EDE" w14:textId="77777777" w:rsidR="007D1906" w:rsidRPr="005B3B20" w:rsidRDefault="007D1906" w:rsidP="007D1906">
      <w:pPr>
        <w:rPr>
          <w:rFonts w:ascii="Calibri" w:hAnsi="Calibri"/>
        </w:rPr>
      </w:pPr>
    </w:p>
    <w:p w14:paraId="3A81F0C7" w14:textId="77777777" w:rsidR="007D1906" w:rsidRPr="00635DF7" w:rsidRDefault="007D1906" w:rsidP="007D1906">
      <w:pPr>
        <w:rPr>
          <w:rFonts w:ascii="Calibri" w:hAnsi="Calibri"/>
          <w:color w:val="FF0000"/>
        </w:rPr>
      </w:pPr>
    </w:p>
    <w:p w14:paraId="25FECBE0" w14:textId="77777777" w:rsidR="007D1906" w:rsidRPr="00635DF7" w:rsidRDefault="007D1906" w:rsidP="007D1906">
      <w:pPr>
        <w:rPr>
          <w:rFonts w:ascii="Calibri" w:hAnsi="Calibri"/>
          <w:color w:val="FF0000"/>
        </w:rPr>
      </w:pPr>
    </w:p>
    <w:p w14:paraId="3AE01216" w14:textId="77777777" w:rsidR="007D1906" w:rsidRPr="00635DF7" w:rsidRDefault="007D1906" w:rsidP="007D1906">
      <w:pPr>
        <w:rPr>
          <w:rFonts w:ascii="Calibri" w:hAnsi="Calibri"/>
          <w:color w:val="FF0000"/>
        </w:rPr>
      </w:pPr>
    </w:p>
    <w:p w14:paraId="4122BB4C" w14:textId="77777777" w:rsidR="007D1906" w:rsidRPr="00635DF7" w:rsidRDefault="007D1906" w:rsidP="007D1906">
      <w:pPr>
        <w:rPr>
          <w:rFonts w:ascii="Calibri" w:hAnsi="Calibri"/>
          <w:color w:val="FF0000"/>
        </w:rPr>
      </w:pPr>
    </w:p>
    <w:p w14:paraId="6C781C43" w14:textId="77777777" w:rsidR="00EB2BFA" w:rsidRPr="00635DF7" w:rsidRDefault="00EB2BFA" w:rsidP="007D1906">
      <w:pPr>
        <w:rPr>
          <w:rFonts w:ascii="Calibri" w:hAnsi="Calibri"/>
          <w:color w:val="FF0000"/>
        </w:rPr>
      </w:pPr>
    </w:p>
    <w:p w14:paraId="56E12562" w14:textId="77777777" w:rsidR="007D1906" w:rsidRPr="00635DF7" w:rsidRDefault="007D1906" w:rsidP="007D1906">
      <w:pPr>
        <w:rPr>
          <w:rFonts w:ascii="Calibri" w:hAnsi="Calibri"/>
          <w:color w:val="FF0000"/>
        </w:rPr>
      </w:pPr>
    </w:p>
    <w:p w14:paraId="166401F0" w14:textId="77777777" w:rsidR="00EB2BFA" w:rsidRPr="001B148E" w:rsidRDefault="007D1906" w:rsidP="002E3C6C">
      <w:pPr>
        <w:rPr>
          <w:rFonts w:ascii="Calibri" w:hAnsi="Calibri"/>
          <w:b/>
          <w:color w:val="4472C4" w:themeColor="accent1"/>
          <w:sz w:val="32"/>
          <w:szCs w:val="32"/>
        </w:rPr>
      </w:pPr>
      <w:r w:rsidRPr="00635DF7">
        <w:rPr>
          <w:rFonts w:ascii="Calibri" w:hAnsi="Calibri" w:cs="Arial"/>
          <w:color w:val="FF0000"/>
          <w:sz w:val="28"/>
          <w:szCs w:val="28"/>
        </w:rPr>
        <w:br w:type="page"/>
      </w:r>
      <w:bookmarkStart w:id="0" w:name="_Hlk47614085"/>
      <w:r w:rsidR="002E3C6C" w:rsidRPr="001B148E">
        <w:rPr>
          <w:rFonts w:ascii="Calibri" w:hAnsi="Calibri"/>
          <w:b/>
          <w:color w:val="4472C4" w:themeColor="accent1"/>
          <w:sz w:val="32"/>
          <w:szCs w:val="32"/>
        </w:rPr>
        <w:lastRenderedPageBreak/>
        <w:t>Ú</w:t>
      </w:r>
      <w:r w:rsidR="00EB2BFA" w:rsidRPr="001B148E">
        <w:rPr>
          <w:rFonts w:ascii="Calibri" w:hAnsi="Calibri"/>
          <w:b/>
          <w:color w:val="4472C4" w:themeColor="accent1"/>
          <w:sz w:val="32"/>
          <w:szCs w:val="32"/>
        </w:rPr>
        <w:t>vodní slovo</w:t>
      </w:r>
    </w:p>
    <w:p w14:paraId="15AB05CB" w14:textId="77777777" w:rsidR="009B1DEF" w:rsidRPr="000B62D8" w:rsidRDefault="009B1DEF" w:rsidP="00EB2BFA">
      <w:pPr>
        <w:rPr>
          <w:rFonts w:ascii="Calibri" w:hAnsi="Calibri"/>
        </w:rPr>
      </w:pPr>
    </w:p>
    <w:p w14:paraId="7E8E53C1" w14:textId="24F784F8" w:rsidR="00D9533C" w:rsidRPr="000B62D8" w:rsidRDefault="00D9533C" w:rsidP="00D0040F">
      <w:pPr>
        <w:spacing w:after="120"/>
        <w:rPr>
          <w:rFonts w:ascii="Calibri" w:hAnsi="Calibri"/>
        </w:rPr>
      </w:pPr>
      <w:r w:rsidRPr="000B62D8">
        <w:rPr>
          <w:rFonts w:ascii="Calibri" w:hAnsi="Calibri"/>
        </w:rPr>
        <w:t xml:space="preserve">Rok 2020 byl pro všechny z nás rokem </w:t>
      </w:r>
      <w:r w:rsidR="00C661E7" w:rsidRPr="000B62D8">
        <w:rPr>
          <w:rFonts w:ascii="Calibri" w:hAnsi="Calibri"/>
        </w:rPr>
        <w:t>pandemie COVID-19</w:t>
      </w:r>
      <w:r w:rsidRPr="000B62D8">
        <w:rPr>
          <w:rFonts w:ascii="Calibri" w:hAnsi="Calibri"/>
        </w:rPr>
        <w:t xml:space="preserve"> </w:t>
      </w:r>
      <w:r w:rsidR="0021771B" w:rsidRPr="000B62D8">
        <w:rPr>
          <w:rFonts w:ascii="Calibri" w:hAnsi="Calibri"/>
        </w:rPr>
        <w:t>–</w:t>
      </w:r>
      <w:r w:rsidRPr="000B62D8">
        <w:rPr>
          <w:rFonts w:ascii="Calibri" w:hAnsi="Calibri"/>
        </w:rPr>
        <w:t xml:space="preserve"> strachu, omezení, očekávání</w:t>
      </w:r>
      <w:r w:rsidR="00E00113" w:rsidRPr="000B62D8">
        <w:rPr>
          <w:rFonts w:ascii="Calibri" w:hAnsi="Calibri"/>
        </w:rPr>
        <w:t>,</w:t>
      </w:r>
      <w:r w:rsidRPr="000B62D8">
        <w:rPr>
          <w:rFonts w:ascii="Calibri" w:hAnsi="Calibri"/>
        </w:rPr>
        <w:t xml:space="preserve"> ale i vzájemné solidarity.</w:t>
      </w:r>
      <w:r w:rsidR="0021771B" w:rsidRPr="000B62D8">
        <w:rPr>
          <w:rFonts w:ascii="Calibri" w:hAnsi="Calibri"/>
        </w:rPr>
        <w:t xml:space="preserve"> Toto období bylo pro naši místní akční skupinu b</w:t>
      </w:r>
      <w:r w:rsidR="00854EFF" w:rsidRPr="000B62D8">
        <w:rPr>
          <w:rFonts w:ascii="Calibri" w:hAnsi="Calibri"/>
        </w:rPr>
        <w:t>ohužel také obdobím loučení</w:t>
      </w:r>
      <w:r w:rsidR="00E00113" w:rsidRPr="000B62D8">
        <w:rPr>
          <w:rFonts w:ascii="Calibri" w:hAnsi="Calibri"/>
        </w:rPr>
        <w:t xml:space="preserve">. Navždy nás opustili iniciátoři a zakladatelé MAS Pobeskydí. Ke konci roku 2019 Karel Baron, v červnu 2020 Oto </w:t>
      </w:r>
      <w:proofErr w:type="spellStart"/>
      <w:r w:rsidR="00E00113" w:rsidRPr="000B62D8">
        <w:rPr>
          <w:rFonts w:ascii="Calibri" w:hAnsi="Calibri"/>
        </w:rPr>
        <w:t>Onderek</w:t>
      </w:r>
      <w:proofErr w:type="spellEnd"/>
      <w:r w:rsidR="00E00113" w:rsidRPr="000B62D8">
        <w:rPr>
          <w:rFonts w:ascii="Calibri" w:hAnsi="Calibri"/>
        </w:rPr>
        <w:t xml:space="preserve"> </w:t>
      </w:r>
      <w:r w:rsidR="0043435B" w:rsidRPr="000B62D8">
        <w:rPr>
          <w:rFonts w:ascii="Calibri" w:hAnsi="Calibri"/>
        </w:rPr>
        <w:t xml:space="preserve">a na jaře </w:t>
      </w:r>
      <w:r w:rsidR="0021771B" w:rsidRPr="000B62D8">
        <w:rPr>
          <w:rFonts w:ascii="Calibri" w:hAnsi="Calibri"/>
        </w:rPr>
        <w:t xml:space="preserve">roku </w:t>
      </w:r>
      <w:r w:rsidR="0043435B" w:rsidRPr="000B62D8">
        <w:rPr>
          <w:rFonts w:ascii="Calibri" w:hAnsi="Calibri"/>
        </w:rPr>
        <w:t xml:space="preserve">2021 Jan </w:t>
      </w:r>
      <w:proofErr w:type="spellStart"/>
      <w:r w:rsidR="0043435B" w:rsidRPr="000B62D8">
        <w:rPr>
          <w:rFonts w:ascii="Calibri" w:hAnsi="Calibri"/>
        </w:rPr>
        <w:t>Tomiczek</w:t>
      </w:r>
      <w:proofErr w:type="spellEnd"/>
      <w:r w:rsidR="0043435B" w:rsidRPr="000B62D8">
        <w:rPr>
          <w:rFonts w:ascii="Calibri" w:hAnsi="Calibri"/>
        </w:rPr>
        <w:t xml:space="preserve">. </w:t>
      </w:r>
      <w:r w:rsidR="00C661E7" w:rsidRPr="000B62D8">
        <w:rPr>
          <w:rFonts w:ascii="Calibri" w:hAnsi="Calibri"/>
        </w:rPr>
        <w:t>Věřím, že</w:t>
      </w:r>
      <w:r w:rsidR="0043435B" w:rsidRPr="000B62D8">
        <w:rPr>
          <w:rFonts w:ascii="Calibri" w:hAnsi="Calibri"/>
        </w:rPr>
        <w:t xml:space="preserve"> jejich myšlenky a vize ne</w:t>
      </w:r>
      <w:r w:rsidR="0021771B" w:rsidRPr="000B62D8">
        <w:rPr>
          <w:rFonts w:ascii="Calibri" w:hAnsi="Calibri"/>
        </w:rPr>
        <w:t>bud</w:t>
      </w:r>
      <w:r w:rsidR="0043435B" w:rsidRPr="000B62D8">
        <w:rPr>
          <w:rFonts w:ascii="Calibri" w:hAnsi="Calibri"/>
        </w:rPr>
        <w:t xml:space="preserve">ou zapomenuty a </w:t>
      </w:r>
      <w:r w:rsidR="0021771B" w:rsidRPr="000B62D8">
        <w:rPr>
          <w:rFonts w:ascii="Calibri" w:hAnsi="Calibri"/>
        </w:rPr>
        <w:t>podaří se je převést</w:t>
      </w:r>
      <w:r w:rsidR="0043435B" w:rsidRPr="000B62D8">
        <w:rPr>
          <w:rFonts w:ascii="Calibri" w:hAnsi="Calibri"/>
        </w:rPr>
        <w:t xml:space="preserve"> do </w:t>
      </w:r>
      <w:r w:rsidR="00C661E7" w:rsidRPr="000B62D8">
        <w:rPr>
          <w:rFonts w:ascii="Calibri" w:hAnsi="Calibri"/>
        </w:rPr>
        <w:t>nápadů a cílů nového období.</w:t>
      </w:r>
    </w:p>
    <w:p w14:paraId="66397FF3" w14:textId="2DBAAA18" w:rsidR="00E00113" w:rsidRPr="000B62D8" w:rsidRDefault="00E00113" w:rsidP="00E00113">
      <w:pPr>
        <w:spacing w:after="120"/>
        <w:rPr>
          <w:rFonts w:ascii="Calibri" w:hAnsi="Calibri"/>
        </w:rPr>
      </w:pPr>
      <w:r w:rsidRPr="000B62D8">
        <w:rPr>
          <w:rFonts w:ascii="Calibri" w:hAnsi="Calibri"/>
        </w:rPr>
        <w:t>Rok 2020 byl pro nás rokem přípravy</w:t>
      </w:r>
      <w:r w:rsidR="00131674" w:rsidRPr="000B62D8">
        <w:rPr>
          <w:rFonts w:ascii="Calibri" w:hAnsi="Calibri"/>
        </w:rPr>
        <w:t xml:space="preserve"> na nové programové období 2021–</w:t>
      </w:r>
      <w:r w:rsidRPr="000B62D8">
        <w:rPr>
          <w:rFonts w:ascii="Calibri" w:hAnsi="Calibri"/>
        </w:rPr>
        <w:t xml:space="preserve">2027. Započali jsme přípravu Strategie Pobeskydí 2021+ a společně s odbornými pracovními skupinami jsme definovali potenciál, potřeby a problémy území. </w:t>
      </w:r>
    </w:p>
    <w:p w14:paraId="3C0D21C8" w14:textId="7770045D" w:rsidR="007A4B51" w:rsidRPr="001B148E" w:rsidRDefault="00D0040F" w:rsidP="007A4B51">
      <w:pPr>
        <w:spacing w:after="120"/>
        <w:rPr>
          <w:rFonts w:ascii="Calibri" w:hAnsi="Calibri"/>
        </w:rPr>
      </w:pPr>
      <w:r w:rsidRPr="001B148E">
        <w:rPr>
          <w:rFonts w:ascii="Calibri" w:hAnsi="Calibri"/>
        </w:rPr>
        <w:t>Díky podpoře MAS byl</w:t>
      </w:r>
      <w:r w:rsidR="007A4B51" w:rsidRPr="001B148E">
        <w:rPr>
          <w:rFonts w:ascii="Calibri" w:hAnsi="Calibri"/>
        </w:rPr>
        <w:t xml:space="preserve">y v roce </w:t>
      </w:r>
      <w:r w:rsidR="00BC7992" w:rsidRPr="001B148E">
        <w:rPr>
          <w:rFonts w:ascii="Calibri" w:hAnsi="Calibri"/>
        </w:rPr>
        <w:t xml:space="preserve">2020 </w:t>
      </w:r>
      <w:r w:rsidR="007A4B51" w:rsidRPr="001B148E">
        <w:rPr>
          <w:rFonts w:ascii="Calibri" w:hAnsi="Calibri"/>
        </w:rPr>
        <w:t>úspěšně ukončeny další projekty</w:t>
      </w:r>
      <w:r w:rsidR="00D01FF0">
        <w:rPr>
          <w:rFonts w:ascii="Calibri" w:hAnsi="Calibri"/>
        </w:rPr>
        <w:t>,</w:t>
      </w:r>
      <w:r w:rsidR="007A4B51" w:rsidRPr="001B148E">
        <w:rPr>
          <w:rFonts w:ascii="Calibri" w:hAnsi="Calibri"/>
        </w:rPr>
        <w:t xml:space="preserve"> např. úprava centra obce Soběšovice či cyklostezka v </w:t>
      </w:r>
      <w:proofErr w:type="spellStart"/>
      <w:r w:rsidR="007A4B51" w:rsidRPr="001B148E">
        <w:rPr>
          <w:rFonts w:ascii="Calibri" w:hAnsi="Calibri"/>
        </w:rPr>
        <w:t>Ropici</w:t>
      </w:r>
      <w:proofErr w:type="spellEnd"/>
      <w:r w:rsidR="007A4B51" w:rsidRPr="001B148E">
        <w:rPr>
          <w:rFonts w:ascii="Calibri" w:hAnsi="Calibri"/>
        </w:rPr>
        <w:t xml:space="preserve">. Podpořili jsme místní zemědělce i potravináře. </w:t>
      </w:r>
      <w:r w:rsidR="00BC7992" w:rsidRPr="001B148E">
        <w:rPr>
          <w:rFonts w:ascii="Calibri" w:hAnsi="Calibri"/>
        </w:rPr>
        <w:t xml:space="preserve">Na jaře jsme otevřeli novou podporu pro malé projekty občanské vybavenosti. </w:t>
      </w:r>
      <w:r w:rsidR="00D01FF0">
        <w:rPr>
          <w:rFonts w:ascii="Calibri" w:hAnsi="Calibri"/>
        </w:rPr>
        <w:t>Tři</w:t>
      </w:r>
      <w:r w:rsidR="00D01FF0" w:rsidRPr="001B148E">
        <w:rPr>
          <w:rFonts w:ascii="Calibri" w:hAnsi="Calibri"/>
        </w:rPr>
        <w:t xml:space="preserve"> </w:t>
      </w:r>
      <w:r w:rsidR="00BC7992" w:rsidRPr="001B148E">
        <w:rPr>
          <w:rFonts w:ascii="Calibri" w:hAnsi="Calibri"/>
        </w:rPr>
        <w:t xml:space="preserve">odvážní žadatelé začali složitou realizaci projektů v Operačním programu Životní prostředí a díky naší podpoře započala výsadba veřejné zeleně na Hukvaldech a </w:t>
      </w:r>
      <w:r w:rsidR="007F3339">
        <w:rPr>
          <w:rFonts w:ascii="Calibri" w:hAnsi="Calibri"/>
        </w:rPr>
        <w:t xml:space="preserve">v </w:t>
      </w:r>
      <w:r w:rsidR="00BC7992" w:rsidRPr="001B148E">
        <w:rPr>
          <w:rFonts w:ascii="Calibri" w:hAnsi="Calibri"/>
        </w:rPr>
        <w:t xml:space="preserve">Těrlicku. </w:t>
      </w:r>
      <w:r w:rsidR="007A4B51" w:rsidRPr="001B148E">
        <w:rPr>
          <w:rFonts w:ascii="Calibri" w:hAnsi="Calibri"/>
        </w:rPr>
        <w:t xml:space="preserve">S naší pomocí </w:t>
      </w:r>
      <w:r w:rsidR="000C68A7">
        <w:rPr>
          <w:rFonts w:ascii="Calibri" w:hAnsi="Calibri"/>
        </w:rPr>
        <w:t xml:space="preserve">mohlo </w:t>
      </w:r>
      <w:r w:rsidR="007A4B51" w:rsidRPr="001B148E">
        <w:rPr>
          <w:rFonts w:ascii="Calibri" w:hAnsi="Calibri"/>
        </w:rPr>
        <w:t>pět neziskových organizací</w:t>
      </w:r>
      <w:r w:rsidR="007A1FD3">
        <w:rPr>
          <w:rFonts w:ascii="Calibri" w:hAnsi="Calibri"/>
        </w:rPr>
        <w:t xml:space="preserve"> </w:t>
      </w:r>
      <w:r w:rsidR="00BC7992" w:rsidRPr="001B148E">
        <w:rPr>
          <w:rFonts w:ascii="Calibri" w:hAnsi="Calibri"/>
        </w:rPr>
        <w:t>i v tomto roce</w:t>
      </w:r>
      <w:r w:rsidR="007A4B51" w:rsidRPr="001B148E">
        <w:rPr>
          <w:rFonts w:ascii="Calibri" w:hAnsi="Calibri"/>
        </w:rPr>
        <w:t xml:space="preserve"> nabízet pomoc osobá</w:t>
      </w:r>
      <w:r w:rsidR="000C68A7">
        <w:rPr>
          <w:rFonts w:ascii="Calibri" w:hAnsi="Calibri"/>
        </w:rPr>
        <w:t>m</w:t>
      </w:r>
      <w:r w:rsidR="00BC7992" w:rsidRPr="001B148E">
        <w:rPr>
          <w:rFonts w:ascii="Calibri" w:hAnsi="Calibri"/>
        </w:rPr>
        <w:t xml:space="preserve"> a rodinám</w:t>
      </w:r>
      <w:r w:rsidR="007A4B51" w:rsidRPr="001B148E">
        <w:rPr>
          <w:rFonts w:ascii="Calibri" w:hAnsi="Calibri"/>
        </w:rPr>
        <w:t xml:space="preserve"> v tíživé životní situaci, osobám pečujícím o nemocné, stárnoucí či umírající členy rodiny, rodičům dět</w:t>
      </w:r>
      <w:r w:rsidR="00BC7992" w:rsidRPr="001B148E">
        <w:rPr>
          <w:rFonts w:ascii="Calibri" w:hAnsi="Calibri"/>
        </w:rPr>
        <w:t>í</w:t>
      </w:r>
      <w:r w:rsidR="007A4B51" w:rsidRPr="001B148E">
        <w:rPr>
          <w:rFonts w:ascii="Calibri" w:hAnsi="Calibri"/>
        </w:rPr>
        <w:t xml:space="preserve"> s poruch</w:t>
      </w:r>
      <w:r w:rsidR="00BC7992" w:rsidRPr="001B148E">
        <w:rPr>
          <w:rFonts w:ascii="Calibri" w:hAnsi="Calibri"/>
        </w:rPr>
        <w:t>ou</w:t>
      </w:r>
      <w:r w:rsidR="007A4B51" w:rsidRPr="001B148E">
        <w:rPr>
          <w:rFonts w:ascii="Calibri" w:hAnsi="Calibri"/>
        </w:rPr>
        <w:t xml:space="preserve"> autistického spektra, či osobám ohroženým sociálním vyloučením.</w:t>
      </w:r>
      <w:r w:rsidR="00BC7992" w:rsidRPr="001B148E">
        <w:rPr>
          <w:rFonts w:ascii="Calibri" w:hAnsi="Calibri"/>
        </w:rPr>
        <w:t xml:space="preserve"> Jsme rádi, ž</w:t>
      </w:r>
      <w:r w:rsidR="007F3339">
        <w:rPr>
          <w:rFonts w:ascii="Calibri" w:hAnsi="Calibri"/>
        </w:rPr>
        <w:t>e díky inspiraci naším projektem</w:t>
      </w:r>
      <w:r w:rsidR="00BC7992" w:rsidRPr="001B148E">
        <w:rPr>
          <w:rFonts w:ascii="Calibri" w:hAnsi="Calibri"/>
        </w:rPr>
        <w:t xml:space="preserve"> Příměstské tábory v Pobeskydí </w:t>
      </w:r>
      <w:r w:rsidR="007A1FD3">
        <w:rPr>
          <w:rFonts w:ascii="Calibri" w:hAnsi="Calibri"/>
        </w:rPr>
        <w:t xml:space="preserve">pořádá </w:t>
      </w:r>
      <w:r w:rsidR="00BC7992" w:rsidRPr="001B148E">
        <w:rPr>
          <w:rFonts w:ascii="Calibri" w:hAnsi="Calibri"/>
        </w:rPr>
        <w:t>od roku 20</w:t>
      </w:r>
      <w:r w:rsidR="007A1FD3">
        <w:rPr>
          <w:rFonts w:ascii="Calibri" w:hAnsi="Calibri"/>
        </w:rPr>
        <w:t>20 pět dalších organizací</w:t>
      </w:r>
      <w:r w:rsidR="00BC7992" w:rsidRPr="001B148E">
        <w:rPr>
          <w:rFonts w:ascii="Calibri" w:hAnsi="Calibri"/>
        </w:rPr>
        <w:t xml:space="preserve"> s podpo</w:t>
      </w:r>
      <w:r w:rsidR="007F3339">
        <w:rPr>
          <w:rFonts w:ascii="Calibri" w:hAnsi="Calibri"/>
        </w:rPr>
        <w:t>rou MAS další příměstské tábory,</w:t>
      </w:r>
      <w:r w:rsidR="00F1717D">
        <w:rPr>
          <w:rFonts w:ascii="Calibri" w:hAnsi="Calibri"/>
        </w:rPr>
        <w:t xml:space="preserve"> které společně </w:t>
      </w:r>
      <w:r w:rsidR="00E00113" w:rsidRPr="001B148E">
        <w:rPr>
          <w:rFonts w:ascii="Calibri" w:hAnsi="Calibri"/>
        </w:rPr>
        <w:t>s</w:t>
      </w:r>
      <w:r w:rsidR="007A1FD3">
        <w:rPr>
          <w:rFonts w:ascii="Calibri" w:hAnsi="Calibri"/>
        </w:rPr>
        <w:t>e</w:t>
      </w:r>
      <w:r w:rsidR="00E00113" w:rsidRPr="001B148E">
        <w:rPr>
          <w:rFonts w:ascii="Calibri" w:hAnsi="Calibri"/>
        </w:rPr>
        <w:t> dv</w:t>
      </w:r>
      <w:r w:rsidR="007A1FD3">
        <w:rPr>
          <w:rFonts w:ascii="Calibri" w:hAnsi="Calibri"/>
        </w:rPr>
        <w:t xml:space="preserve">ěma vlastními projekty MAS </w:t>
      </w:r>
      <w:r w:rsidR="00F1717D">
        <w:rPr>
          <w:rFonts w:ascii="Calibri" w:hAnsi="Calibri"/>
        </w:rPr>
        <w:t>pokrývají</w:t>
      </w:r>
      <w:r w:rsidR="00E00113" w:rsidRPr="001B148E">
        <w:rPr>
          <w:rFonts w:ascii="Calibri" w:hAnsi="Calibri"/>
        </w:rPr>
        <w:t xml:space="preserve"> velkou část Pobeskydí.</w:t>
      </w:r>
    </w:p>
    <w:p w14:paraId="572B5CDA" w14:textId="31687317" w:rsidR="00D0040F" w:rsidRPr="001B148E" w:rsidRDefault="00D0040F" w:rsidP="009833A0">
      <w:pPr>
        <w:spacing w:after="120"/>
        <w:rPr>
          <w:rFonts w:ascii="Calibri" w:hAnsi="Calibri"/>
        </w:rPr>
      </w:pPr>
      <w:r w:rsidRPr="001B148E">
        <w:rPr>
          <w:rFonts w:ascii="Calibri" w:hAnsi="Calibri"/>
        </w:rPr>
        <w:t>MAS Pobeskydí se nezabývá „pouze“ výběrem a administrací projektů, ale rovněž realizuje vlastní projekty. V roce 20</w:t>
      </w:r>
      <w:r w:rsidR="00BC7992" w:rsidRPr="001B148E">
        <w:rPr>
          <w:rFonts w:ascii="Calibri" w:hAnsi="Calibri"/>
        </w:rPr>
        <w:t>20</w:t>
      </w:r>
      <w:r w:rsidRPr="001B148E">
        <w:rPr>
          <w:rFonts w:ascii="Calibri" w:hAnsi="Calibri"/>
        </w:rPr>
        <w:t xml:space="preserve"> pokračovala realizace projektu Místní akční plán Frýdek-Místek II. </w:t>
      </w:r>
      <w:r w:rsidR="00E00113" w:rsidRPr="001B148E">
        <w:rPr>
          <w:rFonts w:ascii="Calibri" w:hAnsi="Calibri"/>
        </w:rPr>
        <w:t xml:space="preserve">Epidemická </w:t>
      </w:r>
      <w:r w:rsidR="00BC7992" w:rsidRPr="001B148E">
        <w:rPr>
          <w:rFonts w:ascii="Calibri" w:hAnsi="Calibri"/>
        </w:rPr>
        <w:t xml:space="preserve">opatření </w:t>
      </w:r>
      <w:r w:rsidR="00E00113" w:rsidRPr="001B148E">
        <w:rPr>
          <w:rFonts w:ascii="Calibri" w:hAnsi="Calibri"/>
        </w:rPr>
        <w:t>nešťastně omezila aktivity projektu. Naštěstí se nám</w:t>
      </w:r>
      <w:r w:rsidR="007A1FD3">
        <w:rPr>
          <w:rFonts w:ascii="Calibri" w:hAnsi="Calibri"/>
        </w:rPr>
        <w:t xml:space="preserve"> povedlo uspořádat první ročník</w:t>
      </w:r>
      <w:r w:rsidR="00BC7992" w:rsidRPr="001B148E">
        <w:rPr>
          <w:rFonts w:ascii="Calibri" w:hAnsi="Calibri"/>
        </w:rPr>
        <w:t xml:space="preserve"> Festivalu inspirace v přírodních vědách a postupně </w:t>
      </w:r>
      <w:r w:rsidR="00E00113" w:rsidRPr="001B148E">
        <w:rPr>
          <w:rFonts w:ascii="Calibri" w:hAnsi="Calibri"/>
        </w:rPr>
        <w:t>část aktivit převést do on-line prostředí.</w:t>
      </w:r>
      <w:r w:rsidR="009833A0" w:rsidRPr="001B148E">
        <w:rPr>
          <w:rFonts w:ascii="Calibri" w:hAnsi="Calibri"/>
        </w:rPr>
        <w:t xml:space="preserve"> Novou výzvou pro nás bylo a je převzetí koordinace regionální značky BES</w:t>
      </w:r>
      <w:r w:rsidR="007A1FD3">
        <w:rPr>
          <w:rFonts w:ascii="Calibri" w:hAnsi="Calibri"/>
        </w:rPr>
        <w:t>KYDY originální produkt, jejíž</w:t>
      </w:r>
      <w:r w:rsidR="009833A0" w:rsidRPr="001B148E">
        <w:rPr>
          <w:rFonts w:ascii="Calibri" w:hAnsi="Calibri"/>
        </w:rPr>
        <w:t xml:space="preserve"> myšlenkou je ocenit a propagovat místní šikovné producenty, tradiční a originální produkty a služby.</w:t>
      </w:r>
    </w:p>
    <w:p w14:paraId="53E25CBA" w14:textId="63A737A1" w:rsidR="00A42D03" w:rsidRPr="001B148E" w:rsidRDefault="007A1FD3" w:rsidP="009833A0">
      <w:pPr>
        <w:spacing w:after="120"/>
        <w:rPr>
          <w:rFonts w:ascii="Calibri" w:hAnsi="Calibri"/>
        </w:rPr>
      </w:pPr>
      <w:r>
        <w:rPr>
          <w:rFonts w:ascii="Calibri" w:hAnsi="Calibri"/>
        </w:rPr>
        <w:t>Z</w:t>
      </w:r>
      <w:r w:rsidR="009833A0" w:rsidRPr="001B148E">
        <w:rPr>
          <w:rFonts w:ascii="Calibri" w:hAnsi="Calibri"/>
        </w:rPr>
        <w:t>a čísly, tabulkami a informacemi, které přináší tato výroční zpráva</w:t>
      </w:r>
      <w:r>
        <w:rPr>
          <w:rFonts w:ascii="Calibri" w:hAnsi="Calibri"/>
        </w:rPr>
        <w:t>,</w:t>
      </w:r>
      <w:r w:rsidR="00CF7441">
        <w:rPr>
          <w:rFonts w:ascii="Calibri" w:hAnsi="Calibri"/>
        </w:rPr>
        <w:t xml:space="preserve"> se skrývá </w:t>
      </w:r>
      <w:r w:rsidR="009833A0" w:rsidRPr="001B148E">
        <w:rPr>
          <w:rFonts w:ascii="Calibri" w:hAnsi="Calibri"/>
        </w:rPr>
        <w:t xml:space="preserve">nadšení a píle </w:t>
      </w:r>
      <w:r w:rsidR="00CF7441">
        <w:rPr>
          <w:rFonts w:ascii="Calibri" w:hAnsi="Calibri"/>
        </w:rPr>
        <w:t xml:space="preserve">nejen </w:t>
      </w:r>
      <w:r w:rsidR="009833A0" w:rsidRPr="001B148E">
        <w:rPr>
          <w:rFonts w:ascii="Calibri" w:hAnsi="Calibri"/>
        </w:rPr>
        <w:t>zaměstnanců MAS, ale zejména Vás členů, žadatelů, podnikatelů, zástupců obcí a místní</w:t>
      </w:r>
      <w:r>
        <w:rPr>
          <w:rFonts w:ascii="Calibri" w:hAnsi="Calibri"/>
        </w:rPr>
        <w:t>ch</w:t>
      </w:r>
      <w:r w:rsidR="009833A0" w:rsidRPr="001B148E">
        <w:rPr>
          <w:rFonts w:ascii="Calibri" w:hAnsi="Calibri"/>
        </w:rPr>
        <w:t xml:space="preserve"> organizací, kteří rozvíjíte naše Pobeskydí.</w:t>
      </w:r>
    </w:p>
    <w:p w14:paraId="2E0C23FD" w14:textId="77777777" w:rsidR="00DC206E" w:rsidRPr="001B148E" w:rsidRDefault="00DC206E" w:rsidP="00126301">
      <w:pPr>
        <w:spacing w:after="120"/>
        <w:rPr>
          <w:rFonts w:ascii="Calibri" w:hAnsi="Calibri"/>
        </w:rPr>
      </w:pPr>
    </w:p>
    <w:p w14:paraId="22CD6147" w14:textId="77777777" w:rsidR="00E4383E" w:rsidRPr="001B148E" w:rsidRDefault="00E4383E" w:rsidP="00126301">
      <w:pPr>
        <w:spacing w:after="120"/>
        <w:rPr>
          <w:rFonts w:ascii="Calibri" w:hAnsi="Calibri"/>
        </w:rPr>
      </w:pPr>
      <w:r w:rsidRPr="001B148E">
        <w:rPr>
          <w:rFonts w:ascii="Calibri" w:hAnsi="Calibri"/>
        </w:rPr>
        <w:t xml:space="preserve">Ing. </w:t>
      </w:r>
      <w:r w:rsidR="00081EB7" w:rsidRPr="001B148E">
        <w:rPr>
          <w:rFonts w:ascii="Calibri" w:hAnsi="Calibri"/>
        </w:rPr>
        <w:t>Jaroslav Votýpka</w:t>
      </w:r>
    </w:p>
    <w:p w14:paraId="3C199565" w14:textId="77777777" w:rsidR="00DC206E" w:rsidRPr="001B148E" w:rsidRDefault="00DC206E" w:rsidP="00126301">
      <w:pPr>
        <w:spacing w:after="120"/>
        <w:rPr>
          <w:rFonts w:ascii="Calibri" w:hAnsi="Calibri"/>
        </w:rPr>
      </w:pPr>
      <w:r w:rsidRPr="001B148E">
        <w:rPr>
          <w:rFonts w:ascii="Calibri" w:hAnsi="Calibri"/>
        </w:rPr>
        <w:t>Předseda MAS Pobeskydí, z. s.</w:t>
      </w:r>
    </w:p>
    <w:bookmarkEnd w:id="0"/>
    <w:p w14:paraId="3C850ACD" w14:textId="77777777" w:rsidR="000E2F56" w:rsidRPr="00635DF7" w:rsidRDefault="000E2F56" w:rsidP="00817883">
      <w:pPr>
        <w:spacing w:after="120"/>
        <w:jc w:val="left"/>
        <w:rPr>
          <w:rFonts w:ascii="Calibri" w:hAnsi="Calibri"/>
          <w:color w:val="FF0000"/>
        </w:rPr>
      </w:pPr>
    </w:p>
    <w:p w14:paraId="56FC1C69" w14:textId="77777777" w:rsidR="00817883" w:rsidRPr="00635DF7" w:rsidRDefault="00817883" w:rsidP="00817883">
      <w:pPr>
        <w:spacing w:after="120"/>
        <w:jc w:val="left"/>
        <w:rPr>
          <w:rFonts w:ascii="Calibri" w:hAnsi="Calibri"/>
          <w:color w:val="FF0000"/>
        </w:rPr>
      </w:pPr>
    </w:p>
    <w:p w14:paraId="20DABBFE" w14:textId="77777777" w:rsidR="00EB2BFA" w:rsidRPr="00635DF7" w:rsidRDefault="00EB2BFA" w:rsidP="00817883">
      <w:pPr>
        <w:spacing w:after="120"/>
        <w:rPr>
          <w:rFonts w:ascii="Calibri" w:hAnsi="Calibri"/>
          <w:b/>
          <w:color w:val="FF0000"/>
          <w:sz w:val="32"/>
          <w:szCs w:val="32"/>
        </w:rPr>
      </w:pPr>
      <w:r w:rsidRPr="00635DF7">
        <w:rPr>
          <w:rFonts w:ascii="Calibri" w:hAnsi="Calibri"/>
          <w:color w:val="FF0000"/>
        </w:rPr>
        <w:br w:type="page"/>
      </w:r>
      <w:r w:rsidRPr="00167901">
        <w:rPr>
          <w:rFonts w:ascii="Calibri" w:hAnsi="Calibri"/>
          <w:b/>
          <w:sz w:val="32"/>
          <w:szCs w:val="32"/>
        </w:rPr>
        <w:lastRenderedPageBreak/>
        <w:t>Obsah</w:t>
      </w:r>
    </w:p>
    <w:p w14:paraId="73D03533" w14:textId="04B88FF5" w:rsidR="00167901" w:rsidRDefault="00407063">
      <w:pPr>
        <w:pStyle w:val="Obsah1"/>
        <w:tabs>
          <w:tab w:val="left" w:pos="440"/>
          <w:tab w:val="right" w:leader="dot" w:pos="9060"/>
        </w:tabs>
        <w:rPr>
          <w:rFonts w:asciiTheme="minorHAnsi" w:eastAsiaTheme="minorEastAsia" w:hAnsiTheme="minorHAnsi" w:cstheme="minorBidi"/>
          <w:noProof/>
          <w:szCs w:val="22"/>
        </w:rPr>
      </w:pPr>
      <w:r w:rsidRPr="00635DF7">
        <w:rPr>
          <w:color w:val="FF0000"/>
        </w:rPr>
        <w:fldChar w:fldCharType="begin"/>
      </w:r>
      <w:r w:rsidR="006D6628" w:rsidRPr="00635DF7">
        <w:rPr>
          <w:color w:val="FF0000"/>
        </w:rPr>
        <w:instrText xml:space="preserve"> TOC \o "1-3" \h \z \u </w:instrText>
      </w:r>
      <w:r w:rsidRPr="00635DF7">
        <w:rPr>
          <w:color w:val="FF0000"/>
        </w:rPr>
        <w:fldChar w:fldCharType="separate"/>
      </w:r>
      <w:hyperlink w:anchor="_Toc80896989" w:history="1">
        <w:r w:rsidR="00167901" w:rsidRPr="003425FD">
          <w:rPr>
            <w:rStyle w:val="Hypertextovodkaz"/>
            <w:noProof/>
          </w:rPr>
          <w:t>1</w:t>
        </w:r>
        <w:r w:rsidR="00167901">
          <w:rPr>
            <w:rFonts w:asciiTheme="minorHAnsi" w:eastAsiaTheme="minorEastAsia" w:hAnsiTheme="minorHAnsi" w:cstheme="minorBidi"/>
            <w:noProof/>
            <w:szCs w:val="22"/>
          </w:rPr>
          <w:tab/>
        </w:r>
        <w:r w:rsidR="00167901" w:rsidRPr="003425FD">
          <w:rPr>
            <w:rStyle w:val="Hypertextovodkaz"/>
            <w:noProof/>
          </w:rPr>
          <w:t>Základní údaje</w:t>
        </w:r>
        <w:r w:rsidR="00167901">
          <w:rPr>
            <w:noProof/>
            <w:webHidden/>
          </w:rPr>
          <w:tab/>
        </w:r>
        <w:r w:rsidR="00167901">
          <w:rPr>
            <w:noProof/>
            <w:webHidden/>
          </w:rPr>
          <w:fldChar w:fldCharType="begin"/>
        </w:r>
        <w:r w:rsidR="00167901">
          <w:rPr>
            <w:noProof/>
            <w:webHidden/>
          </w:rPr>
          <w:instrText xml:space="preserve"> PAGEREF _Toc80896989 \h </w:instrText>
        </w:r>
        <w:r w:rsidR="00167901">
          <w:rPr>
            <w:noProof/>
            <w:webHidden/>
          </w:rPr>
        </w:r>
        <w:r w:rsidR="00167901">
          <w:rPr>
            <w:noProof/>
            <w:webHidden/>
          </w:rPr>
          <w:fldChar w:fldCharType="separate"/>
        </w:r>
        <w:r w:rsidR="00167901">
          <w:rPr>
            <w:noProof/>
            <w:webHidden/>
          </w:rPr>
          <w:t>4</w:t>
        </w:r>
        <w:r w:rsidR="00167901">
          <w:rPr>
            <w:noProof/>
            <w:webHidden/>
          </w:rPr>
          <w:fldChar w:fldCharType="end"/>
        </w:r>
      </w:hyperlink>
    </w:p>
    <w:p w14:paraId="1595E61B" w14:textId="5857B074"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6990" w:history="1">
        <w:r w:rsidR="00167901" w:rsidRPr="003425FD">
          <w:rPr>
            <w:rStyle w:val="Hypertextovodkaz"/>
            <w:noProof/>
          </w:rPr>
          <w:t>2</w:t>
        </w:r>
        <w:r w:rsidR="00167901">
          <w:rPr>
            <w:rFonts w:asciiTheme="minorHAnsi" w:eastAsiaTheme="minorEastAsia" w:hAnsiTheme="minorHAnsi" w:cstheme="minorBidi"/>
            <w:noProof/>
            <w:szCs w:val="22"/>
          </w:rPr>
          <w:tab/>
        </w:r>
        <w:r w:rsidR="00167901" w:rsidRPr="003425FD">
          <w:rPr>
            <w:rStyle w:val="Hypertextovodkaz"/>
            <w:noProof/>
          </w:rPr>
          <w:t>Orgány spolku a pracovní tým</w:t>
        </w:r>
        <w:r w:rsidR="00167901">
          <w:rPr>
            <w:noProof/>
            <w:webHidden/>
          </w:rPr>
          <w:tab/>
        </w:r>
        <w:r w:rsidR="00167901">
          <w:rPr>
            <w:noProof/>
            <w:webHidden/>
          </w:rPr>
          <w:fldChar w:fldCharType="begin"/>
        </w:r>
        <w:r w:rsidR="00167901">
          <w:rPr>
            <w:noProof/>
            <w:webHidden/>
          </w:rPr>
          <w:instrText xml:space="preserve"> PAGEREF _Toc80896990 \h </w:instrText>
        </w:r>
        <w:r w:rsidR="00167901">
          <w:rPr>
            <w:noProof/>
            <w:webHidden/>
          </w:rPr>
        </w:r>
        <w:r w:rsidR="00167901">
          <w:rPr>
            <w:noProof/>
            <w:webHidden/>
          </w:rPr>
          <w:fldChar w:fldCharType="separate"/>
        </w:r>
        <w:r w:rsidR="00167901">
          <w:rPr>
            <w:noProof/>
            <w:webHidden/>
          </w:rPr>
          <w:t>6</w:t>
        </w:r>
        <w:r w:rsidR="00167901">
          <w:rPr>
            <w:noProof/>
            <w:webHidden/>
          </w:rPr>
          <w:fldChar w:fldCharType="end"/>
        </w:r>
      </w:hyperlink>
    </w:p>
    <w:p w14:paraId="32A967F6" w14:textId="393323A9"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6991" w:history="1">
        <w:r w:rsidR="00167901" w:rsidRPr="003425FD">
          <w:rPr>
            <w:rStyle w:val="Hypertextovodkaz"/>
            <w:noProof/>
          </w:rPr>
          <w:t>3</w:t>
        </w:r>
        <w:r w:rsidR="00167901">
          <w:rPr>
            <w:rFonts w:asciiTheme="minorHAnsi" w:eastAsiaTheme="minorEastAsia" w:hAnsiTheme="minorHAnsi" w:cstheme="minorBidi"/>
            <w:noProof/>
            <w:szCs w:val="22"/>
          </w:rPr>
          <w:tab/>
        </w:r>
        <w:r w:rsidR="00167901" w:rsidRPr="003425FD">
          <w:rPr>
            <w:rStyle w:val="Hypertextovodkaz"/>
            <w:noProof/>
          </w:rPr>
          <w:t>Strategie komunitně vedeného místního rozvoje MAS Pobeskydí</w:t>
        </w:r>
        <w:r w:rsidR="00167901">
          <w:rPr>
            <w:noProof/>
            <w:webHidden/>
          </w:rPr>
          <w:tab/>
        </w:r>
        <w:r w:rsidR="00167901">
          <w:rPr>
            <w:noProof/>
            <w:webHidden/>
          </w:rPr>
          <w:fldChar w:fldCharType="begin"/>
        </w:r>
        <w:r w:rsidR="00167901">
          <w:rPr>
            <w:noProof/>
            <w:webHidden/>
          </w:rPr>
          <w:instrText xml:space="preserve"> PAGEREF _Toc80896991 \h </w:instrText>
        </w:r>
        <w:r w:rsidR="00167901">
          <w:rPr>
            <w:noProof/>
            <w:webHidden/>
          </w:rPr>
        </w:r>
        <w:r w:rsidR="00167901">
          <w:rPr>
            <w:noProof/>
            <w:webHidden/>
          </w:rPr>
          <w:fldChar w:fldCharType="separate"/>
        </w:r>
        <w:r w:rsidR="00167901">
          <w:rPr>
            <w:noProof/>
            <w:webHidden/>
          </w:rPr>
          <w:t>8</w:t>
        </w:r>
        <w:r w:rsidR="00167901">
          <w:rPr>
            <w:noProof/>
            <w:webHidden/>
          </w:rPr>
          <w:fldChar w:fldCharType="end"/>
        </w:r>
      </w:hyperlink>
    </w:p>
    <w:p w14:paraId="28060D27" w14:textId="5E15F441" w:rsidR="00167901" w:rsidRDefault="00D516EB">
      <w:pPr>
        <w:pStyle w:val="Obsah2"/>
        <w:rPr>
          <w:rFonts w:asciiTheme="minorHAnsi" w:eastAsiaTheme="minorEastAsia" w:hAnsiTheme="minorHAnsi" w:cstheme="minorBidi"/>
        </w:rPr>
      </w:pPr>
      <w:hyperlink w:anchor="_Toc80896992" w:history="1">
        <w:r w:rsidR="00167901" w:rsidRPr="003425FD">
          <w:rPr>
            <w:rStyle w:val="Hypertextovodkaz"/>
            <w:rFonts w:ascii="Arial Narrow" w:hAnsi="Arial Narrow"/>
          </w:rPr>
          <w:t>3.1</w:t>
        </w:r>
        <w:r w:rsidR="00167901">
          <w:rPr>
            <w:rFonts w:asciiTheme="minorHAnsi" w:eastAsiaTheme="minorEastAsia" w:hAnsiTheme="minorHAnsi" w:cstheme="minorBidi"/>
          </w:rPr>
          <w:tab/>
        </w:r>
        <w:r w:rsidR="00167901" w:rsidRPr="003425FD">
          <w:rPr>
            <w:rStyle w:val="Hypertextovodkaz"/>
          </w:rPr>
          <w:t>Výzvy MAS Pobeskydí k podání žádosti o podporu</w:t>
        </w:r>
        <w:r w:rsidR="00167901">
          <w:rPr>
            <w:webHidden/>
          </w:rPr>
          <w:tab/>
        </w:r>
        <w:r w:rsidR="00167901">
          <w:rPr>
            <w:webHidden/>
          </w:rPr>
          <w:fldChar w:fldCharType="begin"/>
        </w:r>
        <w:r w:rsidR="00167901">
          <w:rPr>
            <w:webHidden/>
          </w:rPr>
          <w:instrText xml:space="preserve"> PAGEREF _Toc80896992 \h </w:instrText>
        </w:r>
        <w:r w:rsidR="00167901">
          <w:rPr>
            <w:webHidden/>
          </w:rPr>
        </w:r>
        <w:r w:rsidR="00167901">
          <w:rPr>
            <w:webHidden/>
          </w:rPr>
          <w:fldChar w:fldCharType="separate"/>
        </w:r>
        <w:r w:rsidR="00167901">
          <w:rPr>
            <w:webHidden/>
          </w:rPr>
          <w:t>9</w:t>
        </w:r>
        <w:r w:rsidR="00167901">
          <w:rPr>
            <w:webHidden/>
          </w:rPr>
          <w:fldChar w:fldCharType="end"/>
        </w:r>
      </w:hyperlink>
    </w:p>
    <w:p w14:paraId="0B336145" w14:textId="619ACAAE" w:rsidR="00167901" w:rsidRDefault="00D516EB">
      <w:pPr>
        <w:pStyle w:val="Obsah2"/>
        <w:rPr>
          <w:rFonts w:asciiTheme="minorHAnsi" w:eastAsiaTheme="minorEastAsia" w:hAnsiTheme="minorHAnsi" w:cstheme="minorBidi"/>
        </w:rPr>
      </w:pPr>
      <w:hyperlink w:anchor="_Toc80896993" w:history="1">
        <w:r w:rsidR="00167901" w:rsidRPr="003425FD">
          <w:rPr>
            <w:rStyle w:val="Hypertextovodkaz"/>
            <w:rFonts w:ascii="Arial Narrow" w:hAnsi="Arial Narrow"/>
          </w:rPr>
          <w:t>3.2</w:t>
        </w:r>
        <w:r w:rsidR="00167901">
          <w:rPr>
            <w:rFonts w:asciiTheme="minorHAnsi" w:eastAsiaTheme="minorEastAsia" w:hAnsiTheme="minorHAnsi" w:cstheme="minorBidi"/>
          </w:rPr>
          <w:tab/>
        </w:r>
        <w:r w:rsidR="00167901" w:rsidRPr="003425FD">
          <w:rPr>
            <w:rStyle w:val="Hypertextovodkaz"/>
          </w:rPr>
          <w:t>Realizované projekty s podporou MAS</w:t>
        </w:r>
        <w:r w:rsidR="00167901">
          <w:rPr>
            <w:webHidden/>
          </w:rPr>
          <w:tab/>
        </w:r>
        <w:r w:rsidR="00167901">
          <w:rPr>
            <w:webHidden/>
          </w:rPr>
          <w:fldChar w:fldCharType="begin"/>
        </w:r>
        <w:r w:rsidR="00167901">
          <w:rPr>
            <w:webHidden/>
          </w:rPr>
          <w:instrText xml:space="preserve"> PAGEREF _Toc80896993 \h </w:instrText>
        </w:r>
        <w:r w:rsidR="00167901">
          <w:rPr>
            <w:webHidden/>
          </w:rPr>
        </w:r>
        <w:r w:rsidR="00167901">
          <w:rPr>
            <w:webHidden/>
          </w:rPr>
          <w:fldChar w:fldCharType="separate"/>
        </w:r>
        <w:r w:rsidR="00167901">
          <w:rPr>
            <w:webHidden/>
          </w:rPr>
          <w:t>11</w:t>
        </w:r>
        <w:r w:rsidR="00167901">
          <w:rPr>
            <w:webHidden/>
          </w:rPr>
          <w:fldChar w:fldCharType="end"/>
        </w:r>
      </w:hyperlink>
    </w:p>
    <w:p w14:paraId="4D274E36" w14:textId="0D427245" w:rsidR="00167901" w:rsidRDefault="00D516EB">
      <w:pPr>
        <w:pStyle w:val="Obsah2"/>
        <w:rPr>
          <w:rFonts w:asciiTheme="minorHAnsi" w:eastAsiaTheme="minorEastAsia" w:hAnsiTheme="minorHAnsi" w:cstheme="minorBidi"/>
        </w:rPr>
      </w:pPr>
      <w:hyperlink w:anchor="_Toc80896994" w:history="1">
        <w:r w:rsidR="00167901" w:rsidRPr="003425FD">
          <w:rPr>
            <w:rStyle w:val="Hypertextovodkaz"/>
            <w:rFonts w:ascii="Arial Narrow" w:hAnsi="Arial Narrow"/>
          </w:rPr>
          <w:t>3.3</w:t>
        </w:r>
        <w:r w:rsidR="00167901">
          <w:rPr>
            <w:rFonts w:asciiTheme="minorHAnsi" w:eastAsiaTheme="minorEastAsia" w:hAnsiTheme="minorHAnsi" w:cstheme="minorBidi"/>
          </w:rPr>
          <w:tab/>
        </w:r>
        <w:r w:rsidR="00167901" w:rsidRPr="003425FD">
          <w:rPr>
            <w:rStyle w:val="Hypertextovodkaz"/>
          </w:rPr>
          <w:t>Animační činnost</w:t>
        </w:r>
        <w:r w:rsidR="00167901">
          <w:rPr>
            <w:webHidden/>
          </w:rPr>
          <w:tab/>
        </w:r>
        <w:r w:rsidR="00167901">
          <w:rPr>
            <w:webHidden/>
          </w:rPr>
          <w:fldChar w:fldCharType="begin"/>
        </w:r>
        <w:r w:rsidR="00167901">
          <w:rPr>
            <w:webHidden/>
          </w:rPr>
          <w:instrText xml:space="preserve"> PAGEREF _Toc80896994 \h </w:instrText>
        </w:r>
        <w:r w:rsidR="00167901">
          <w:rPr>
            <w:webHidden/>
          </w:rPr>
        </w:r>
        <w:r w:rsidR="00167901">
          <w:rPr>
            <w:webHidden/>
          </w:rPr>
          <w:fldChar w:fldCharType="separate"/>
        </w:r>
        <w:r w:rsidR="00167901">
          <w:rPr>
            <w:webHidden/>
          </w:rPr>
          <w:t>17</w:t>
        </w:r>
        <w:r w:rsidR="00167901">
          <w:rPr>
            <w:webHidden/>
          </w:rPr>
          <w:fldChar w:fldCharType="end"/>
        </w:r>
      </w:hyperlink>
    </w:p>
    <w:p w14:paraId="77F045A8" w14:textId="5364C3B4" w:rsidR="00167901" w:rsidRDefault="00D516EB">
      <w:pPr>
        <w:pStyle w:val="Obsah2"/>
        <w:rPr>
          <w:rFonts w:asciiTheme="minorHAnsi" w:eastAsiaTheme="minorEastAsia" w:hAnsiTheme="minorHAnsi" w:cstheme="minorBidi"/>
        </w:rPr>
      </w:pPr>
      <w:hyperlink w:anchor="_Toc80896995" w:history="1">
        <w:r w:rsidR="00167901" w:rsidRPr="003425FD">
          <w:rPr>
            <w:rStyle w:val="Hypertextovodkaz"/>
            <w:rFonts w:ascii="Arial Narrow" w:hAnsi="Arial Narrow"/>
          </w:rPr>
          <w:t>3.4</w:t>
        </w:r>
        <w:r w:rsidR="00167901">
          <w:rPr>
            <w:rFonts w:asciiTheme="minorHAnsi" w:eastAsiaTheme="minorEastAsia" w:hAnsiTheme="minorHAnsi" w:cstheme="minorBidi"/>
          </w:rPr>
          <w:tab/>
        </w:r>
        <w:r w:rsidR="00167901" w:rsidRPr="003425FD">
          <w:rPr>
            <w:rStyle w:val="Hypertextovodkaz"/>
          </w:rPr>
          <w:t>Monitoring a evaluace strategie</w:t>
        </w:r>
        <w:r w:rsidR="00167901">
          <w:rPr>
            <w:webHidden/>
          </w:rPr>
          <w:tab/>
        </w:r>
        <w:r w:rsidR="00167901">
          <w:rPr>
            <w:webHidden/>
          </w:rPr>
          <w:fldChar w:fldCharType="begin"/>
        </w:r>
        <w:r w:rsidR="00167901">
          <w:rPr>
            <w:webHidden/>
          </w:rPr>
          <w:instrText xml:space="preserve"> PAGEREF _Toc80896995 \h </w:instrText>
        </w:r>
        <w:r w:rsidR="00167901">
          <w:rPr>
            <w:webHidden/>
          </w:rPr>
        </w:r>
        <w:r w:rsidR="00167901">
          <w:rPr>
            <w:webHidden/>
          </w:rPr>
          <w:fldChar w:fldCharType="separate"/>
        </w:r>
        <w:r w:rsidR="00167901">
          <w:rPr>
            <w:webHidden/>
          </w:rPr>
          <w:t>19</w:t>
        </w:r>
        <w:r w:rsidR="00167901">
          <w:rPr>
            <w:webHidden/>
          </w:rPr>
          <w:fldChar w:fldCharType="end"/>
        </w:r>
      </w:hyperlink>
    </w:p>
    <w:p w14:paraId="57AD2847" w14:textId="19D42B7F"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6996" w:history="1">
        <w:r w:rsidR="00167901" w:rsidRPr="003425FD">
          <w:rPr>
            <w:rStyle w:val="Hypertextovodkaz"/>
            <w:noProof/>
          </w:rPr>
          <w:t>4</w:t>
        </w:r>
        <w:r w:rsidR="00167901">
          <w:rPr>
            <w:rFonts w:asciiTheme="minorHAnsi" w:eastAsiaTheme="minorEastAsia" w:hAnsiTheme="minorHAnsi" w:cstheme="minorBidi"/>
            <w:noProof/>
            <w:szCs w:val="22"/>
          </w:rPr>
          <w:tab/>
        </w:r>
        <w:r w:rsidR="00167901" w:rsidRPr="003425FD">
          <w:rPr>
            <w:rStyle w:val="Hypertextovodkaz"/>
            <w:noProof/>
          </w:rPr>
          <w:t>Místní akční plán Frýdek-Místek II</w:t>
        </w:r>
        <w:r w:rsidR="00167901">
          <w:rPr>
            <w:noProof/>
            <w:webHidden/>
          </w:rPr>
          <w:tab/>
        </w:r>
        <w:r w:rsidR="00167901">
          <w:rPr>
            <w:noProof/>
            <w:webHidden/>
          </w:rPr>
          <w:fldChar w:fldCharType="begin"/>
        </w:r>
        <w:r w:rsidR="00167901">
          <w:rPr>
            <w:noProof/>
            <w:webHidden/>
          </w:rPr>
          <w:instrText xml:space="preserve"> PAGEREF _Toc80896996 \h </w:instrText>
        </w:r>
        <w:r w:rsidR="00167901">
          <w:rPr>
            <w:noProof/>
            <w:webHidden/>
          </w:rPr>
        </w:r>
        <w:r w:rsidR="00167901">
          <w:rPr>
            <w:noProof/>
            <w:webHidden/>
          </w:rPr>
          <w:fldChar w:fldCharType="separate"/>
        </w:r>
        <w:r w:rsidR="00167901">
          <w:rPr>
            <w:noProof/>
            <w:webHidden/>
          </w:rPr>
          <w:t>19</w:t>
        </w:r>
        <w:r w:rsidR="00167901">
          <w:rPr>
            <w:noProof/>
            <w:webHidden/>
          </w:rPr>
          <w:fldChar w:fldCharType="end"/>
        </w:r>
      </w:hyperlink>
    </w:p>
    <w:p w14:paraId="28EF1B83" w14:textId="1A498DBD"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6997" w:history="1">
        <w:r w:rsidR="00167901" w:rsidRPr="003425FD">
          <w:rPr>
            <w:rStyle w:val="Hypertextovodkaz"/>
            <w:noProof/>
          </w:rPr>
          <w:t>5</w:t>
        </w:r>
        <w:r w:rsidR="00167901">
          <w:rPr>
            <w:rFonts w:asciiTheme="minorHAnsi" w:eastAsiaTheme="minorEastAsia" w:hAnsiTheme="minorHAnsi" w:cstheme="minorBidi"/>
            <w:noProof/>
            <w:szCs w:val="22"/>
          </w:rPr>
          <w:tab/>
        </w:r>
        <w:r w:rsidR="00167901" w:rsidRPr="003425FD">
          <w:rPr>
            <w:rStyle w:val="Hypertextovodkaz"/>
            <w:noProof/>
          </w:rPr>
          <w:t>Příměstské tábory v Pobeskydí</w:t>
        </w:r>
        <w:r w:rsidR="00167901">
          <w:rPr>
            <w:noProof/>
            <w:webHidden/>
          </w:rPr>
          <w:tab/>
        </w:r>
        <w:r w:rsidR="00167901">
          <w:rPr>
            <w:noProof/>
            <w:webHidden/>
          </w:rPr>
          <w:fldChar w:fldCharType="begin"/>
        </w:r>
        <w:r w:rsidR="00167901">
          <w:rPr>
            <w:noProof/>
            <w:webHidden/>
          </w:rPr>
          <w:instrText xml:space="preserve"> PAGEREF _Toc80896997 \h </w:instrText>
        </w:r>
        <w:r w:rsidR="00167901">
          <w:rPr>
            <w:noProof/>
            <w:webHidden/>
          </w:rPr>
        </w:r>
        <w:r w:rsidR="00167901">
          <w:rPr>
            <w:noProof/>
            <w:webHidden/>
          </w:rPr>
          <w:fldChar w:fldCharType="separate"/>
        </w:r>
        <w:r w:rsidR="00167901">
          <w:rPr>
            <w:noProof/>
            <w:webHidden/>
          </w:rPr>
          <w:t>22</w:t>
        </w:r>
        <w:r w:rsidR="00167901">
          <w:rPr>
            <w:noProof/>
            <w:webHidden/>
          </w:rPr>
          <w:fldChar w:fldCharType="end"/>
        </w:r>
      </w:hyperlink>
    </w:p>
    <w:p w14:paraId="77FF43C2" w14:textId="3593AAF7"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6998" w:history="1">
        <w:r w:rsidR="00167901" w:rsidRPr="003425FD">
          <w:rPr>
            <w:rStyle w:val="Hypertextovodkaz"/>
            <w:noProof/>
          </w:rPr>
          <w:t>6</w:t>
        </w:r>
        <w:r w:rsidR="00167901">
          <w:rPr>
            <w:rFonts w:asciiTheme="minorHAnsi" w:eastAsiaTheme="minorEastAsia" w:hAnsiTheme="minorHAnsi" w:cstheme="minorBidi"/>
            <w:noProof/>
            <w:szCs w:val="22"/>
          </w:rPr>
          <w:tab/>
        </w:r>
        <w:r w:rsidR="00167901" w:rsidRPr="003425FD">
          <w:rPr>
            <w:rStyle w:val="Hypertextovodkaz"/>
            <w:noProof/>
          </w:rPr>
          <w:t>Strategie Pobeskydí 2021+</w:t>
        </w:r>
        <w:r w:rsidR="00167901">
          <w:rPr>
            <w:noProof/>
            <w:webHidden/>
          </w:rPr>
          <w:tab/>
        </w:r>
        <w:r w:rsidR="00167901">
          <w:rPr>
            <w:noProof/>
            <w:webHidden/>
          </w:rPr>
          <w:fldChar w:fldCharType="begin"/>
        </w:r>
        <w:r w:rsidR="00167901">
          <w:rPr>
            <w:noProof/>
            <w:webHidden/>
          </w:rPr>
          <w:instrText xml:space="preserve"> PAGEREF _Toc80896998 \h </w:instrText>
        </w:r>
        <w:r w:rsidR="00167901">
          <w:rPr>
            <w:noProof/>
            <w:webHidden/>
          </w:rPr>
        </w:r>
        <w:r w:rsidR="00167901">
          <w:rPr>
            <w:noProof/>
            <w:webHidden/>
          </w:rPr>
          <w:fldChar w:fldCharType="separate"/>
        </w:r>
        <w:r w:rsidR="00167901">
          <w:rPr>
            <w:noProof/>
            <w:webHidden/>
          </w:rPr>
          <w:t>22</w:t>
        </w:r>
        <w:r w:rsidR="00167901">
          <w:rPr>
            <w:noProof/>
            <w:webHidden/>
          </w:rPr>
          <w:fldChar w:fldCharType="end"/>
        </w:r>
      </w:hyperlink>
    </w:p>
    <w:p w14:paraId="16D75B25" w14:textId="3B3F1E34"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6999" w:history="1">
        <w:r w:rsidR="00167901" w:rsidRPr="003425FD">
          <w:rPr>
            <w:rStyle w:val="Hypertextovodkaz"/>
            <w:noProof/>
          </w:rPr>
          <w:t>7</w:t>
        </w:r>
        <w:r w:rsidR="00167901">
          <w:rPr>
            <w:rFonts w:asciiTheme="minorHAnsi" w:eastAsiaTheme="minorEastAsia" w:hAnsiTheme="minorHAnsi" w:cstheme="minorBidi"/>
            <w:noProof/>
            <w:szCs w:val="22"/>
          </w:rPr>
          <w:tab/>
        </w:r>
        <w:r w:rsidR="00167901" w:rsidRPr="003425FD">
          <w:rPr>
            <w:rStyle w:val="Hypertextovodkaz"/>
            <w:noProof/>
          </w:rPr>
          <w:t>BESKYDY originální produkt</w:t>
        </w:r>
        <w:r w:rsidR="00167901">
          <w:rPr>
            <w:noProof/>
            <w:webHidden/>
          </w:rPr>
          <w:tab/>
        </w:r>
        <w:r w:rsidR="00167901">
          <w:rPr>
            <w:noProof/>
            <w:webHidden/>
          </w:rPr>
          <w:fldChar w:fldCharType="begin"/>
        </w:r>
        <w:r w:rsidR="00167901">
          <w:rPr>
            <w:noProof/>
            <w:webHidden/>
          </w:rPr>
          <w:instrText xml:space="preserve"> PAGEREF _Toc80896999 \h </w:instrText>
        </w:r>
        <w:r w:rsidR="00167901">
          <w:rPr>
            <w:noProof/>
            <w:webHidden/>
          </w:rPr>
        </w:r>
        <w:r w:rsidR="00167901">
          <w:rPr>
            <w:noProof/>
            <w:webHidden/>
          </w:rPr>
          <w:fldChar w:fldCharType="separate"/>
        </w:r>
        <w:r w:rsidR="00167901">
          <w:rPr>
            <w:noProof/>
            <w:webHidden/>
          </w:rPr>
          <w:t>22</w:t>
        </w:r>
        <w:r w:rsidR="00167901">
          <w:rPr>
            <w:noProof/>
            <w:webHidden/>
          </w:rPr>
          <w:fldChar w:fldCharType="end"/>
        </w:r>
      </w:hyperlink>
    </w:p>
    <w:p w14:paraId="5ED0630C" w14:textId="0A927455" w:rsidR="00167901" w:rsidRDefault="00D516EB">
      <w:pPr>
        <w:pStyle w:val="Obsah1"/>
        <w:tabs>
          <w:tab w:val="left" w:pos="440"/>
          <w:tab w:val="right" w:leader="dot" w:pos="9060"/>
        </w:tabs>
        <w:rPr>
          <w:rFonts w:asciiTheme="minorHAnsi" w:eastAsiaTheme="minorEastAsia" w:hAnsiTheme="minorHAnsi" w:cstheme="minorBidi"/>
          <w:noProof/>
          <w:szCs w:val="22"/>
        </w:rPr>
      </w:pPr>
      <w:hyperlink w:anchor="_Toc80897000" w:history="1">
        <w:r w:rsidR="00167901" w:rsidRPr="003425FD">
          <w:rPr>
            <w:rStyle w:val="Hypertextovodkaz"/>
            <w:noProof/>
          </w:rPr>
          <w:t>8</w:t>
        </w:r>
        <w:r w:rsidR="00167901">
          <w:rPr>
            <w:rFonts w:asciiTheme="minorHAnsi" w:eastAsiaTheme="minorEastAsia" w:hAnsiTheme="minorHAnsi" w:cstheme="minorBidi"/>
            <w:noProof/>
            <w:szCs w:val="22"/>
          </w:rPr>
          <w:tab/>
        </w:r>
        <w:r w:rsidR="00167901" w:rsidRPr="003425FD">
          <w:rPr>
            <w:rStyle w:val="Hypertextovodkaz"/>
            <w:noProof/>
          </w:rPr>
          <w:t>Roční účetní závěrka</w:t>
        </w:r>
        <w:r w:rsidR="00167901">
          <w:rPr>
            <w:noProof/>
            <w:webHidden/>
          </w:rPr>
          <w:tab/>
        </w:r>
        <w:r w:rsidR="00167901">
          <w:rPr>
            <w:noProof/>
            <w:webHidden/>
          </w:rPr>
          <w:fldChar w:fldCharType="begin"/>
        </w:r>
        <w:r w:rsidR="00167901">
          <w:rPr>
            <w:noProof/>
            <w:webHidden/>
          </w:rPr>
          <w:instrText xml:space="preserve"> PAGEREF _Toc80897000 \h </w:instrText>
        </w:r>
        <w:r w:rsidR="00167901">
          <w:rPr>
            <w:noProof/>
            <w:webHidden/>
          </w:rPr>
        </w:r>
        <w:r w:rsidR="00167901">
          <w:rPr>
            <w:noProof/>
            <w:webHidden/>
          </w:rPr>
          <w:fldChar w:fldCharType="separate"/>
        </w:r>
        <w:r w:rsidR="00167901">
          <w:rPr>
            <w:noProof/>
            <w:webHidden/>
          </w:rPr>
          <w:t>23</w:t>
        </w:r>
        <w:r w:rsidR="00167901">
          <w:rPr>
            <w:noProof/>
            <w:webHidden/>
          </w:rPr>
          <w:fldChar w:fldCharType="end"/>
        </w:r>
      </w:hyperlink>
    </w:p>
    <w:p w14:paraId="4A5D73BF" w14:textId="7B749D92" w:rsidR="006D6628" w:rsidRPr="00635DF7" w:rsidRDefault="00407063">
      <w:pPr>
        <w:rPr>
          <w:color w:val="FF0000"/>
        </w:rPr>
      </w:pPr>
      <w:r w:rsidRPr="00635DF7">
        <w:rPr>
          <w:color w:val="FF0000"/>
        </w:rPr>
        <w:fldChar w:fldCharType="end"/>
      </w:r>
    </w:p>
    <w:p w14:paraId="7E2E4265" w14:textId="77777777" w:rsidR="00EB2BFA" w:rsidRPr="00635DF7" w:rsidRDefault="00EB2BFA" w:rsidP="00EB2BFA">
      <w:pPr>
        <w:rPr>
          <w:rFonts w:ascii="Calibri" w:hAnsi="Calibri" w:cs="Calibri"/>
          <w:color w:val="FF0000"/>
        </w:rPr>
      </w:pPr>
    </w:p>
    <w:p w14:paraId="4FB61EFE" w14:textId="77777777" w:rsidR="00EB2BFA" w:rsidRPr="00635DF7" w:rsidRDefault="008B28B7" w:rsidP="007D1906">
      <w:pPr>
        <w:rPr>
          <w:rFonts w:ascii="Calibri" w:hAnsi="Calibri"/>
          <w:i/>
          <w:color w:val="FF0000"/>
        </w:rPr>
      </w:pPr>
      <w:r w:rsidRPr="00635DF7">
        <w:rPr>
          <w:rFonts w:ascii="Calibri" w:hAnsi="Calibri"/>
          <w:color w:val="FF0000"/>
        </w:rPr>
        <w:t>P</w:t>
      </w:r>
      <w:r w:rsidR="00EB2BFA" w:rsidRPr="00635DF7">
        <w:rPr>
          <w:rFonts w:ascii="Calibri" w:hAnsi="Calibri"/>
          <w:color w:val="FF0000"/>
        </w:rPr>
        <w:t xml:space="preserve">ři tisku bude třeba </w:t>
      </w:r>
      <w:r w:rsidR="00404C8D" w:rsidRPr="00635DF7">
        <w:rPr>
          <w:rFonts w:ascii="Calibri" w:hAnsi="Calibri"/>
          <w:color w:val="FF0000"/>
        </w:rPr>
        <w:t>uprav</w:t>
      </w:r>
      <w:r w:rsidR="00EB2BFA" w:rsidRPr="00635DF7">
        <w:rPr>
          <w:rFonts w:ascii="Calibri" w:hAnsi="Calibri"/>
          <w:color w:val="FF0000"/>
        </w:rPr>
        <w:t>it čísla stránek</w:t>
      </w:r>
      <w:r w:rsidR="00404C8D" w:rsidRPr="00635DF7">
        <w:rPr>
          <w:rFonts w:ascii="Calibri" w:hAnsi="Calibri"/>
          <w:color w:val="FF0000"/>
        </w:rPr>
        <w:t xml:space="preserve"> dle skutečnosti</w:t>
      </w:r>
      <w:r w:rsidR="002D5F07" w:rsidRPr="00635DF7">
        <w:rPr>
          <w:rFonts w:ascii="Calibri" w:hAnsi="Calibri"/>
          <w:color w:val="FF0000"/>
        </w:rPr>
        <w:t>.</w:t>
      </w:r>
    </w:p>
    <w:p w14:paraId="18CFCB52" w14:textId="630F56F6" w:rsidR="007D1906" w:rsidRPr="00C661E7" w:rsidRDefault="007D1906" w:rsidP="00ED423D">
      <w:pPr>
        <w:pStyle w:val="Nadpis1"/>
      </w:pPr>
      <w:r w:rsidRPr="00635DF7">
        <w:rPr>
          <w:color w:val="FF0000"/>
        </w:rPr>
        <w:br w:type="page"/>
      </w:r>
      <w:bookmarkStart w:id="1" w:name="_Toc412786258"/>
      <w:bookmarkStart w:id="2" w:name="_Toc80896989"/>
      <w:r w:rsidR="001E47EE" w:rsidRPr="00C661E7">
        <w:lastRenderedPageBreak/>
        <w:t>Základní údaje</w:t>
      </w:r>
      <w:bookmarkEnd w:id="1"/>
      <w:bookmarkEnd w:id="2"/>
    </w:p>
    <w:p w14:paraId="76B7C27B" w14:textId="77777777" w:rsidR="00FA3802" w:rsidRPr="00C661E7" w:rsidRDefault="007D1906" w:rsidP="00784FD4">
      <w:pPr>
        <w:spacing w:before="120"/>
        <w:rPr>
          <w:rFonts w:ascii="Calibri" w:hAnsi="Calibri"/>
        </w:rPr>
      </w:pPr>
      <w:r w:rsidRPr="00C661E7">
        <w:rPr>
          <w:rFonts w:ascii="Calibri" w:hAnsi="Calibri"/>
          <w:b/>
        </w:rPr>
        <w:t>Název</w:t>
      </w:r>
      <w:r w:rsidR="00443334" w:rsidRPr="00C661E7">
        <w:rPr>
          <w:rFonts w:ascii="Calibri" w:hAnsi="Calibri"/>
          <w:b/>
        </w:rPr>
        <w:t xml:space="preserve">: </w:t>
      </w:r>
      <w:r w:rsidR="00443334" w:rsidRPr="00C661E7">
        <w:rPr>
          <w:rFonts w:ascii="Calibri" w:hAnsi="Calibri"/>
          <w:b/>
        </w:rPr>
        <w:tab/>
      </w:r>
      <w:r w:rsidR="00443334" w:rsidRPr="00C661E7">
        <w:rPr>
          <w:rFonts w:ascii="Calibri" w:hAnsi="Calibri"/>
          <w:b/>
        </w:rPr>
        <w:tab/>
      </w:r>
      <w:r w:rsidR="00443334" w:rsidRPr="00C661E7">
        <w:rPr>
          <w:rFonts w:ascii="Calibri" w:hAnsi="Calibri"/>
          <w:b/>
        </w:rPr>
        <w:tab/>
      </w:r>
      <w:r w:rsidRPr="00C661E7">
        <w:rPr>
          <w:rFonts w:ascii="Calibri" w:hAnsi="Calibri"/>
        </w:rPr>
        <w:t>M</w:t>
      </w:r>
      <w:r w:rsidR="008B116D" w:rsidRPr="00C661E7">
        <w:rPr>
          <w:rFonts w:ascii="Calibri" w:hAnsi="Calibri"/>
        </w:rPr>
        <w:t>AS Pobeskydí, z. s.</w:t>
      </w:r>
    </w:p>
    <w:p w14:paraId="02ACE3A5" w14:textId="77777777" w:rsidR="007D1906" w:rsidRPr="00C661E7" w:rsidRDefault="007D1906" w:rsidP="007D1906">
      <w:pPr>
        <w:rPr>
          <w:rFonts w:ascii="Calibri" w:hAnsi="Calibri"/>
        </w:rPr>
      </w:pPr>
      <w:r w:rsidRPr="00C661E7">
        <w:rPr>
          <w:rFonts w:ascii="Calibri" w:hAnsi="Calibri"/>
          <w:b/>
        </w:rPr>
        <w:t>Sídlo</w:t>
      </w:r>
      <w:r w:rsidR="00443334" w:rsidRPr="00C661E7">
        <w:rPr>
          <w:rFonts w:ascii="Calibri" w:hAnsi="Calibri"/>
          <w:b/>
        </w:rPr>
        <w:t>:</w:t>
      </w:r>
      <w:r w:rsidR="00443334" w:rsidRPr="00C661E7">
        <w:rPr>
          <w:rFonts w:ascii="Calibri" w:hAnsi="Calibri"/>
          <w:b/>
        </w:rPr>
        <w:tab/>
      </w:r>
      <w:r w:rsidR="00443334" w:rsidRPr="00C661E7">
        <w:rPr>
          <w:rFonts w:ascii="Calibri" w:hAnsi="Calibri"/>
          <w:b/>
        </w:rPr>
        <w:tab/>
      </w:r>
      <w:r w:rsidR="00443334" w:rsidRPr="00C661E7">
        <w:rPr>
          <w:rFonts w:ascii="Calibri" w:hAnsi="Calibri"/>
          <w:b/>
        </w:rPr>
        <w:tab/>
      </w:r>
      <w:r w:rsidR="00BF3C11" w:rsidRPr="00C661E7">
        <w:rPr>
          <w:rFonts w:ascii="Calibri" w:hAnsi="Calibri"/>
        </w:rPr>
        <w:t>Třanovice č</w:t>
      </w:r>
      <w:r w:rsidRPr="00C661E7">
        <w:rPr>
          <w:rFonts w:ascii="Calibri" w:hAnsi="Calibri"/>
        </w:rPr>
        <w:t>p. 1, PSČ 739 53</w:t>
      </w:r>
    </w:p>
    <w:p w14:paraId="3DA5E744" w14:textId="77777777" w:rsidR="007D1906" w:rsidRPr="00C661E7" w:rsidRDefault="007D1906" w:rsidP="007D1906">
      <w:pPr>
        <w:rPr>
          <w:rFonts w:ascii="Calibri" w:hAnsi="Calibri"/>
        </w:rPr>
      </w:pPr>
      <w:r w:rsidRPr="00C661E7">
        <w:rPr>
          <w:rFonts w:ascii="Calibri" w:hAnsi="Calibri"/>
          <w:b/>
        </w:rPr>
        <w:t>Právní forma</w:t>
      </w:r>
      <w:r w:rsidR="00443334" w:rsidRPr="00C661E7">
        <w:rPr>
          <w:rFonts w:ascii="Calibri" w:hAnsi="Calibri"/>
          <w:b/>
        </w:rPr>
        <w:t>:</w:t>
      </w:r>
      <w:r w:rsidR="00443334" w:rsidRPr="00C661E7">
        <w:rPr>
          <w:rFonts w:ascii="Calibri" w:hAnsi="Calibri"/>
          <w:b/>
        </w:rPr>
        <w:tab/>
      </w:r>
      <w:r w:rsidR="00443334" w:rsidRPr="00C661E7">
        <w:rPr>
          <w:rFonts w:ascii="Calibri" w:hAnsi="Calibri"/>
          <w:b/>
        </w:rPr>
        <w:tab/>
      </w:r>
      <w:r w:rsidR="008B116D" w:rsidRPr="00C661E7">
        <w:rPr>
          <w:rFonts w:ascii="Calibri" w:hAnsi="Calibri"/>
        </w:rPr>
        <w:t>spolek</w:t>
      </w:r>
    </w:p>
    <w:p w14:paraId="20A5E9A2" w14:textId="77777777" w:rsidR="008B116D" w:rsidRPr="00C661E7" w:rsidRDefault="001D10C1" w:rsidP="001D10C1">
      <w:pPr>
        <w:ind w:left="2127"/>
        <w:rPr>
          <w:rFonts w:ascii="Calibri" w:hAnsi="Calibri"/>
        </w:rPr>
      </w:pPr>
      <w:r w:rsidRPr="00C661E7">
        <w:rPr>
          <w:rFonts w:ascii="Calibri" w:hAnsi="Calibri"/>
        </w:rPr>
        <w:t>Zapsána:</w:t>
      </w:r>
      <w:r w:rsidR="008B116D" w:rsidRPr="00C661E7">
        <w:rPr>
          <w:rFonts w:ascii="Calibri" w:hAnsi="Calibri"/>
        </w:rPr>
        <w:t xml:space="preserve"> ve spolkovém rejstříku vedeném u Krajského soudu v Ostravě, </w:t>
      </w:r>
      <w:r w:rsidR="007554CE" w:rsidRPr="00C661E7">
        <w:rPr>
          <w:rFonts w:ascii="Calibri" w:hAnsi="Calibri"/>
        </w:rPr>
        <w:t>spisová značka L 14003</w:t>
      </w:r>
    </w:p>
    <w:p w14:paraId="1800B2BD" w14:textId="77777777" w:rsidR="007D1906" w:rsidRPr="00C661E7" w:rsidRDefault="007D1906" w:rsidP="008B116D">
      <w:pPr>
        <w:rPr>
          <w:rFonts w:ascii="Calibri" w:hAnsi="Calibri"/>
        </w:rPr>
      </w:pPr>
      <w:r w:rsidRPr="00C661E7">
        <w:rPr>
          <w:rFonts w:ascii="Calibri" w:hAnsi="Calibri"/>
          <w:b/>
        </w:rPr>
        <w:t>IČ</w:t>
      </w:r>
      <w:r w:rsidR="00443334" w:rsidRPr="00C661E7">
        <w:rPr>
          <w:rFonts w:ascii="Calibri" w:hAnsi="Calibri"/>
          <w:b/>
        </w:rPr>
        <w:t>:</w:t>
      </w:r>
      <w:r w:rsidR="00443334" w:rsidRPr="00C661E7">
        <w:rPr>
          <w:rFonts w:ascii="Calibri" w:hAnsi="Calibri"/>
          <w:b/>
        </w:rPr>
        <w:tab/>
      </w:r>
      <w:r w:rsidR="00443334" w:rsidRPr="00C661E7">
        <w:rPr>
          <w:rFonts w:ascii="Calibri" w:hAnsi="Calibri"/>
          <w:b/>
        </w:rPr>
        <w:tab/>
      </w:r>
      <w:r w:rsidR="00443334" w:rsidRPr="00C661E7">
        <w:rPr>
          <w:rFonts w:ascii="Calibri" w:hAnsi="Calibri"/>
          <w:b/>
        </w:rPr>
        <w:tab/>
      </w:r>
      <w:r w:rsidRPr="00C661E7">
        <w:rPr>
          <w:rFonts w:ascii="Calibri" w:hAnsi="Calibri"/>
        </w:rPr>
        <w:t>71212612</w:t>
      </w:r>
    </w:p>
    <w:p w14:paraId="6DD5A9B1" w14:textId="77777777" w:rsidR="007D1906" w:rsidRPr="00C661E7" w:rsidRDefault="002E49A0" w:rsidP="00784FD4">
      <w:pPr>
        <w:spacing w:before="240"/>
        <w:rPr>
          <w:rFonts w:ascii="Calibri" w:hAnsi="Calibri"/>
          <w:b/>
        </w:rPr>
      </w:pPr>
      <w:r w:rsidRPr="00C661E7">
        <w:rPr>
          <w:rFonts w:ascii="Calibri" w:hAnsi="Calibri"/>
          <w:b/>
        </w:rPr>
        <w:t>Účel a poslání</w:t>
      </w:r>
    </w:p>
    <w:p w14:paraId="38DBCB82" w14:textId="0725DA51" w:rsidR="007D1906" w:rsidRPr="00C661E7" w:rsidRDefault="002E49A0" w:rsidP="00784FD4">
      <w:pPr>
        <w:spacing w:before="120"/>
        <w:rPr>
          <w:rFonts w:ascii="Calibri" w:hAnsi="Calibri"/>
        </w:rPr>
      </w:pPr>
      <w:r w:rsidRPr="00C661E7">
        <w:rPr>
          <w:rFonts w:ascii="Calibri" w:hAnsi="Calibri"/>
        </w:rPr>
        <w:t xml:space="preserve">Účelem spolku je sdružovat </w:t>
      </w:r>
      <w:r w:rsidR="009E7C8F" w:rsidRPr="00C661E7">
        <w:rPr>
          <w:rFonts w:ascii="Calibri" w:hAnsi="Calibri"/>
        </w:rPr>
        <w:t xml:space="preserve">místní </w:t>
      </w:r>
      <w:r w:rsidRPr="00C661E7">
        <w:rPr>
          <w:rFonts w:ascii="Calibri" w:hAnsi="Calibri"/>
        </w:rPr>
        <w:t>subjekty a vytvářet podmínky pro realizaci komunitně vedeného místního rozvoje (označovaného také jako metoda LEADER) území Pobeskydí. Komunitně vedený místní rozvoj je založen na konsenzu aktérů místního rozvoje a uskutečňuje se na základě integrované a</w:t>
      </w:r>
      <w:r w:rsidR="001D10C1" w:rsidRPr="00C661E7">
        <w:rPr>
          <w:rFonts w:ascii="Calibri" w:hAnsi="Calibri"/>
        </w:rPr>
        <w:t> </w:t>
      </w:r>
      <w:proofErr w:type="spellStart"/>
      <w:r w:rsidRPr="00C661E7">
        <w:rPr>
          <w:rFonts w:ascii="Calibri" w:hAnsi="Calibri"/>
        </w:rPr>
        <w:t>víceodvětvové</w:t>
      </w:r>
      <w:proofErr w:type="spellEnd"/>
      <w:r w:rsidRPr="00C661E7">
        <w:rPr>
          <w:rFonts w:ascii="Calibri" w:hAnsi="Calibri"/>
        </w:rPr>
        <w:t xml:space="preserve"> strategie místního rozvoje území. Je koncipo</w:t>
      </w:r>
      <w:r w:rsidR="006504F8" w:rsidRPr="00C661E7">
        <w:rPr>
          <w:rFonts w:ascii="Calibri" w:hAnsi="Calibri"/>
        </w:rPr>
        <w:t>ván s ohledem na místní potřeby a</w:t>
      </w:r>
      <w:r w:rsidRPr="00C661E7">
        <w:rPr>
          <w:rFonts w:ascii="Calibri" w:hAnsi="Calibri"/>
        </w:rPr>
        <w:t xml:space="preserve"> potenciál a zahrnuje inovativní prvky v místních souvislostech, vytváření sítí a spolupráci.</w:t>
      </w:r>
    </w:p>
    <w:p w14:paraId="631B1CC1" w14:textId="77777777" w:rsidR="002E49A0" w:rsidRPr="00C661E7" w:rsidRDefault="002E49A0" w:rsidP="00784FD4">
      <w:pPr>
        <w:spacing w:before="120"/>
        <w:rPr>
          <w:rFonts w:ascii="Calibri" w:hAnsi="Calibri"/>
        </w:rPr>
      </w:pPr>
      <w:r w:rsidRPr="00C661E7">
        <w:rPr>
          <w:rFonts w:ascii="Calibri" w:hAnsi="Calibri"/>
        </w:rPr>
        <w:t>Posláním MAS Pobeskydí je podpora kulturního, společenského, sociálního a ekonomického rozvoje území Pobeskydí na bázi využití vnitřních lidských, přírodních a ekonomických potenciálů tohoto venkovského regionu</w:t>
      </w:r>
      <w:r w:rsidR="00CF6DD1" w:rsidRPr="00C661E7">
        <w:rPr>
          <w:rFonts w:ascii="Calibri" w:hAnsi="Calibri"/>
        </w:rPr>
        <w:t>,</w:t>
      </w:r>
      <w:r w:rsidRPr="00C661E7">
        <w:rPr>
          <w:rFonts w:ascii="Calibri" w:hAnsi="Calibri"/>
        </w:rPr>
        <w:t xml:space="preserve"> a na principu vytváření partnerství mezi subjekty veřejného a soukromého sektoru</w:t>
      </w:r>
      <w:r w:rsidR="00CF6DD1" w:rsidRPr="00C661E7">
        <w:rPr>
          <w:rFonts w:ascii="Calibri" w:hAnsi="Calibri"/>
        </w:rPr>
        <w:t>,</w:t>
      </w:r>
      <w:r w:rsidRPr="00C661E7">
        <w:rPr>
          <w:rFonts w:ascii="Calibri" w:hAnsi="Calibri"/>
        </w:rPr>
        <w:t xml:space="preserve"> včetně neziskového.</w:t>
      </w:r>
    </w:p>
    <w:p w14:paraId="222B12D9" w14:textId="77777777" w:rsidR="007D1906" w:rsidRPr="00C661E7" w:rsidRDefault="007D1906" w:rsidP="00784FD4">
      <w:pPr>
        <w:spacing w:before="240"/>
        <w:rPr>
          <w:rFonts w:ascii="Calibri" w:hAnsi="Calibri"/>
          <w:b/>
        </w:rPr>
      </w:pPr>
      <w:r w:rsidRPr="00C661E7">
        <w:rPr>
          <w:rFonts w:ascii="Calibri" w:hAnsi="Calibri"/>
          <w:b/>
        </w:rPr>
        <w:t>Území působnosti MAS Pobeskydí</w:t>
      </w:r>
    </w:p>
    <w:p w14:paraId="697ED689" w14:textId="4AA0AE32" w:rsidR="00623974" w:rsidRPr="00C661E7" w:rsidRDefault="002E49A0" w:rsidP="00784FD4">
      <w:pPr>
        <w:spacing w:before="120"/>
        <w:rPr>
          <w:rFonts w:ascii="Calibri" w:hAnsi="Calibri"/>
        </w:rPr>
      </w:pPr>
      <w:r w:rsidRPr="00C661E7">
        <w:rPr>
          <w:rFonts w:ascii="Calibri" w:hAnsi="Calibri"/>
        </w:rPr>
        <w:t>Ú</w:t>
      </w:r>
      <w:r w:rsidR="007D1906" w:rsidRPr="00C661E7">
        <w:rPr>
          <w:rFonts w:ascii="Calibri" w:hAnsi="Calibri"/>
        </w:rPr>
        <w:t xml:space="preserve">zemí působnosti MAS Pobeskydí </w:t>
      </w:r>
      <w:r w:rsidRPr="00C661E7">
        <w:rPr>
          <w:rFonts w:ascii="Calibri" w:hAnsi="Calibri"/>
        </w:rPr>
        <w:t xml:space="preserve">je </w:t>
      </w:r>
      <w:r w:rsidR="007D1906" w:rsidRPr="00C661E7">
        <w:rPr>
          <w:rFonts w:ascii="Calibri" w:hAnsi="Calibri"/>
        </w:rPr>
        <w:t>vymezeno katastrálním územím obcí, které souhlasily se začleněním</w:t>
      </w:r>
      <w:r w:rsidR="00CA5A1A" w:rsidRPr="00C661E7">
        <w:rPr>
          <w:rFonts w:ascii="Calibri" w:hAnsi="Calibri"/>
        </w:rPr>
        <w:t xml:space="preserve"> do tohoto území. </w:t>
      </w:r>
      <w:r w:rsidRPr="00C661E7">
        <w:rPr>
          <w:rFonts w:ascii="Calibri" w:hAnsi="Calibri"/>
        </w:rPr>
        <w:t>K 31. 12. 20</w:t>
      </w:r>
      <w:r w:rsidR="009427A5" w:rsidRPr="00C661E7">
        <w:rPr>
          <w:rFonts w:ascii="Calibri" w:hAnsi="Calibri"/>
        </w:rPr>
        <w:t>20</w:t>
      </w:r>
      <w:r w:rsidRPr="00C661E7">
        <w:rPr>
          <w:rFonts w:ascii="Calibri" w:hAnsi="Calibri"/>
        </w:rPr>
        <w:t xml:space="preserve"> </w:t>
      </w:r>
      <w:r w:rsidR="005B23A1" w:rsidRPr="00C661E7">
        <w:rPr>
          <w:rFonts w:ascii="Calibri" w:hAnsi="Calibri"/>
        </w:rPr>
        <w:t xml:space="preserve">bylo </w:t>
      </w:r>
      <w:r w:rsidR="0077166A" w:rsidRPr="00C661E7">
        <w:rPr>
          <w:rFonts w:ascii="Calibri" w:hAnsi="Calibri"/>
        </w:rPr>
        <w:t>území působnosti</w:t>
      </w:r>
      <w:r w:rsidRPr="00C661E7">
        <w:rPr>
          <w:rFonts w:ascii="Calibri" w:hAnsi="Calibri"/>
        </w:rPr>
        <w:t xml:space="preserve"> tvořeno </w:t>
      </w:r>
      <w:r w:rsidR="00CC06B1" w:rsidRPr="00C661E7">
        <w:rPr>
          <w:rFonts w:ascii="Calibri" w:hAnsi="Calibri"/>
        </w:rPr>
        <w:t>následujícími 43 obcemi</w:t>
      </w:r>
      <w:r w:rsidR="0077166A" w:rsidRPr="00C661E7">
        <w:rPr>
          <w:rFonts w:ascii="Calibri" w:hAnsi="Calibri"/>
        </w:rPr>
        <w:t xml:space="preserve">: </w:t>
      </w:r>
      <w:r w:rsidRPr="00C661E7">
        <w:rPr>
          <w:rFonts w:ascii="Calibri" w:hAnsi="Calibri"/>
        </w:rPr>
        <w:t>Albrechtice, Brušperk, Bruzovice, Dobrá, Dobratice, Dolní Domaslavice, Dolní Tošanovice, Fryčovice, Hnojník, Horní Bludovice, Horní Domaslavice, Horní Suchá,</w:t>
      </w:r>
      <w:r w:rsidR="001D10C1" w:rsidRPr="00C661E7">
        <w:rPr>
          <w:rFonts w:ascii="Calibri" w:hAnsi="Calibri"/>
        </w:rPr>
        <w:t xml:space="preserve"> </w:t>
      </w:r>
      <w:r w:rsidRPr="00C661E7">
        <w:rPr>
          <w:rFonts w:ascii="Calibri" w:hAnsi="Calibri"/>
        </w:rPr>
        <w:t>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11479F2A" w14:textId="535B7DB2" w:rsidR="009427A5" w:rsidRPr="00C661E7" w:rsidRDefault="009427A5" w:rsidP="00784FD4">
      <w:pPr>
        <w:spacing w:before="120"/>
        <w:rPr>
          <w:rFonts w:ascii="Calibri" w:hAnsi="Calibri"/>
        </w:rPr>
      </w:pPr>
      <w:r w:rsidRPr="00C661E7">
        <w:rPr>
          <w:rFonts w:ascii="Calibri" w:hAnsi="Calibri"/>
        </w:rPr>
        <w:t xml:space="preserve">Pro některé aktivity spolku je území širší. MAS Pobeskydí realizuje </w:t>
      </w:r>
      <w:r w:rsidR="004D471C" w:rsidRPr="00C661E7">
        <w:rPr>
          <w:rFonts w:ascii="Calibri" w:hAnsi="Calibri"/>
        </w:rPr>
        <w:t xml:space="preserve">projekt </w:t>
      </w:r>
      <w:r w:rsidRPr="00C661E7">
        <w:rPr>
          <w:rFonts w:ascii="Calibri" w:hAnsi="Calibri"/>
        </w:rPr>
        <w:t xml:space="preserve">Místní akční plán </w:t>
      </w:r>
      <w:r w:rsidR="009E615C" w:rsidRPr="00C661E7">
        <w:rPr>
          <w:rFonts w:ascii="Calibri" w:hAnsi="Calibri"/>
        </w:rPr>
        <w:br/>
      </w:r>
      <w:r w:rsidRPr="00C661E7">
        <w:rPr>
          <w:rFonts w:ascii="Calibri" w:hAnsi="Calibri"/>
        </w:rPr>
        <w:t>Frýdek-Místek II na území správního obv</w:t>
      </w:r>
      <w:r w:rsidR="00F1717D" w:rsidRPr="00C661E7">
        <w:rPr>
          <w:rFonts w:ascii="Calibri" w:hAnsi="Calibri"/>
        </w:rPr>
        <w:t>odu obce s rozšířenou působností</w:t>
      </w:r>
      <w:r w:rsidRPr="00C661E7">
        <w:rPr>
          <w:rFonts w:ascii="Calibri" w:hAnsi="Calibri"/>
        </w:rPr>
        <w:t xml:space="preserve"> Frýdek-Místek a koor</w:t>
      </w:r>
      <w:r w:rsidR="009E615C" w:rsidRPr="00C661E7">
        <w:rPr>
          <w:rFonts w:ascii="Calibri" w:hAnsi="Calibri"/>
        </w:rPr>
        <w:t>dinuje regionální značku BESKYDY</w:t>
      </w:r>
      <w:r w:rsidRPr="00C661E7">
        <w:rPr>
          <w:rFonts w:ascii="Calibri" w:hAnsi="Calibri"/>
        </w:rPr>
        <w:t xml:space="preserve"> originální produkt na území Moravskoslezských Beskyd, Valašska a </w:t>
      </w:r>
      <w:proofErr w:type="spellStart"/>
      <w:r w:rsidRPr="00C661E7">
        <w:rPr>
          <w:rFonts w:ascii="Calibri" w:hAnsi="Calibri"/>
        </w:rPr>
        <w:t>Podbeskydské</w:t>
      </w:r>
      <w:proofErr w:type="spellEnd"/>
      <w:r w:rsidRPr="00C661E7">
        <w:rPr>
          <w:rFonts w:ascii="Calibri" w:hAnsi="Calibri"/>
        </w:rPr>
        <w:t xml:space="preserve"> pahorkatiny.</w:t>
      </w:r>
    </w:p>
    <w:p w14:paraId="41F93F74" w14:textId="77777777" w:rsidR="00EB2BFA" w:rsidRPr="00C661E7" w:rsidRDefault="00EB2BFA" w:rsidP="00784FD4">
      <w:pPr>
        <w:spacing w:before="240"/>
        <w:rPr>
          <w:rFonts w:ascii="Calibri" w:hAnsi="Calibri"/>
          <w:b/>
        </w:rPr>
      </w:pPr>
      <w:r w:rsidRPr="00C661E7">
        <w:rPr>
          <w:rFonts w:ascii="Calibri" w:hAnsi="Calibri"/>
          <w:b/>
        </w:rPr>
        <w:t>Členové</w:t>
      </w:r>
    </w:p>
    <w:p w14:paraId="12041E62" w14:textId="3DD9094F" w:rsidR="00D148B9" w:rsidRPr="00C661E7" w:rsidRDefault="00D93CE7" w:rsidP="007D2BAC">
      <w:pPr>
        <w:spacing w:before="120"/>
        <w:rPr>
          <w:rFonts w:ascii="Calibri" w:hAnsi="Calibri"/>
        </w:rPr>
      </w:pPr>
      <w:r w:rsidRPr="00C661E7">
        <w:rPr>
          <w:rFonts w:ascii="Calibri" w:hAnsi="Calibri"/>
        </w:rPr>
        <w:t xml:space="preserve">Členská základna </w:t>
      </w:r>
      <w:r w:rsidR="00193826" w:rsidRPr="00C661E7">
        <w:rPr>
          <w:rFonts w:ascii="Calibri" w:hAnsi="Calibri"/>
        </w:rPr>
        <w:t xml:space="preserve">spolku </w:t>
      </w:r>
      <w:r w:rsidRPr="00C661E7">
        <w:rPr>
          <w:rFonts w:ascii="Calibri" w:hAnsi="Calibri"/>
        </w:rPr>
        <w:t>je tvořena partnerstvím veřejného sektoru, podnikatelských subjektů a</w:t>
      </w:r>
      <w:r w:rsidR="00193826" w:rsidRPr="00C661E7">
        <w:rPr>
          <w:rFonts w:ascii="Calibri" w:hAnsi="Calibri"/>
        </w:rPr>
        <w:t> </w:t>
      </w:r>
      <w:r w:rsidRPr="00C661E7">
        <w:rPr>
          <w:rFonts w:ascii="Calibri" w:hAnsi="Calibri"/>
        </w:rPr>
        <w:t xml:space="preserve">neziskových organizací. </w:t>
      </w:r>
      <w:r w:rsidR="00B4038C" w:rsidRPr="00C661E7">
        <w:rPr>
          <w:rFonts w:ascii="Calibri" w:hAnsi="Calibri"/>
        </w:rPr>
        <w:t>K 31. 1</w:t>
      </w:r>
      <w:r w:rsidR="00A75C55" w:rsidRPr="00C661E7">
        <w:rPr>
          <w:rFonts w:ascii="Calibri" w:hAnsi="Calibri"/>
        </w:rPr>
        <w:t>2. 20</w:t>
      </w:r>
      <w:r w:rsidR="00B50EDE" w:rsidRPr="00C661E7">
        <w:rPr>
          <w:rFonts w:ascii="Calibri" w:hAnsi="Calibri"/>
        </w:rPr>
        <w:t>20</w:t>
      </w:r>
      <w:r w:rsidR="00626A4F" w:rsidRPr="00C661E7">
        <w:rPr>
          <w:rFonts w:ascii="Calibri" w:hAnsi="Calibri"/>
        </w:rPr>
        <w:t xml:space="preserve"> se členská základna skládala z</w:t>
      </w:r>
      <w:r w:rsidR="00A75C55" w:rsidRPr="00C661E7">
        <w:rPr>
          <w:rFonts w:ascii="Calibri" w:hAnsi="Calibri"/>
        </w:rPr>
        <w:t xml:space="preserve"> </w:t>
      </w:r>
      <w:r w:rsidR="00B50EDE" w:rsidRPr="00C661E7">
        <w:rPr>
          <w:rFonts w:ascii="Calibri" w:hAnsi="Calibri"/>
        </w:rPr>
        <w:t>40</w:t>
      </w:r>
      <w:r w:rsidR="00B4038C" w:rsidRPr="00C661E7">
        <w:rPr>
          <w:rFonts w:ascii="Calibri" w:hAnsi="Calibri"/>
        </w:rPr>
        <w:t xml:space="preserve"> členů, z toho veřejný sektor zastupovalo </w:t>
      </w:r>
      <w:r w:rsidR="009E7C8F" w:rsidRPr="00C661E7">
        <w:rPr>
          <w:rFonts w:ascii="Calibri" w:hAnsi="Calibri"/>
        </w:rPr>
        <w:t>10</w:t>
      </w:r>
      <w:r w:rsidR="00B4038C" w:rsidRPr="00C661E7">
        <w:rPr>
          <w:rFonts w:ascii="Calibri" w:hAnsi="Calibri"/>
        </w:rPr>
        <w:t xml:space="preserve"> členů. </w:t>
      </w:r>
      <w:r w:rsidR="00056239" w:rsidRPr="00C661E7">
        <w:rPr>
          <w:rFonts w:ascii="Calibri" w:hAnsi="Calibri"/>
        </w:rPr>
        <w:t xml:space="preserve">Členové se přiřadili do šesti zájmových skupin. </w:t>
      </w:r>
    </w:p>
    <w:p w14:paraId="430E55E4" w14:textId="77777777" w:rsidR="00F437C6" w:rsidRPr="00C661E7" w:rsidRDefault="000528FE" w:rsidP="007D2BAC">
      <w:pPr>
        <w:spacing w:before="240"/>
        <w:rPr>
          <w:rFonts w:ascii="Calibri" w:hAnsi="Calibri"/>
        </w:rPr>
      </w:pPr>
      <w:r w:rsidRPr="00C661E7">
        <w:rPr>
          <w:rFonts w:ascii="Calibri" w:hAnsi="Calibri"/>
          <w:b/>
        </w:rPr>
        <w:t>Rozdělení</w:t>
      </w:r>
      <w:r w:rsidR="0068586C" w:rsidRPr="00C661E7">
        <w:rPr>
          <w:rFonts w:ascii="Calibri" w:hAnsi="Calibri"/>
          <w:b/>
        </w:rPr>
        <w:t xml:space="preserve"> členů</w:t>
      </w:r>
      <w:r w:rsidRPr="00C661E7">
        <w:rPr>
          <w:rFonts w:ascii="Calibri" w:hAnsi="Calibri"/>
          <w:b/>
        </w:rPr>
        <w:t xml:space="preserve"> do zájmových skupin</w:t>
      </w:r>
      <w:r w:rsidR="0068586C" w:rsidRPr="00C661E7">
        <w:rPr>
          <w:rFonts w:ascii="Calibri" w:hAnsi="Calibri"/>
          <w:b/>
        </w:rPr>
        <w:t>:</w:t>
      </w:r>
    </w:p>
    <w:p w14:paraId="1801DFD3" w14:textId="77777777" w:rsidR="00306AB5" w:rsidRPr="00C661E7" w:rsidRDefault="00306AB5" w:rsidP="00A75C55">
      <w:pPr>
        <w:spacing w:before="120"/>
        <w:rPr>
          <w:rFonts w:ascii="Calibri" w:hAnsi="Calibri"/>
          <w:b/>
        </w:rPr>
      </w:pPr>
      <w:r w:rsidRPr="00C661E7">
        <w:rPr>
          <w:rFonts w:ascii="Calibri" w:hAnsi="Calibri"/>
          <w:b/>
        </w:rPr>
        <w:t>1. Podnikání a zaměstnanost</w:t>
      </w:r>
    </w:p>
    <w:p w14:paraId="1AF46CE2" w14:textId="77777777" w:rsidR="00847034" w:rsidRPr="00C661E7" w:rsidRDefault="00847034" w:rsidP="00F666CB">
      <w:pPr>
        <w:numPr>
          <w:ilvl w:val="0"/>
          <w:numId w:val="4"/>
        </w:numPr>
        <w:rPr>
          <w:rFonts w:ascii="Calibri" w:hAnsi="Calibri"/>
        </w:rPr>
      </w:pPr>
      <w:r w:rsidRPr="00C661E7">
        <w:rPr>
          <w:rFonts w:ascii="Calibri" w:hAnsi="Calibri"/>
        </w:rPr>
        <w:t>Ing. Jaroslav Votýpka</w:t>
      </w:r>
    </w:p>
    <w:p w14:paraId="2E01DBAA" w14:textId="07FBC92D" w:rsidR="00847034" w:rsidRPr="00C661E7" w:rsidRDefault="00A75C55" w:rsidP="00F666CB">
      <w:pPr>
        <w:numPr>
          <w:ilvl w:val="0"/>
          <w:numId w:val="4"/>
        </w:numPr>
        <w:rPr>
          <w:rFonts w:ascii="Calibri" w:hAnsi="Calibri"/>
        </w:rPr>
      </w:pPr>
      <w:r w:rsidRPr="00C661E7">
        <w:rPr>
          <w:rFonts w:ascii="Calibri" w:hAnsi="Calibri"/>
        </w:rPr>
        <w:t>Kvalifikační a personální agentura, o. p. s.</w:t>
      </w:r>
    </w:p>
    <w:p w14:paraId="61616583" w14:textId="6DB50975" w:rsidR="009427A5" w:rsidRPr="00C661E7" w:rsidRDefault="009427A5" w:rsidP="00F666CB">
      <w:pPr>
        <w:numPr>
          <w:ilvl w:val="0"/>
          <w:numId w:val="4"/>
        </w:numPr>
        <w:rPr>
          <w:rFonts w:ascii="Calibri" w:hAnsi="Calibri"/>
        </w:rPr>
      </w:pPr>
      <w:r w:rsidRPr="00C661E7">
        <w:rPr>
          <w:rFonts w:ascii="Calibri" w:hAnsi="Calibri"/>
        </w:rPr>
        <w:lastRenderedPageBreak/>
        <w:t>MECON SERVICE s. r. o.</w:t>
      </w:r>
    </w:p>
    <w:p w14:paraId="1854E020" w14:textId="77777777" w:rsidR="00306AB5" w:rsidRPr="00C661E7" w:rsidRDefault="00306AB5" w:rsidP="00FD316B">
      <w:pPr>
        <w:keepNext/>
        <w:spacing w:before="120"/>
        <w:rPr>
          <w:rFonts w:ascii="Calibri" w:hAnsi="Calibri"/>
          <w:b/>
        </w:rPr>
      </w:pPr>
      <w:r w:rsidRPr="00C661E7">
        <w:rPr>
          <w:rFonts w:ascii="Calibri" w:hAnsi="Calibri"/>
          <w:b/>
        </w:rPr>
        <w:t>2. Zemědělství a lesnictví</w:t>
      </w:r>
    </w:p>
    <w:p w14:paraId="0B26FD86" w14:textId="77777777" w:rsidR="00C5683C" w:rsidRPr="00C661E7" w:rsidRDefault="00C5683C" w:rsidP="00F666CB">
      <w:pPr>
        <w:numPr>
          <w:ilvl w:val="0"/>
          <w:numId w:val="4"/>
        </w:numPr>
        <w:rPr>
          <w:rFonts w:ascii="Calibri" w:hAnsi="Calibri"/>
        </w:rPr>
      </w:pPr>
      <w:r w:rsidRPr="00C661E7">
        <w:rPr>
          <w:rFonts w:ascii="Calibri" w:hAnsi="Calibri"/>
        </w:rPr>
        <w:t>AGRO – DOMINIK spol. s r.o.</w:t>
      </w:r>
    </w:p>
    <w:p w14:paraId="71D8C59C" w14:textId="77777777" w:rsidR="000D3C44" w:rsidRPr="00C661E7" w:rsidRDefault="000D3C44" w:rsidP="00F666CB">
      <w:pPr>
        <w:numPr>
          <w:ilvl w:val="0"/>
          <w:numId w:val="4"/>
        </w:numPr>
        <w:rPr>
          <w:rFonts w:ascii="Calibri" w:hAnsi="Calibri"/>
        </w:rPr>
      </w:pPr>
      <w:r w:rsidRPr="00C661E7">
        <w:rPr>
          <w:rFonts w:ascii="Calibri" w:hAnsi="Calibri"/>
        </w:rPr>
        <w:t>Asociace soukromého zemědělství Těšínského Slezska z.s.</w:t>
      </w:r>
    </w:p>
    <w:p w14:paraId="2421D9E6" w14:textId="77777777" w:rsidR="00C5683C" w:rsidRPr="00C661E7" w:rsidRDefault="00C5683C" w:rsidP="00F666CB">
      <w:pPr>
        <w:numPr>
          <w:ilvl w:val="0"/>
          <w:numId w:val="4"/>
        </w:numPr>
        <w:rPr>
          <w:rFonts w:ascii="Calibri" w:hAnsi="Calibri"/>
        </w:rPr>
      </w:pPr>
      <w:r w:rsidRPr="00C661E7">
        <w:rPr>
          <w:rFonts w:ascii="Calibri" w:hAnsi="Calibri"/>
        </w:rPr>
        <w:t xml:space="preserve">Družstvo Raškovice </w:t>
      </w:r>
    </w:p>
    <w:p w14:paraId="41B11982" w14:textId="77777777" w:rsidR="00C5683C" w:rsidRPr="00C661E7" w:rsidRDefault="00C5683C" w:rsidP="00F666CB">
      <w:pPr>
        <w:numPr>
          <w:ilvl w:val="0"/>
          <w:numId w:val="4"/>
        </w:numPr>
        <w:rPr>
          <w:rFonts w:ascii="Calibri" w:hAnsi="Calibri"/>
        </w:rPr>
      </w:pPr>
      <w:r w:rsidRPr="00C661E7">
        <w:rPr>
          <w:rFonts w:ascii="Calibri" w:hAnsi="Calibri"/>
        </w:rPr>
        <w:t>Farma Krásná s.r.o.</w:t>
      </w:r>
    </w:p>
    <w:p w14:paraId="422C589C" w14:textId="77777777" w:rsidR="00C5683C" w:rsidRPr="00C661E7" w:rsidRDefault="00C5683C" w:rsidP="00F666CB">
      <w:pPr>
        <w:numPr>
          <w:ilvl w:val="0"/>
          <w:numId w:val="4"/>
        </w:numPr>
        <w:rPr>
          <w:rFonts w:ascii="Calibri" w:hAnsi="Calibri"/>
        </w:rPr>
      </w:pPr>
      <w:r w:rsidRPr="00C661E7">
        <w:rPr>
          <w:rFonts w:ascii="Calibri" w:hAnsi="Calibri"/>
        </w:rPr>
        <w:t>Karel Poncza</w:t>
      </w:r>
    </w:p>
    <w:p w14:paraId="3A501DFB" w14:textId="77777777" w:rsidR="00C5683C" w:rsidRPr="00C661E7" w:rsidRDefault="00C5683C" w:rsidP="00F666CB">
      <w:pPr>
        <w:numPr>
          <w:ilvl w:val="0"/>
          <w:numId w:val="4"/>
        </w:numPr>
        <w:rPr>
          <w:rFonts w:ascii="Calibri" w:hAnsi="Calibri"/>
        </w:rPr>
      </w:pPr>
      <w:r w:rsidRPr="00C661E7">
        <w:rPr>
          <w:rFonts w:ascii="Calibri" w:hAnsi="Calibri"/>
        </w:rPr>
        <w:t>Přemysl Motička</w:t>
      </w:r>
    </w:p>
    <w:p w14:paraId="2E9B00B3" w14:textId="77777777" w:rsidR="00306AB5" w:rsidRPr="00C661E7" w:rsidRDefault="007D2BAC" w:rsidP="00F666CB">
      <w:pPr>
        <w:numPr>
          <w:ilvl w:val="0"/>
          <w:numId w:val="4"/>
        </w:numPr>
        <w:rPr>
          <w:rFonts w:ascii="Calibri" w:hAnsi="Calibri"/>
        </w:rPr>
      </w:pPr>
      <w:r w:rsidRPr="00C661E7">
        <w:rPr>
          <w:rFonts w:ascii="Calibri" w:hAnsi="Calibri"/>
        </w:rPr>
        <w:t>TOZOS spol. s r.o.</w:t>
      </w:r>
    </w:p>
    <w:p w14:paraId="0B7696B1" w14:textId="77777777" w:rsidR="00306AB5" w:rsidRPr="00C661E7" w:rsidRDefault="007D2BAC" w:rsidP="00F666CB">
      <w:pPr>
        <w:numPr>
          <w:ilvl w:val="0"/>
          <w:numId w:val="4"/>
        </w:numPr>
        <w:rPr>
          <w:rFonts w:ascii="Calibri" w:hAnsi="Calibri"/>
        </w:rPr>
      </w:pPr>
      <w:r w:rsidRPr="00C661E7">
        <w:rPr>
          <w:rFonts w:ascii="Calibri" w:hAnsi="Calibri"/>
        </w:rPr>
        <w:t>Zemědělská společnost s.r.o</w:t>
      </w:r>
      <w:r w:rsidR="00C5683C" w:rsidRPr="00C661E7">
        <w:rPr>
          <w:rFonts w:ascii="Calibri" w:hAnsi="Calibri"/>
        </w:rPr>
        <w:t>.</w:t>
      </w:r>
    </w:p>
    <w:p w14:paraId="5F7FB899" w14:textId="77777777" w:rsidR="00306AB5" w:rsidRPr="00C661E7" w:rsidRDefault="00306AB5" w:rsidP="00F666CB">
      <w:pPr>
        <w:numPr>
          <w:ilvl w:val="0"/>
          <w:numId w:val="4"/>
        </w:numPr>
        <w:rPr>
          <w:rFonts w:ascii="Calibri" w:hAnsi="Calibri"/>
        </w:rPr>
      </w:pPr>
      <w:r w:rsidRPr="00C661E7">
        <w:rPr>
          <w:rFonts w:ascii="Calibri" w:hAnsi="Calibri"/>
        </w:rPr>
        <w:t>Zeměděl</w:t>
      </w:r>
      <w:r w:rsidR="007D2BAC" w:rsidRPr="00C661E7">
        <w:rPr>
          <w:rFonts w:ascii="Calibri" w:hAnsi="Calibri"/>
        </w:rPr>
        <w:t>ské družstvo vlastníků Nošovice</w:t>
      </w:r>
    </w:p>
    <w:p w14:paraId="41D9BD8B" w14:textId="77777777" w:rsidR="00306AB5" w:rsidRPr="00C661E7" w:rsidRDefault="00306AB5" w:rsidP="00B5550E">
      <w:pPr>
        <w:spacing w:before="120"/>
        <w:rPr>
          <w:rFonts w:ascii="Calibri" w:hAnsi="Calibri"/>
          <w:b/>
        </w:rPr>
      </w:pPr>
      <w:r w:rsidRPr="00C661E7">
        <w:rPr>
          <w:rFonts w:ascii="Calibri" w:hAnsi="Calibri"/>
          <w:b/>
        </w:rPr>
        <w:t>3. Pomoc pro potřebné a sociální služby</w:t>
      </w:r>
    </w:p>
    <w:p w14:paraId="59494FEA" w14:textId="77777777" w:rsidR="00C5683C" w:rsidRPr="00C661E7" w:rsidRDefault="00C5683C" w:rsidP="00F666CB">
      <w:pPr>
        <w:numPr>
          <w:ilvl w:val="0"/>
          <w:numId w:val="4"/>
        </w:numPr>
        <w:rPr>
          <w:rFonts w:ascii="Calibri" w:hAnsi="Calibri"/>
        </w:rPr>
      </w:pPr>
      <w:r w:rsidRPr="00C661E7">
        <w:rPr>
          <w:rFonts w:ascii="Calibri" w:hAnsi="Calibri"/>
        </w:rPr>
        <w:t xml:space="preserve">Farní sbor Slezské církve evangelické </w:t>
      </w:r>
      <w:proofErr w:type="spellStart"/>
      <w:r w:rsidRPr="00C661E7">
        <w:rPr>
          <w:rFonts w:ascii="Calibri" w:hAnsi="Calibri"/>
        </w:rPr>
        <w:t>a.v</w:t>
      </w:r>
      <w:proofErr w:type="spellEnd"/>
      <w:r w:rsidRPr="00C661E7">
        <w:rPr>
          <w:rFonts w:ascii="Calibri" w:hAnsi="Calibri"/>
        </w:rPr>
        <w:t>. v Třanovicích</w:t>
      </w:r>
    </w:p>
    <w:p w14:paraId="6C8BBCB7" w14:textId="77777777" w:rsidR="00C5683C" w:rsidRPr="00C661E7" w:rsidRDefault="00C5683C" w:rsidP="00F666CB">
      <w:pPr>
        <w:numPr>
          <w:ilvl w:val="0"/>
          <w:numId w:val="4"/>
        </w:numPr>
        <w:rPr>
          <w:rFonts w:ascii="Calibri" w:hAnsi="Calibri"/>
        </w:rPr>
      </w:pPr>
      <w:r w:rsidRPr="00C661E7">
        <w:rPr>
          <w:rFonts w:ascii="Calibri" w:hAnsi="Calibri"/>
        </w:rPr>
        <w:t xml:space="preserve">Integrovaný sociální ústav Komorní Lhotka čp. 184, příspěvková </w:t>
      </w:r>
      <w:r w:rsidRPr="00C661E7">
        <w:rPr>
          <w:rFonts w:asciiTheme="minorHAnsi" w:hAnsiTheme="minorHAnsi" w:cstheme="minorHAnsi"/>
        </w:rPr>
        <w:t>organizace</w:t>
      </w:r>
    </w:p>
    <w:p w14:paraId="47D3AA39" w14:textId="77777777" w:rsidR="00C5683C" w:rsidRPr="00C661E7" w:rsidRDefault="00C5683C" w:rsidP="00F666CB">
      <w:pPr>
        <w:numPr>
          <w:ilvl w:val="0"/>
          <w:numId w:val="4"/>
        </w:numPr>
        <w:rPr>
          <w:rFonts w:ascii="Calibri" w:hAnsi="Calibri"/>
        </w:rPr>
      </w:pPr>
      <w:r w:rsidRPr="00C661E7">
        <w:rPr>
          <w:rFonts w:ascii="Calibri" w:hAnsi="Calibri"/>
        </w:rPr>
        <w:t xml:space="preserve">Obecně prospěšná společnost </w:t>
      </w:r>
      <w:proofErr w:type="gramStart"/>
      <w:r w:rsidRPr="00C661E7">
        <w:rPr>
          <w:rFonts w:ascii="Calibri" w:hAnsi="Calibri"/>
        </w:rPr>
        <w:t>Sv.</w:t>
      </w:r>
      <w:proofErr w:type="gramEnd"/>
      <w:r w:rsidRPr="00C661E7">
        <w:rPr>
          <w:rFonts w:ascii="Calibri" w:hAnsi="Calibri"/>
        </w:rPr>
        <w:t xml:space="preserve"> Josefa, o.p.s.</w:t>
      </w:r>
    </w:p>
    <w:p w14:paraId="1E361C5C" w14:textId="77777777" w:rsidR="00594E7D" w:rsidRPr="00C661E7" w:rsidRDefault="00C5683C" w:rsidP="00F666CB">
      <w:pPr>
        <w:numPr>
          <w:ilvl w:val="0"/>
          <w:numId w:val="4"/>
        </w:numPr>
        <w:rPr>
          <w:rFonts w:ascii="Calibri" w:hAnsi="Calibri"/>
        </w:rPr>
      </w:pPr>
      <w:r w:rsidRPr="00C661E7">
        <w:rPr>
          <w:rFonts w:ascii="Calibri" w:hAnsi="Calibri"/>
        </w:rPr>
        <w:t>Římskokatolická farnost Domaslavice</w:t>
      </w:r>
    </w:p>
    <w:p w14:paraId="1CEAAC1F" w14:textId="77777777" w:rsidR="00C5683C" w:rsidRPr="00C661E7" w:rsidRDefault="00C5683C" w:rsidP="00F666CB">
      <w:pPr>
        <w:numPr>
          <w:ilvl w:val="0"/>
          <w:numId w:val="4"/>
        </w:numPr>
        <w:rPr>
          <w:rFonts w:asciiTheme="minorHAnsi" w:hAnsiTheme="minorHAnsi" w:cstheme="minorHAnsi"/>
        </w:rPr>
      </w:pPr>
      <w:r w:rsidRPr="00C661E7">
        <w:rPr>
          <w:rFonts w:asciiTheme="minorHAnsi" w:hAnsiTheme="minorHAnsi" w:cstheme="minorHAnsi"/>
        </w:rPr>
        <w:t>Spolek HIPONĚHA</w:t>
      </w:r>
    </w:p>
    <w:p w14:paraId="71D9EBAA" w14:textId="3C1DB4DD" w:rsidR="00BD4AFF" w:rsidRPr="00C661E7" w:rsidRDefault="0049632E" w:rsidP="00F666CB">
      <w:pPr>
        <w:numPr>
          <w:ilvl w:val="0"/>
          <w:numId w:val="4"/>
        </w:numPr>
        <w:rPr>
          <w:rFonts w:asciiTheme="minorHAnsi" w:hAnsiTheme="minorHAnsi" w:cstheme="minorHAnsi"/>
        </w:rPr>
      </w:pPr>
      <w:r w:rsidRPr="00C661E7">
        <w:rPr>
          <w:rFonts w:asciiTheme="minorHAnsi" w:hAnsiTheme="minorHAnsi" w:cstheme="minorHAnsi"/>
        </w:rPr>
        <w:t xml:space="preserve">Spolek </w:t>
      </w:r>
      <w:r w:rsidR="00BD4AFF" w:rsidRPr="00C661E7">
        <w:rPr>
          <w:rFonts w:asciiTheme="minorHAnsi" w:hAnsiTheme="minorHAnsi" w:cstheme="minorHAnsi"/>
        </w:rPr>
        <w:t>Tulipán</w:t>
      </w:r>
    </w:p>
    <w:p w14:paraId="5AB04C2A" w14:textId="6684819C" w:rsidR="00B50EDE" w:rsidRPr="00C661E7" w:rsidRDefault="00B50EDE" w:rsidP="00F666CB">
      <w:pPr>
        <w:numPr>
          <w:ilvl w:val="0"/>
          <w:numId w:val="4"/>
        </w:numPr>
        <w:rPr>
          <w:rFonts w:asciiTheme="minorHAnsi" w:hAnsiTheme="minorHAnsi" w:cstheme="minorHAnsi"/>
        </w:rPr>
      </w:pPr>
      <w:r w:rsidRPr="00C661E7">
        <w:rPr>
          <w:rFonts w:asciiTheme="minorHAnsi" w:hAnsiTheme="minorHAnsi" w:cstheme="minorHAnsi"/>
        </w:rPr>
        <w:t xml:space="preserve">MEDICA Třinec, </w:t>
      </w:r>
      <w:proofErr w:type="spellStart"/>
      <w:r w:rsidRPr="00C661E7">
        <w:rPr>
          <w:rFonts w:asciiTheme="minorHAnsi" w:hAnsiTheme="minorHAnsi" w:cstheme="minorHAnsi"/>
        </w:rPr>
        <w:t>z.ú</w:t>
      </w:r>
      <w:proofErr w:type="spellEnd"/>
      <w:r w:rsidRPr="00C661E7">
        <w:rPr>
          <w:rFonts w:asciiTheme="minorHAnsi" w:hAnsiTheme="minorHAnsi" w:cstheme="minorHAnsi"/>
        </w:rPr>
        <w:t>.</w:t>
      </w:r>
    </w:p>
    <w:p w14:paraId="5032C0C2" w14:textId="77777777" w:rsidR="00306AB5" w:rsidRPr="00C661E7" w:rsidRDefault="00594E7D" w:rsidP="00B5550E">
      <w:pPr>
        <w:spacing w:before="120"/>
        <w:rPr>
          <w:rFonts w:ascii="Calibri" w:hAnsi="Calibri"/>
          <w:b/>
        </w:rPr>
      </w:pPr>
      <w:r w:rsidRPr="00C661E7">
        <w:rPr>
          <w:rFonts w:ascii="Calibri" w:hAnsi="Calibri"/>
          <w:b/>
        </w:rPr>
        <w:t>4. Vzdělávání, děti a mládež</w:t>
      </w:r>
    </w:p>
    <w:p w14:paraId="4619B0D0" w14:textId="77777777" w:rsidR="000D3C44" w:rsidRPr="00C661E7" w:rsidRDefault="000D3C44" w:rsidP="00F666CB">
      <w:pPr>
        <w:numPr>
          <w:ilvl w:val="0"/>
          <w:numId w:val="4"/>
        </w:numPr>
        <w:rPr>
          <w:rFonts w:ascii="Calibri" w:hAnsi="Calibri"/>
        </w:rPr>
      </w:pPr>
      <w:r w:rsidRPr="00C661E7">
        <w:rPr>
          <w:rFonts w:ascii="Calibri" w:hAnsi="Calibri"/>
        </w:rPr>
        <w:t>Etická výchova, o.p.s.</w:t>
      </w:r>
    </w:p>
    <w:p w14:paraId="62A0E956" w14:textId="77777777" w:rsidR="00594E7D" w:rsidRPr="00C661E7" w:rsidRDefault="00E17EAD" w:rsidP="00F666CB">
      <w:pPr>
        <w:numPr>
          <w:ilvl w:val="0"/>
          <w:numId w:val="4"/>
        </w:numPr>
        <w:rPr>
          <w:rFonts w:ascii="Calibri" w:hAnsi="Calibri"/>
        </w:rPr>
      </w:pPr>
      <w:r w:rsidRPr="00C661E7">
        <w:rPr>
          <w:rFonts w:ascii="Calibri" w:hAnsi="Calibri"/>
        </w:rPr>
        <w:t xml:space="preserve">Rodinné centrum </w:t>
      </w:r>
      <w:proofErr w:type="spellStart"/>
      <w:r w:rsidRPr="00C661E7">
        <w:rPr>
          <w:rFonts w:ascii="Calibri" w:hAnsi="Calibri"/>
        </w:rPr>
        <w:t>Bambulín</w:t>
      </w:r>
      <w:proofErr w:type="spellEnd"/>
      <w:r w:rsidR="001B6464" w:rsidRPr="00C661E7">
        <w:rPr>
          <w:rFonts w:ascii="Calibri" w:hAnsi="Calibri"/>
        </w:rPr>
        <w:t>, z. s.</w:t>
      </w:r>
    </w:p>
    <w:p w14:paraId="522476E9" w14:textId="77777777" w:rsidR="00594E7D" w:rsidRPr="00C661E7" w:rsidRDefault="00594E7D" w:rsidP="00F666CB">
      <w:pPr>
        <w:numPr>
          <w:ilvl w:val="0"/>
          <w:numId w:val="4"/>
        </w:numPr>
        <w:rPr>
          <w:rFonts w:ascii="Calibri" w:hAnsi="Calibri"/>
        </w:rPr>
      </w:pPr>
      <w:r w:rsidRPr="00C661E7">
        <w:rPr>
          <w:rFonts w:ascii="Calibri" w:hAnsi="Calibri"/>
        </w:rPr>
        <w:t>Slunce</w:t>
      </w:r>
    </w:p>
    <w:p w14:paraId="5BF2AD59" w14:textId="77777777" w:rsidR="00C5683C" w:rsidRPr="00C661E7" w:rsidRDefault="00C5683C" w:rsidP="00F666CB">
      <w:pPr>
        <w:numPr>
          <w:ilvl w:val="0"/>
          <w:numId w:val="4"/>
        </w:numPr>
        <w:rPr>
          <w:rFonts w:ascii="Calibri" w:hAnsi="Calibri"/>
        </w:rPr>
      </w:pPr>
      <w:r w:rsidRPr="00C661E7">
        <w:rPr>
          <w:rFonts w:ascii="Calibri" w:hAnsi="Calibri"/>
        </w:rPr>
        <w:t>ŠOV Třanovice, o.p.s.</w:t>
      </w:r>
    </w:p>
    <w:p w14:paraId="07F10DF8" w14:textId="77777777" w:rsidR="000D3C44" w:rsidRPr="00C661E7" w:rsidRDefault="000D3C44" w:rsidP="00F666CB">
      <w:pPr>
        <w:numPr>
          <w:ilvl w:val="0"/>
          <w:numId w:val="4"/>
        </w:numPr>
        <w:rPr>
          <w:rFonts w:ascii="Calibri" w:hAnsi="Calibri"/>
        </w:rPr>
      </w:pPr>
      <w:r w:rsidRPr="00C661E7">
        <w:rPr>
          <w:rFonts w:ascii="Calibri" w:hAnsi="Calibri"/>
        </w:rPr>
        <w:t>Základní škola a Mateřská škola Dobratice, okres Frýdek-Místek, příspěvková organizace</w:t>
      </w:r>
    </w:p>
    <w:p w14:paraId="45B1A661" w14:textId="77777777" w:rsidR="00594E7D" w:rsidRPr="00C661E7" w:rsidRDefault="00594E7D" w:rsidP="00F666CB">
      <w:pPr>
        <w:numPr>
          <w:ilvl w:val="0"/>
          <w:numId w:val="4"/>
        </w:numPr>
        <w:rPr>
          <w:rFonts w:ascii="Calibri" w:hAnsi="Calibri"/>
        </w:rPr>
      </w:pPr>
      <w:r w:rsidRPr="00C661E7">
        <w:rPr>
          <w:rFonts w:ascii="Calibri" w:hAnsi="Calibri"/>
        </w:rPr>
        <w:t>Základní škola a Mateřská škola T</w:t>
      </w:r>
      <w:r w:rsidR="007D2BAC" w:rsidRPr="00C661E7">
        <w:rPr>
          <w:rFonts w:ascii="Calibri" w:hAnsi="Calibri"/>
        </w:rPr>
        <w:t>ěrlicko, příspěvková organizace</w:t>
      </w:r>
    </w:p>
    <w:p w14:paraId="4B48B56C" w14:textId="77777777" w:rsidR="000D3C44" w:rsidRPr="00C661E7" w:rsidRDefault="000D3C44" w:rsidP="00F666CB">
      <w:pPr>
        <w:numPr>
          <w:ilvl w:val="0"/>
          <w:numId w:val="4"/>
        </w:numPr>
        <w:rPr>
          <w:rFonts w:ascii="Calibri" w:hAnsi="Calibri"/>
        </w:rPr>
      </w:pPr>
      <w:r w:rsidRPr="00C661E7">
        <w:rPr>
          <w:rFonts w:ascii="Calibri" w:hAnsi="Calibri"/>
        </w:rPr>
        <w:t xml:space="preserve">Základní škola a Mateřská škola s polským jazykem vyučovacím </w:t>
      </w:r>
      <w:proofErr w:type="spellStart"/>
      <w:r w:rsidRPr="00C661E7">
        <w:rPr>
          <w:rFonts w:ascii="Calibri" w:hAnsi="Calibri"/>
        </w:rPr>
        <w:t>Zwirki</w:t>
      </w:r>
      <w:proofErr w:type="spellEnd"/>
      <w:r w:rsidRPr="00C661E7">
        <w:rPr>
          <w:rFonts w:ascii="Calibri" w:hAnsi="Calibri"/>
        </w:rPr>
        <w:t xml:space="preserve"> i </w:t>
      </w:r>
      <w:proofErr w:type="spellStart"/>
      <w:r w:rsidRPr="00C661E7">
        <w:rPr>
          <w:rFonts w:ascii="Calibri" w:hAnsi="Calibri"/>
        </w:rPr>
        <w:t>Wigury</w:t>
      </w:r>
      <w:proofErr w:type="spellEnd"/>
      <w:r w:rsidRPr="00C661E7">
        <w:rPr>
          <w:rFonts w:ascii="Calibri" w:hAnsi="Calibri"/>
        </w:rPr>
        <w:t xml:space="preserve"> Těrlicko</w:t>
      </w:r>
    </w:p>
    <w:p w14:paraId="3F64D670" w14:textId="77777777" w:rsidR="00594E7D" w:rsidRPr="00C661E7" w:rsidRDefault="00594E7D" w:rsidP="00F666CB">
      <w:pPr>
        <w:numPr>
          <w:ilvl w:val="0"/>
          <w:numId w:val="4"/>
        </w:numPr>
        <w:rPr>
          <w:rFonts w:ascii="Calibri" w:hAnsi="Calibri"/>
        </w:rPr>
      </w:pPr>
      <w:r w:rsidRPr="00C661E7">
        <w:rPr>
          <w:rFonts w:ascii="Calibri" w:hAnsi="Calibri"/>
        </w:rPr>
        <w:t>Základní škola a Mateřská škola Leoše Janáčka H</w:t>
      </w:r>
      <w:r w:rsidR="007D2BAC" w:rsidRPr="00C661E7">
        <w:rPr>
          <w:rFonts w:ascii="Calibri" w:hAnsi="Calibri"/>
        </w:rPr>
        <w:t>ukvaldy, příspěvková organizace</w:t>
      </w:r>
    </w:p>
    <w:p w14:paraId="1A83573D" w14:textId="77777777" w:rsidR="00BB0054" w:rsidRPr="00C661E7" w:rsidRDefault="00594E7D" w:rsidP="00B5550E">
      <w:pPr>
        <w:spacing w:before="120"/>
        <w:rPr>
          <w:rFonts w:ascii="Calibri" w:hAnsi="Calibri"/>
          <w:b/>
        </w:rPr>
      </w:pPr>
      <w:r w:rsidRPr="00C661E7">
        <w:rPr>
          <w:rFonts w:ascii="Calibri" w:hAnsi="Calibri"/>
          <w:b/>
        </w:rPr>
        <w:t>5. Pospolitost a kultu</w:t>
      </w:r>
      <w:r w:rsidR="00B5550E" w:rsidRPr="00C661E7">
        <w:rPr>
          <w:rFonts w:ascii="Calibri" w:hAnsi="Calibri"/>
          <w:b/>
        </w:rPr>
        <w:t>r</w:t>
      </w:r>
      <w:r w:rsidRPr="00C661E7">
        <w:rPr>
          <w:rFonts w:ascii="Calibri" w:hAnsi="Calibri"/>
          <w:b/>
        </w:rPr>
        <w:t>ní dědictví</w:t>
      </w:r>
    </w:p>
    <w:p w14:paraId="3BB67CC0" w14:textId="77777777" w:rsidR="00C5683C" w:rsidRPr="00C661E7" w:rsidRDefault="00C5683C" w:rsidP="00F666CB">
      <w:pPr>
        <w:numPr>
          <w:ilvl w:val="0"/>
          <w:numId w:val="4"/>
        </w:numPr>
        <w:rPr>
          <w:rFonts w:ascii="Calibri" w:hAnsi="Calibri"/>
        </w:rPr>
      </w:pPr>
      <w:r w:rsidRPr="00C661E7">
        <w:rPr>
          <w:rFonts w:ascii="Calibri" w:hAnsi="Calibri"/>
        </w:rPr>
        <w:t>JK Vělopolí z.s.</w:t>
      </w:r>
    </w:p>
    <w:p w14:paraId="62DCB76D" w14:textId="77777777" w:rsidR="00C5683C" w:rsidRPr="00C661E7" w:rsidRDefault="00C5683C" w:rsidP="00F666CB">
      <w:pPr>
        <w:numPr>
          <w:ilvl w:val="0"/>
          <w:numId w:val="4"/>
        </w:numPr>
        <w:rPr>
          <w:rFonts w:ascii="Calibri" w:hAnsi="Calibri"/>
        </w:rPr>
      </w:pPr>
      <w:r w:rsidRPr="00C661E7">
        <w:rPr>
          <w:rFonts w:ascii="Calibri" w:hAnsi="Calibri"/>
        </w:rPr>
        <w:t xml:space="preserve">SH </w:t>
      </w:r>
      <w:proofErr w:type="gramStart"/>
      <w:r w:rsidRPr="00C661E7">
        <w:rPr>
          <w:rFonts w:ascii="Calibri" w:hAnsi="Calibri"/>
        </w:rPr>
        <w:t>ČMS - Sbor</w:t>
      </w:r>
      <w:proofErr w:type="gramEnd"/>
      <w:r w:rsidRPr="00C661E7">
        <w:rPr>
          <w:rFonts w:ascii="Calibri" w:hAnsi="Calibri"/>
        </w:rPr>
        <w:t xml:space="preserve"> dobrovolných hasičů Dolní Domaslavice</w:t>
      </w:r>
    </w:p>
    <w:p w14:paraId="4875BD18" w14:textId="77777777" w:rsidR="00594E7D" w:rsidRPr="00C661E7" w:rsidRDefault="00107487" w:rsidP="00F666CB">
      <w:pPr>
        <w:numPr>
          <w:ilvl w:val="0"/>
          <w:numId w:val="4"/>
        </w:numPr>
        <w:rPr>
          <w:rFonts w:ascii="Calibri" w:hAnsi="Calibri"/>
        </w:rPr>
      </w:pPr>
      <w:r w:rsidRPr="00C661E7">
        <w:rPr>
          <w:rFonts w:ascii="Calibri" w:hAnsi="Calibri"/>
        </w:rPr>
        <w:t xml:space="preserve">SH </w:t>
      </w:r>
      <w:proofErr w:type="gramStart"/>
      <w:r w:rsidRPr="00C661E7">
        <w:rPr>
          <w:rFonts w:ascii="Calibri" w:hAnsi="Calibri"/>
        </w:rPr>
        <w:t xml:space="preserve">ČMS - </w:t>
      </w:r>
      <w:r w:rsidR="007D2BAC" w:rsidRPr="00C661E7">
        <w:rPr>
          <w:rFonts w:ascii="Calibri" w:hAnsi="Calibri"/>
        </w:rPr>
        <w:t>Sbor</w:t>
      </w:r>
      <w:proofErr w:type="gramEnd"/>
      <w:r w:rsidR="007D2BAC" w:rsidRPr="00C661E7">
        <w:rPr>
          <w:rFonts w:ascii="Calibri" w:hAnsi="Calibri"/>
        </w:rPr>
        <w:t xml:space="preserve"> dobrovolných hasičů Lučina</w:t>
      </w:r>
    </w:p>
    <w:p w14:paraId="67E41C28" w14:textId="77777777" w:rsidR="00594E7D" w:rsidRPr="00C661E7" w:rsidRDefault="00594E7D" w:rsidP="00F666CB">
      <w:pPr>
        <w:numPr>
          <w:ilvl w:val="0"/>
          <w:numId w:val="4"/>
        </w:numPr>
        <w:rPr>
          <w:rFonts w:ascii="Calibri" w:hAnsi="Calibri"/>
        </w:rPr>
      </w:pPr>
      <w:r w:rsidRPr="00C661E7">
        <w:rPr>
          <w:rFonts w:ascii="Calibri" w:hAnsi="Calibri"/>
        </w:rPr>
        <w:t>Tělov</w:t>
      </w:r>
      <w:r w:rsidR="00107487" w:rsidRPr="00C661E7">
        <w:rPr>
          <w:rFonts w:ascii="Calibri" w:hAnsi="Calibri"/>
        </w:rPr>
        <w:t>ýchovná jednota Dobratice, z</w:t>
      </w:r>
      <w:r w:rsidR="007D2BAC" w:rsidRPr="00C661E7">
        <w:rPr>
          <w:rFonts w:ascii="Calibri" w:hAnsi="Calibri"/>
        </w:rPr>
        <w:t>.</w:t>
      </w:r>
      <w:r w:rsidR="00085912" w:rsidRPr="00C661E7">
        <w:rPr>
          <w:rFonts w:ascii="Calibri" w:hAnsi="Calibri"/>
        </w:rPr>
        <w:t xml:space="preserve"> </w:t>
      </w:r>
      <w:r w:rsidR="007D2BAC" w:rsidRPr="00C661E7">
        <w:rPr>
          <w:rFonts w:ascii="Calibri" w:hAnsi="Calibri"/>
        </w:rPr>
        <w:t>s.</w:t>
      </w:r>
    </w:p>
    <w:p w14:paraId="35190D96" w14:textId="77777777" w:rsidR="00594E7D" w:rsidRPr="00C661E7" w:rsidRDefault="00594E7D" w:rsidP="00F666CB">
      <w:pPr>
        <w:numPr>
          <w:ilvl w:val="0"/>
          <w:numId w:val="4"/>
        </w:numPr>
        <w:rPr>
          <w:rFonts w:ascii="Calibri" w:hAnsi="Calibri"/>
        </w:rPr>
      </w:pPr>
      <w:r w:rsidRPr="00C661E7">
        <w:rPr>
          <w:rFonts w:ascii="Calibri" w:hAnsi="Calibri"/>
        </w:rPr>
        <w:t>Tělovýchovná jednota</w:t>
      </w:r>
      <w:r w:rsidR="00085912" w:rsidRPr="00C661E7">
        <w:rPr>
          <w:rFonts w:ascii="Calibri" w:hAnsi="Calibri"/>
        </w:rPr>
        <w:t xml:space="preserve"> Stará Ves nad Ondřejnicí, z</w:t>
      </w:r>
      <w:r w:rsidR="007D2BAC" w:rsidRPr="00C661E7">
        <w:rPr>
          <w:rFonts w:ascii="Calibri" w:hAnsi="Calibri"/>
        </w:rPr>
        <w:t>.s.</w:t>
      </w:r>
    </w:p>
    <w:p w14:paraId="1D2B1247" w14:textId="77777777" w:rsidR="00B5550E" w:rsidRPr="00C661E7" w:rsidRDefault="00B5550E" w:rsidP="00F666CB">
      <w:pPr>
        <w:numPr>
          <w:ilvl w:val="0"/>
          <w:numId w:val="4"/>
        </w:numPr>
        <w:rPr>
          <w:rFonts w:ascii="Calibri" w:hAnsi="Calibri"/>
        </w:rPr>
      </w:pPr>
      <w:r w:rsidRPr="00C661E7">
        <w:rPr>
          <w:rFonts w:ascii="Calibri" w:hAnsi="Calibri"/>
        </w:rPr>
        <w:t>Tělovýchovná jednota Tošanovice</w:t>
      </w:r>
      <w:r w:rsidR="00C5683C" w:rsidRPr="00C661E7">
        <w:rPr>
          <w:rFonts w:ascii="Calibri" w:hAnsi="Calibri"/>
        </w:rPr>
        <w:t xml:space="preserve"> z.s.</w:t>
      </w:r>
    </w:p>
    <w:p w14:paraId="1868FF05" w14:textId="77777777" w:rsidR="00B5550E" w:rsidRPr="00C661E7" w:rsidRDefault="00B5550E" w:rsidP="00B5550E">
      <w:pPr>
        <w:spacing w:before="120"/>
        <w:rPr>
          <w:rFonts w:ascii="Calibri" w:hAnsi="Calibri"/>
          <w:b/>
        </w:rPr>
      </w:pPr>
      <w:r w:rsidRPr="00C661E7">
        <w:rPr>
          <w:rFonts w:ascii="Calibri" w:hAnsi="Calibri"/>
          <w:b/>
        </w:rPr>
        <w:t>6. Životní prostředí, infrastruktura a rozvoj území</w:t>
      </w:r>
    </w:p>
    <w:p w14:paraId="0F0C1266" w14:textId="77777777" w:rsidR="000D3C44" w:rsidRPr="00C661E7" w:rsidRDefault="000D3C44" w:rsidP="00F666CB">
      <w:pPr>
        <w:numPr>
          <w:ilvl w:val="0"/>
          <w:numId w:val="4"/>
        </w:numPr>
        <w:rPr>
          <w:rFonts w:ascii="Calibri" w:hAnsi="Calibri"/>
        </w:rPr>
      </w:pPr>
      <w:r w:rsidRPr="00C661E7">
        <w:rPr>
          <w:rFonts w:ascii="Calibri" w:hAnsi="Calibri"/>
        </w:rPr>
        <w:t>KČT, odbor Beskydy</w:t>
      </w:r>
    </w:p>
    <w:p w14:paraId="5D2A93A4" w14:textId="77777777" w:rsidR="00C5683C" w:rsidRPr="00C661E7" w:rsidRDefault="00C5683C" w:rsidP="00F666CB">
      <w:pPr>
        <w:numPr>
          <w:ilvl w:val="0"/>
          <w:numId w:val="4"/>
        </w:numPr>
        <w:rPr>
          <w:rFonts w:ascii="Calibri" w:hAnsi="Calibri"/>
        </w:rPr>
      </w:pPr>
      <w:r w:rsidRPr="00C661E7">
        <w:rPr>
          <w:rFonts w:ascii="Calibri" w:hAnsi="Calibri"/>
        </w:rPr>
        <w:t xml:space="preserve">Mikroregion Žermanické a </w:t>
      </w:r>
      <w:proofErr w:type="spellStart"/>
      <w:r w:rsidRPr="00C661E7">
        <w:rPr>
          <w:rFonts w:ascii="Calibri" w:hAnsi="Calibri"/>
        </w:rPr>
        <w:t>Těrlické</w:t>
      </w:r>
      <w:proofErr w:type="spellEnd"/>
      <w:r w:rsidRPr="00C661E7">
        <w:rPr>
          <w:rFonts w:ascii="Calibri" w:hAnsi="Calibri"/>
        </w:rPr>
        <w:t xml:space="preserve"> přehrady</w:t>
      </w:r>
    </w:p>
    <w:p w14:paraId="456EEA72" w14:textId="77777777" w:rsidR="00C5683C" w:rsidRPr="00C661E7" w:rsidRDefault="00C5683C" w:rsidP="00F666CB">
      <w:pPr>
        <w:numPr>
          <w:ilvl w:val="0"/>
          <w:numId w:val="4"/>
        </w:numPr>
        <w:rPr>
          <w:rFonts w:ascii="Calibri" w:hAnsi="Calibri"/>
        </w:rPr>
      </w:pPr>
      <w:r w:rsidRPr="00C661E7">
        <w:rPr>
          <w:rFonts w:ascii="Calibri" w:hAnsi="Calibri"/>
        </w:rPr>
        <w:t>Myslivecký spolek Bruzovice, z. s.</w:t>
      </w:r>
    </w:p>
    <w:p w14:paraId="4B24F885" w14:textId="77777777" w:rsidR="00C5683C" w:rsidRPr="00C661E7" w:rsidRDefault="00C5683C" w:rsidP="00F666CB">
      <w:pPr>
        <w:numPr>
          <w:ilvl w:val="0"/>
          <w:numId w:val="4"/>
        </w:numPr>
        <w:rPr>
          <w:rFonts w:ascii="Calibri" w:hAnsi="Calibri"/>
        </w:rPr>
      </w:pPr>
      <w:r w:rsidRPr="00C661E7">
        <w:rPr>
          <w:rFonts w:ascii="Calibri" w:hAnsi="Calibri"/>
        </w:rPr>
        <w:t>Sdružení měst a obcí povodí Ondřejnice</w:t>
      </w:r>
    </w:p>
    <w:p w14:paraId="645EEFBD" w14:textId="77777777" w:rsidR="00C5683C" w:rsidRPr="00C661E7" w:rsidRDefault="00C5683C" w:rsidP="00F666CB">
      <w:pPr>
        <w:numPr>
          <w:ilvl w:val="0"/>
          <w:numId w:val="4"/>
        </w:numPr>
        <w:rPr>
          <w:rFonts w:ascii="Calibri" w:hAnsi="Calibri"/>
        </w:rPr>
      </w:pPr>
      <w:r w:rsidRPr="00C661E7">
        <w:rPr>
          <w:rFonts w:ascii="Calibri" w:hAnsi="Calibri"/>
        </w:rPr>
        <w:lastRenderedPageBreak/>
        <w:t>Sdružení obcí povodí Morávky</w:t>
      </w:r>
    </w:p>
    <w:p w14:paraId="2920154E" w14:textId="77777777" w:rsidR="00E27790" w:rsidRPr="00C661E7" w:rsidRDefault="00E27790" w:rsidP="00F666CB">
      <w:pPr>
        <w:numPr>
          <w:ilvl w:val="0"/>
          <w:numId w:val="4"/>
        </w:numPr>
        <w:rPr>
          <w:rFonts w:ascii="Calibri" w:hAnsi="Calibri"/>
        </w:rPr>
      </w:pPr>
      <w:r w:rsidRPr="00C661E7">
        <w:rPr>
          <w:rFonts w:ascii="Calibri" w:hAnsi="Calibri"/>
        </w:rPr>
        <w:t>Sdružení obcí povodí Stonávky</w:t>
      </w:r>
    </w:p>
    <w:p w14:paraId="4EDE1D8A" w14:textId="77777777" w:rsidR="00C5683C" w:rsidRPr="00C661E7" w:rsidRDefault="00C5683C" w:rsidP="00F666CB">
      <w:pPr>
        <w:numPr>
          <w:ilvl w:val="0"/>
          <w:numId w:val="4"/>
        </w:numPr>
        <w:rPr>
          <w:rFonts w:ascii="Calibri" w:hAnsi="Calibri"/>
        </w:rPr>
      </w:pPr>
      <w:r w:rsidRPr="00C661E7">
        <w:rPr>
          <w:rFonts w:ascii="Calibri" w:hAnsi="Calibri"/>
        </w:rPr>
        <w:t>Třanovice služby, o.p.s.</w:t>
      </w:r>
    </w:p>
    <w:p w14:paraId="3A20068F" w14:textId="77777777" w:rsidR="00EB2BFA" w:rsidRPr="00C661E7" w:rsidRDefault="00BC5EB3" w:rsidP="00ED423D">
      <w:pPr>
        <w:pStyle w:val="Nadpis1"/>
      </w:pPr>
      <w:bookmarkStart w:id="3" w:name="_Toc80896990"/>
      <w:r w:rsidRPr="00C661E7">
        <w:t>Orgány</w:t>
      </w:r>
      <w:r w:rsidR="009446F5" w:rsidRPr="00C661E7">
        <w:t xml:space="preserve"> spolku</w:t>
      </w:r>
      <w:r w:rsidRPr="00C661E7">
        <w:t xml:space="preserve"> a pracovní tým</w:t>
      </w:r>
      <w:bookmarkEnd w:id="3"/>
    </w:p>
    <w:p w14:paraId="79A8641A" w14:textId="7F0E2170" w:rsidR="00C33146" w:rsidRPr="00C661E7" w:rsidRDefault="00EE79FD" w:rsidP="00A978BF">
      <w:pPr>
        <w:spacing w:after="240"/>
        <w:rPr>
          <w:rFonts w:ascii="Calibri" w:hAnsi="Calibri"/>
        </w:rPr>
      </w:pPr>
      <w:r w:rsidRPr="00C661E7">
        <w:rPr>
          <w:rFonts w:ascii="Calibri" w:hAnsi="Calibri"/>
        </w:rPr>
        <w:t>Nejvyšší</w:t>
      </w:r>
      <w:r w:rsidR="00A322B1" w:rsidRPr="00C661E7">
        <w:rPr>
          <w:rFonts w:ascii="Calibri" w:hAnsi="Calibri"/>
        </w:rPr>
        <w:t>m</w:t>
      </w:r>
      <w:r w:rsidR="00771D68" w:rsidRPr="00C661E7">
        <w:rPr>
          <w:rFonts w:ascii="Calibri" w:hAnsi="Calibri"/>
        </w:rPr>
        <w:t xml:space="preserve"> orgánem spolku</w:t>
      </w:r>
      <w:r w:rsidR="00481A21" w:rsidRPr="00C661E7">
        <w:rPr>
          <w:rFonts w:ascii="Calibri" w:hAnsi="Calibri"/>
        </w:rPr>
        <w:t xml:space="preserve"> je valná hromada. Jejího</w:t>
      </w:r>
      <w:r w:rsidRPr="00C661E7">
        <w:rPr>
          <w:rFonts w:ascii="Calibri" w:hAnsi="Calibri"/>
        </w:rPr>
        <w:t xml:space="preserve"> zasedání</w:t>
      </w:r>
      <w:r w:rsidR="005771B6" w:rsidRPr="00C661E7">
        <w:rPr>
          <w:rFonts w:ascii="Calibri" w:hAnsi="Calibri"/>
        </w:rPr>
        <w:t xml:space="preserve"> se</w:t>
      </w:r>
      <w:r w:rsidRPr="00C661E7">
        <w:rPr>
          <w:rFonts w:ascii="Calibri" w:hAnsi="Calibri"/>
        </w:rPr>
        <w:t xml:space="preserve"> mají práv</w:t>
      </w:r>
      <w:r w:rsidR="005771B6" w:rsidRPr="00C661E7">
        <w:rPr>
          <w:rFonts w:ascii="Calibri" w:hAnsi="Calibri"/>
        </w:rPr>
        <w:t>o</w:t>
      </w:r>
      <w:r w:rsidR="00481A21" w:rsidRPr="00C661E7">
        <w:rPr>
          <w:rFonts w:ascii="Calibri" w:hAnsi="Calibri"/>
        </w:rPr>
        <w:t xml:space="preserve"> </w:t>
      </w:r>
      <w:r w:rsidRPr="00C661E7">
        <w:rPr>
          <w:rFonts w:ascii="Calibri" w:hAnsi="Calibri"/>
        </w:rPr>
        <w:t xml:space="preserve">účastnit všichni členové, přičemž každý člen </w:t>
      </w:r>
      <w:r w:rsidR="001D10C1" w:rsidRPr="00C661E7">
        <w:rPr>
          <w:rFonts w:ascii="Calibri" w:hAnsi="Calibri"/>
        </w:rPr>
        <w:t>má</w:t>
      </w:r>
      <w:r w:rsidRPr="00C661E7">
        <w:rPr>
          <w:rFonts w:ascii="Calibri" w:hAnsi="Calibri"/>
        </w:rPr>
        <w:t xml:space="preserve"> jeden</w:t>
      </w:r>
      <w:r w:rsidR="005771B6" w:rsidRPr="00C661E7">
        <w:rPr>
          <w:rFonts w:ascii="Calibri" w:hAnsi="Calibri"/>
        </w:rPr>
        <w:t xml:space="preserve"> </w:t>
      </w:r>
      <w:r w:rsidRPr="00C661E7">
        <w:rPr>
          <w:rFonts w:ascii="Calibri" w:hAnsi="Calibri"/>
        </w:rPr>
        <w:t>hlas. Valná hromada volí členy dalších povinných orgánů</w:t>
      </w:r>
      <w:r w:rsidR="00A322B1" w:rsidRPr="00C661E7">
        <w:rPr>
          <w:rFonts w:ascii="Calibri" w:hAnsi="Calibri"/>
        </w:rPr>
        <w:t>,</w:t>
      </w:r>
      <w:r w:rsidRPr="00C661E7">
        <w:rPr>
          <w:rFonts w:ascii="Calibri" w:hAnsi="Calibri"/>
        </w:rPr>
        <w:t xml:space="preserve"> tj. programového výboru, výběrové komise a </w:t>
      </w:r>
      <w:r w:rsidR="00771D68" w:rsidRPr="00C661E7">
        <w:rPr>
          <w:rFonts w:ascii="Calibri" w:hAnsi="Calibri"/>
        </w:rPr>
        <w:t>kontrolní komise. Každý člen spolku</w:t>
      </w:r>
      <w:r w:rsidRPr="00C661E7">
        <w:rPr>
          <w:rFonts w:ascii="Calibri" w:hAnsi="Calibri"/>
        </w:rPr>
        <w:t xml:space="preserve"> může být členem pouze jednoho z povin</w:t>
      </w:r>
      <w:r w:rsidR="00771D68" w:rsidRPr="00C661E7">
        <w:rPr>
          <w:rFonts w:ascii="Calibri" w:hAnsi="Calibri"/>
        </w:rPr>
        <w:t>ných orgánů. Činnost a práci spolku</w:t>
      </w:r>
      <w:r w:rsidRPr="00C661E7">
        <w:rPr>
          <w:rFonts w:ascii="Calibri" w:hAnsi="Calibri"/>
        </w:rPr>
        <w:t xml:space="preserve"> zajišťuje pracovní tým pod vedení</w:t>
      </w:r>
      <w:r w:rsidR="001D10C1" w:rsidRPr="00C661E7">
        <w:rPr>
          <w:rFonts w:ascii="Calibri" w:hAnsi="Calibri"/>
        </w:rPr>
        <w:t>m</w:t>
      </w:r>
      <w:r w:rsidRPr="00C661E7">
        <w:rPr>
          <w:rFonts w:ascii="Calibri" w:hAnsi="Calibri"/>
        </w:rPr>
        <w:t xml:space="preserve"> ředitele</w:t>
      </w:r>
      <w:r w:rsidR="00A322B1" w:rsidRPr="00C661E7">
        <w:rPr>
          <w:rFonts w:ascii="Calibri" w:hAnsi="Calibri"/>
        </w:rPr>
        <w:t>.</w:t>
      </w:r>
    </w:p>
    <w:p w14:paraId="4C153693" w14:textId="77777777" w:rsidR="004553C1" w:rsidRPr="00C661E7" w:rsidRDefault="00BC5EB3" w:rsidP="00481A21">
      <w:pPr>
        <w:spacing w:before="120"/>
        <w:rPr>
          <w:rFonts w:ascii="Calibri" w:hAnsi="Calibri"/>
          <w:b/>
        </w:rPr>
      </w:pPr>
      <w:r w:rsidRPr="00C661E7">
        <w:rPr>
          <w:rFonts w:ascii="Calibri" w:hAnsi="Calibri"/>
          <w:b/>
        </w:rPr>
        <w:t>Valná hromada</w:t>
      </w:r>
    </w:p>
    <w:p w14:paraId="64DB8C6D" w14:textId="70D68EBD" w:rsidR="00A80F6F" w:rsidRPr="00C661E7" w:rsidRDefault="00D66DB4" w:rsidP="00481A21">
      <w:pPr>
        <w:spacing w:before="120"/>
        <w:rPr>
          <w:rFonts w:ascii="Calibri" w:hAnsi="Calibri"/>
          <w:b/>
        </w:rPr>
      </w:pPr>
      <w:r w:rsidRPr="00C661E7">
        <w:rPr>
          <w:rFonts w:ascii="Calibri" w:hAnsi="Calibri"/>
        </w:rPr>
        <w:t>Valná hromada</w:t>
      </w:r>
      <w:r w:rsidR="004553C1" w:rsidRPr="00C661E7">
        <w:rPr>
          <w:rFonts w:ascii="Calibri" w:hAnsi="Calibri"/>
        </w:rPr>
        <w:t xml:space="preserve"> se skládá</w:t>
      </w:r>
      <w:r w:rsidRPr="00C661E7">
        <w:rPr>
          <w:rFonts w:ascii="Calibri" w:hAnsi="Calibri"/>
        </w:rPr>
        <w:t xml:space="preserve"> ze všech členů MAS Pobeskydí, z.</w:t>
      </w:r>
      <w:r w:rsidR="003675FB" w:rsidRPr="00C661E7">
        <w:rPr>
          <w:rFonts w:ascii="Calibri" w:hAnsi="Calibri"/>
        </w:rPr>
        <w:t xml:space="preserve"> </w:t>
      </w:r>
      <w:r w:rsidRPr="00C661E7">
        <w:rPr>
          <w:rFonts w:ascii="Calibri" w:hAnsi="Calibri"/>
        </w:rPr>
        <w:t>s.</w:t>
      </w:r>
      <w:r w:rsidR="00A978BF" w:rsidRPr="00C661E7">
        <w:rPr>
          <w:rFonts w:ascii="Calibri" w:hAnsi="Calibri"/>
        </w:rPr>
        <w:t xml:space="preserve"> </w:t>
      </w:r>
      <w:r w:rsidR="004553C1" w:rsidRPr="00C661E7">
        <w:rPr>
          <w:rFonts w:ascii="Calibri" w:hAnsi="Calibri"/>
        </w:rPr>
        <w:t xml:space="preserve">Právo účastnit se valné hromady má člen fyzická osoba osobně, člen právnická osoba v zastoupení člena svého statutárního orgánu, případně pověřené osoby na základě plné moci. </w:t>
      </w:r>
      <w:r w:rsidR="002E0000" w:rsidRPr="00C661E7">
        <w:rPr>
          <w:rFonts w:ascii="Calibri" w:hAnsi="Calibri"/>
        </w:rPr>
        <w:t>V roce 20</w:t>
      </w:r>
      <w:r w:rsidR="009427A5" w:rsidRPr="00C661E7">
        <w:rPr>
          <w:rFonts w:ascii="Calibri" w:hAnsi="Calibri"/>
        </w:rPr>
        <w:t>20</w:t>
      </w:r>
      <w:r w:rsidR="002E0000" w:rsidRPr="00C661E7">
        <w:rPr>
          <w:rFonts w:ascii="Calibri" w:hAnsi="Calibri"/>
        </w:rPr>
        <w:t xml:space="preserve"> </w:t>
      </w:r>
      <w:r w:rsidR="00A978BF" w:rsidRPr="00C661E7">
        <w:rPr>
          <w:rFonts w:ascii="Calibri" w:hAnsi="Calibri"/>
        </w:rPr>
        <w:t xml:space="preserve">zasedala </w:t>
      </w:r>
      <w:r w:rsidR="004553C1" w:rsidRPr="00C661E7">
        <w:rPr>
          <w:rFonts w:ascii="Calibri" w:hAnsi="Calibri"/>
        </w:rPr>
        <w:t xml:space="preserve">valná hromada </w:t>
      </w:r>
      <w:r w:rsidR="00A978BF" w:rsidRPr="00C661E7">
        <w:rPr>
          <w:rFonts w:ascii="Calibri" w:hAnsi="Calibri"/>
        </w:rPr>
        <w:t>ve dnech</w:t>
      </w:r>
      <w:r w:rsidR="002E0000" w:rsidRPr="00C661E7">
        <w:rPr>
          <w:rFonts w:ascii="Calibri" w:hAnsi="Calibri"/>
        </w:rPr>
        <w:t xml:space="preserve"> 1</w:t>
      </w:r>
      <w:r w:rsidR="009427A5" w:rsidRPr="00C661E7">
        <w:rPr>
          <w:rFonts w:ascii="Calibri" w:hAnsi="Calibri"/>
        </w:rPr>
        <w:t>2</w:t>
      </w:r>
      <w:r w:rsidR="002E0000" w:rsidRPr="00C661E7">
        <w:rPr>
          <w:rFonts w:ascii="Calibri" w:hAnsi="Calibri"/>
        </w:rPr>
        <w:t>. 3.</w:t>
      </w:r>
      <w:r w:rsidR="003D66B0" w:rsidRPr="00C661E7">
        <w:rPr>
          <w:rFonts w:ascii="Calibri" w:hAnsi="Calibri"/>
        </w:rPr>
        <w:t xml:space="preserve"> 20</w:t>
      </w:r>
      <w:r w:rsidR="009427A5" w:rsidRPr="00C661E7">
        <w:rPr>
          <w:rFonts w:ascii="Calibri" w:hAnsi="Calibri"/>
        </w:rPr>
        <w:t>20</w:t>
      </w:r>
      <w:r w:rsidR="00A978BF" w:rsidRPr="00C661E7">
        <w:rPr>
          <w:rFonts w:ascii="Calibri" w:hAnsi="Calibri"/>
        </w:rPr>
        <w:t xml:space="preserve"> a </w:t>
      </w:r>
      <w:r w:rsidR="00F1717D" w:rsidRPr="00C661E7">
        <w:rPr>
          <w:rFonts w:ascii="Calibri" w:hAnsi="Calibri"/>
        </w:rPr>
        <w:br/>
      </w:r>
      <w:r w:rsidR="00A978BF" w:rsidRPr="00C661E7">
        <w:rPr>
          <w:rFonts w:ascii="Calibri" w:hAnsi="Calibri"/>
        </w:rPr>
        <w:t>1</w:t>
      </w:r>
      <w:r w:rsidR="009427A5" w:rsidRPr="00C661E7">
        <w:rPr>
          <w:rFonts w:ascii="Calibri" w:hAnsi="Calibri"/>
        </w:rPr>
        <w:t>7</w:t>
      </w:r>
      <w:r w:rsidR="00A978BF" w:rsidRPr="00C661E7">
        <w:rPr>
          <w:rFonts w:ascii="Calibri" w:hAnsi="Calibri"/>
        </w:rPr>
        <w:t>. 9</w:t>
      </w:r>
      <w:r w:rsidR="002E0000" w:rsidRPr="00C661E7">
        <w:rPr>
          <w:rFonts w:ascii="Calibri" w:hAnsi="Calibri"/>
        </w:rPr>
        <w:t>.</w:t>
      </w:r>
      <w:r w:rsidR="003D66B0" w:rsidRPr="00C661E7">
        <w:rPr>
          <w:rFonts w:ascii="Calibri" w:hAnsi="Calibri"/>
        </w:rPr>
        <w:t xml:space="preserve"> 20</w:t>
      </w:r>
      <w:r w:rsidR="009427A5" w:rsidRPr="00C661E7">
        <w:rPr>
          <w:rFonts w:ascii="Calibri" w:hAnsi="Calibri"/>
        </w:rPr>
        <w:t>20</w:t>
      </w:r>
      <w:r w:rsidR="005B3B20" w:rsidRPr="00C661E7">
        <w:rPr>
          <w:rFonts w:ascii="Calibri" w:hAnsi="Calibri"/>
        </w:rPr>
        <w:t xml:space="preserve"> a jednou rozhodovala</w:t>
      </w:r>
      <w:r w:rsidR="00F2423D" w:rsidRPr="00C661E7">
        <w:rPr>
          <w:rFonts w:ascii="Calibri" w:hAnsi="Calibri"/>
        </w:rPr>
        <w:t xml:space="preserve"> mimo zasedání</w:t>
      </w:r>
      <w:r w:rsidR="00F707A5" w:rsidRPr="00C661E7">
        <w:rPr>
          <w:rFonts w:ascii="Calibri" w:hAnsi="Calibri"/>
        </w:rPr>
        <w:t xml:space="preserve"> formou</w:t>
      </w:r>
      <w:r w:rsidR="00F2423D" w:rsidRPr="00C661E7">
        <w:rPr>
          <w:rFonts w:ascii="Calibri" w:hAnsi="Calibri"/>
        </w:rPr>
        <w:t xml:space="preserve"> per </w:t>
      </w:r>
      <w:r w:rsidR="00F1717D" w:rsidRPr="00C661E7">
        <w:rPr>
          <w:rFonts w:ascii="Calibri" w:hAnsi="Calibri"/>
        </w:rPr>
        <w:t xml:space="preserve">rollam </w:t>
      </w:r>
      <w:r w:rsidR="00C820F3" w:rsidRPr="00C661E7">
        <w:rPr>
          <w:rFonts w:ascii="Calibri" w:hAnsi="Calibri"/>
        </w:rPr>
        <w:t xml:space="preserve">ve dnech </w:t>
      </w:r>
      <w:r w:rsidR="00F1717D" w:rsidRPr="00C661E7">
        <w:rPr>
          <w:rFonts w:ascii="Calibri" w:hAnsi="Calibri"/>
        </w:rPr>
        <w:t>23.</w:t>
      </w:r>
      <w:r w:rsidR="00F2423D" w:rsidRPr="00C661E7">
        <w:rPr>
          <w:rFonts w:ascii="Calibri" w:hAnsi="Calibri"/>
        </w:rPr>
        <w:t xml:space="preserve"> až </w:t>
      </w:r>
      <w:r w:rsidR="00F1717D" w:rsidRPr="00C661E7">
        <w:rPr>
          <w:rFonts w:ascii="Calibri" w:hAnsi="Calibri"/>
        </w:rPr>
        <w:t xml:space="preserve">30. 11. </w:t>
      </w:r>
      <w:r w:rsidR="005B3B20" w:rsidRPr="00C661E7">
        <w:rPr>
          <w:rFonts w:ascii="Calibri" w:hAnsi="Calibri"/>
        </w:rPr>
        <w:t xml:space="preserve">2020. </w:t>
      </w:r>
      <w:r w:rsidR="002E0000" w:rsidRPr="00C661E7">
        <w:rPr>
          <w:rFonts w:ascii="Calibri" w:hAnsi="Calibri"/>
        </w:rPr>
        <w:t xml:space="preserve">Na svých zasedáních schvalovala účetní závěrku, rozpočet, členy </w:t>
      </w:r>
      <w:r w:rsidR="005B3B20" w:rsidRPr="00C661E7">
        <w:rPr>
          <w:rFonts w:ascii="Calibri" w:hAnsi="Calibri"/>
        </w:rPr>
        <w:t>orgánů spolku</w:t>
      </w:r>
      <w:r w:rsidR="00A978BF" w:rsidRPr="00C661E7">
        <w:rPr>
          <w:rFonts w:ascii="Calibri" w:hAnsi="Calibri"/>
        </w:rPr>
        <w:t>, přijetí nov</w:t>
      </w:r>
      <w:r w:rsidR="00B50EDE" w:rsidRPr="00C661E7">
        <w:rPr>
          <w:rFonts w:ascii="Calibri" w:hAnsi="Calibri"/>
        </w:rPr>
        <w:t xml:space="preserve">ého člena, nové stanovy a další dokumenty spolku nutné pro standardizaci místní akční skupiny </w:t>
      </w:r>
      <w:r w:rsidR="00131674" w:rsidRPr="00C661E7">
        <w:rPr>
          <w:rFonts w:ascii="Calibri" w:hAnsi="Calibri"/>
        </w:rPr>
        <w:t>pro nové programové období 2021–</w:t>
      </w:r>
      <w:r w:rsidR="00B50EDE" w:rsidRPr="00C661E7">
        <w:rPr>
          <w:rFonts w:ascii="Calibri" w:hAnsi="Calibri"/>
        </w:rPr>
        <w:t>2027.</w:t>
      </w:r>
    </w:p>
    <w:p w14:paraId="55A7286F" w14:textId="77777777" w:rsidR="00771D68" w:rsidRPr="00C661E7" w:rsidRDefault="00771D68" w:rsidP="007D2BAC">
      <w:pPr>
        <w:spacing w:before="120"/>
        <w:rPr>
          <w:rFonts w:ascii="Calibri" w:hAnsi="Calibri"/>
          <w:b/>
        </w:rPr>
      </w:pPr>
      <w:r w:rsidRPr="00C661E7">
        <w:rPr>
          <w:rFonts w:ascii="Calibri" w:hAnsi="Calibri"/>
          <w:b/>
        </w:rPr>
        <w:t>Předsed</w:t>
      </w:r>
      <w:r w:rsidR="00C5683C" w:rsidRPr="00C661E7">
        <w:rPr>
          <w:rFonts w:ascii="Calibri" w:hAnsi="Calibri"/>
          <w:b/>
        </w:rPr>
        <w:t>a</w:t>
      </w:r>
      <w:r w:rsidRPr="00C661E7">
        <w:rPr>
          <w:rFonts w:ascii="Calibri" w:hAnsi="Calibri"/>
          <w:b/>
        </w:rPr>
        <w:t xml:space="preserve"> a místopředseda</w:t>
      </w:r>
    </w:p>
    <w:p w14:paraId="08C70750" w14:textId="6A6C1266" w:rsidR="00771D68" w:rsidRPr="00C661E7" w:rsidRDefault="004553C1" w:rsidP="007D2BAC">
      <w:pPr>
        <w:spacing w:before="120"/>
        <w:rPr>
          <w:rFonts w:ascii="Calibri" w:hAnsi="Calibri"/>
        </w:rPr>
      </w:pPr>
      <w:r w:rsidRPr="00C661E7">
        <w:rPr>
          <w:rFonts w:ascii="Calibri" w:hAnsi="Calibri"/>
        </w:rPr>
        <w:t>S</w:t>
      </w:r>
      <w:r w:rsidR="00771D68" w:rsidRPr="00C661E7">
        <w:rPr>
          <w:rFonts w:ascii="Calibri" w:hAnsi="Calibri"/>
        </w:rPr>
        <w:t>tatutární orgán, který zastupuje spolek navenek a jedná jménem spolku na základě usnesení valné hromady a pro</w:t>
      </w:r>
      <w:r w:rsidR="009E11B6" w:rsidRPr="00C661E7">
        <w:rPr>
          <w:rFonts w:ascii="Calibri" w:hAnsi="Calibri"/>
        </w:rPr>
        <w:t xml:space="preserve">gramového výboru. </w:t>
      </w:r>
      <w:r w:rsidR="00D8100B" w:rsidRPr="00C661E7">
        <w:rPr>
          <w:rFonts w:ascii="Calibri" w:hAnsi="Calibri"/>
        </w:rPr>
        <w:t xml:space="preserve">K </w:t>
      </w:r>
      <w:r w:rsidRPr="00C661E7">
        <w:rPr>
          <w:rFonts w:ascii="Calibri" w:hAnsi="Calibri"/>
        </w:rPr>
        <w:t>31. 12. 20</w:t>
      </w:r>
      <w:r w:rsidR="00B50EDE" w:rsidRPr="00C661E7">
        <w:rPr>
          <w:rFonts w:ascii="Calibri" w:hAnsi="Calibri"/>
        </w:rPr>
        <w:t>20</w:t>
      </w:r>
      <w:r w:rsidR="00481A21" w:rsidRPr="00C661E7">
        <w:rPr>
          <w:rFonts w:ascii="Calibri" w:hAnsi="Calibri"/>
        </w:rPr>
        <w:t xml:space="preserve"> zastával post předsedy</w:t>
      </w:r>
      <w:r w:rsidRPr="00C661E7">
        <w:rPr>
          <w:rFonts w:ascii="Calibri" w:hAnsi="Calibri"/>
        </w:rPr>
        <w:t xml:space="preserve"> </w:t>
      </w:r>
      <w:r w:rsidR="009E11B6" w:rsidRPr="00C661E7">
        <w:rPr>
          <w:rFonts w:ascii="Calibri" w:hAnsi="Calibri"/>
        </w:rPr>
        <w:t>In</w:t>
      </w:r>
      <w:r w:rsidRPr="00C661E7">
        <w:rPr>
          <w:rFonts w:ascii="Calibri" w:hAnsi="Calibri"/>
        </w:rPr>
        <w:t xml:space="preserve">g. Jaroslav Votýpka, </w:t>
      </w:r>
      <w:r w:rsidR="005771B6" w:rsidRPr="00C661E7">
        <w:rPr>
          <w:rFonts w:ascii="Calibri" w:hAnsi="Calibri"/>
        </w:rPr>
        <w:t>místopředsedou byl</w:t>
      </w:r>
      <w:r w:rsidR="009E11B6" w:rsidRPr="00C661E7">
        <w:rPr>
          <w:rFonts w:ascii="Calibri" w:hAnsi="Calibri"/>
        </w:rPr>
        <w:t xml:space="preserve"> </w:t>
      </w:r>
      <w:r w:rsidR="00B50EDE" w:rsidRPr="00C661E7">
        <w:rPr>
          <w:rFonts w:ascii="Calibri" w:hAnsi="Calibri"/>
        </w:rPr>
        <w:t>Jiří Blahuta</w:t>
      </w:r>
      <w:r w:rsidR="00771D68" w:rsidRPr="00C661E7">
        <w:rPr>
          <w:rFonts w:ascii="Calibri" w:hAnsi="Calibri"/>
        </w:rPr>
        <w:t>.</w:t>
      </w:r>
    </w:p>
    <w:p w14:paraId="56704B7F" w14:textId="77777777" w:rsidR="00BC5EB3" w:rsidRPr="00C661E7" w:rsidRDefault="00BC5EB3" w:rsidP="00481A21">
      <w:pPr>
        <w:spacing w:before="120"/>
        <w:rPr>
          <w:rFonts w:ascii="Calibri" w:hAnsi="Calibri"/>
          <w:b/>
        </w:rPr>
      </w:pPr>
      <w:r w:rsidRPr="00C661E7">
        <w:rPr>
          <w:rFonts w:ascii="Calibri" w:hAnsi="Calibri"/>
          <w:b/>
        </w:rPr>
        <w:t>Programový výbor</w:t>
      </w:r>
    </w:p>
    <w:p w14:paraId="2FE31BC6" w14:textId="237CE558" w:rsidR="003D66B0" w:rsidRPr="00C661E7" w:rsidRDefault="005771B6" w:rsidP="003D66B0">
      <w:pPr>
        <w:spacing w:before="120"/>
        <w:rPr>
          <w:rFonts w:ascii="Calibri" w:hAnsi="Calibri"/>
          <w:szCs w:val="20"/>
        </w:rPr>
      </w:pPr>
      <w:r w:rsidRPr="00C661E7">
        <w:rPr>
          <w:rFonts w:ascii="Calibri" w:hAnsi="Calibri"/>
        </w:rPr>
        <w:t>V</w:t>
      </w:r>
      <w:r w:rsidR="00771D68" w:rsidRPr="00C661E7">
        <w:rPr>
          <w:rFonts w:ascii="Calibri" w:hAnsi="Calibri"/>
        </w:rPr>
        <w:t>ýkonný a rozhodovací</w:t>
      </w:r>
      <w:r w:rsidR="000528FE" w:rsidRPr="00C661E7">
        <w:rPr>
          <w:rFonts w:ascii="Calibri" w:hAnsi="Calibri"/>
        </w:rPr>
        <w:t xml:space="preserve"> orgán</w:t>
      </w:r>
      <w:r w:rsidR="002C55AF" w:rsidRPr="00C661E7">
        <w:rPr>
          <w:rFonts w:ascii="Calibri" w:hAnsi="Calibri"/>
        </w:rPr>
        <w:t xml:space="preserve"> </w:t>
      </w:r>
      <w:r w:rsidR="00771D68" w:rsidRPr="00C661E7">
        <w:rPr>
          <w:rFonts w:ascii="Calibri" w:hAnsi="Calibri"/>
        </w:rPr>
        <w:t>spolku</w:t>
      </w:r>
      <w:r w:rsidR="000528FE" w:rsidRPr="00C661E7">
        <w:rPr>
          <w:rFonts w:ascii="Calibri" w:hAnsi="Calibri"/>
        </w:rPr>
        <w:t>.</w:t>
      </w:r>
      <w:r w:rsidR="009E11B6" w:rsidRPr="00C661E7">
        <w:rPr>
          <w:rFonts w:ascii="Calibri" w:hAnsi="Calibri"/>
        </w:rPr>
        <w:t xml:space="preserve"> </w:t>
      </w:r>
      <w:r w:rsidR="002E0000" w:rsidRPr="00C661E7">
        <w:rPr>
          <w:rFonts w:ascii="Calibri" w:hAnsi="Calibri"/>
        </w:rPr>
        <w:t>Na zasedáních programový výbor projednával a schválil vyhlašované výzvy</w:t>
      </w:r>
      <w:r w:rsidRPr="00C661E7">
        <w:rPr>
          <w:rFonts w:ascii="Calibri" w:hAnsi="Calibri"/>
        </w:rPr>
        <w:t xml:space="preserve"> a jejich harmonogram</w:t>
      </w:r>
      <w:r w:rsidR="002E0000" w:rsidRPr="00C661E7">
        <w:rPr>
          <w:rFonts w:ascii="Calibri" w:hAnsi="Calibri"/>
        </w:rPr>
        <w:t>,</w:t>
      </w:r>
      <w:r w:rsidRPr="00C661E7">
        <w:rPr>
          <w:rFonts w:ascii="Calibri" w:hAnsi="Calibri"/>
        </w:rPr>
        <w:t xml:space="preserve"> změny v rozpočtu spolku, zadával</w:t>
      </w:r>
      <w:r w:rsidR="002E0000" w:rsidRPr="00C661E7">
        <w:rPr>
          <w:rFonts w:ascii="Calibri" w:hAnsi="Calibri"/>
        </w:rPr>
        <w:t xml:space="preserve"> úkoly ředitel</w:t>
      </w:r>
      <w:r w:rsidRPr="00C661E7">
        <w:rPr>
          <w:rFonts w:ascii="Calibri" w:hAnsi="Calibri"/>
        </w:rPr>
        <w:t>ce a prováděl</w:t>
      </w:r>
      <w:r w:rsidR="002E0000" w:rsidRPr="00C661E7">
        <w:rPr>
          <w:rFonts w:ascii="Calibri" w:hAnsi="Calibri"/>
        </w:rPr>
        <w:t xml:space="preserve"> výběr projektů na základě návrhu výběrové komise. Programový výbor v roce 20</w:t>
      </w:r>
      <w:r w:rsidR="00B50EDE" w:rsidRPr="00C661E7">
        <w:rPr>
          <w:rFonts w:ascii="Calibri" w:hAnsi="Calibri"/>
        </w:rPr>
        <w:t>20</w:t>
      </w:r>
      <w:r w:rsidR="002E0000" w:rsidRPr="00C661E7">
        <w:rPr>
          <w:rFonts w:ascii="Calibri" w:hAnsi="Calibri"/>
        </w:rPr>
        <w:t xml:space="preserve"> zasedal </w:t>
      </w:r>
      <w:r w:rsidRPr="00C661E7">
        <w:rPr>
          <w:rFonts w:ascii="Calibri" w:hAnsi="Calibri"/>
        </w:rPr>
        <w:t>čtyři</w:t>
      </w:r>
      <w:r w:rsidR="002E0000" w:rsidRPr="00C661E7">
        <w:rPr>
          <w:rFonts w:ascii="Calibri" w:hAnsi="Calibri"/>
        </w:rPr>
        <w:t>krát (</w:t>
      </w:r>
      <w:r w:rsidR="005B3B20" w:rsidRPr="00C661E7">
        <w:rPr>
          <w:rFonts w:ascii="Calibri" w:hAnsi="Calibri"/>
        </w:rPr>
        <w:t>11. 2. 2020</w:t>
      </w:r>
      <w:r w:rsidR="002E0000" w:rsidRPr="00C661E7">
        <w:rPr>
          <w:rFonts w:ascii="Calibri" w:hAnsi="Calibri"/>
        </w:rPr>
        <w:t xml:space="preserve">, </w:t>
      </w:r>
      <w:r w:rsidR="005B3B20" w:rsidRPr="00C661E7">
        <w:rPr>
          <w:rFonts w:ascii="Calibri" w:hAnsi="Calibri"/>
        </w:rPr>
        <w:t>1. 7. 2020</w:t>
      </w:r>
      <w:r w:rsidR="002E0000" w:rsidRPr="00C661E7">
        <w:rPr>
          <w:rFonts w:ascii="Calibri" w:hAnsi="Calibri"/>
        </w:rPr>
        <w:t xml:space="preserve">, </w:t>
      </w:r>
      <w:r w:rsidR="005B3B20" w:rsidRPr="00C661E7">
        <w:rPr>
          <w:rFonts w:ascii="Calibri" w:hAnsi="Calibri"/>
        </w:rPr>
        <w:t>17. 9. 2020</w:t>
      </w:r>
      <w:r w:rsidR="002E0000" w:rsidRPr="00C661E7">
        <w:rPr>
          <w:rFonts w:ascii="Calibri" w:hAnsi="Calibri"/>
        </w:rPr>
        <w:t xml:space="preserve">, </w:t>
      </w:r>
      <w:r w:rsidR="005B3B20" w:rsidRPr="00C661E7">
        <w:rPr>
          <w:rFonts w:ascii="Calibri" w:hAnsi="Calibri"/>
        </w:rPr>
        <w:t>21. 12. 2020</w:t>
      </w:r>
      <w:r w:rsidR="002E0000" w:rsidRPr="00C661E7">
        <w:rPr>
          <w:rFonts w:ascii="Calibri" w:hAnsi="Calibri"/>
        </w:rPr>
        <w:t>) a</w:t>
      </w:r>
      <w:r w:rsidR="00552C2D" w:rsidRPr="00C661E7">
        <w:rPr>
          <w:rFonts w:ascii="Calibri" w:hAnsi="Calibri"/>
        </w:rPr>
        <w:t xml:space="preserve"> dle potřeby</w:t>
      </w:r>
      <w:r w:rsidR="00D879F8" w:rsidRPr="00C661E7">
        <w:rPr>
          <w:rFonts w:ascii="Calibri" w:hAnsi="Calibri"/>
        </w:rPr>
        <w:t xml:space="preserve"> rozhodoval mimo zasedání (</w:t>
      </w:r>
      <w:r w:rsidR="005B3B20" w:rsidRPr="00C661E7">
        <w:rPr>
          <w:rFonts w:ascii="Calibri" w:hAnsi="Calibri"/>
        </w:rPr>
        <w:t>28. až 31. 1. 2020, 21</w:t>
      </w:r>
      <w:r w:rsidR="00892AA4" w:rsidRPr="00C661E7">
        <w:rPr>
          <w:rFonts w:ascii="Calibri" w:hAnsi="Calibri"/>
        </w:rPr>
        <w:t>.</w:t>
      </w:r>
      <w:r w:rsidR="005B3B20" w:rsidRPr="00C661E7">
        <w:rPr>
          <w:rFonts w:ascii="Calibri" w:hAnsi="Calibri"/>
        </w:rPr>
        <w:t xml:space="preserve"> až 27. 4. 2020, 9. až 20. 7. 2020</w:t>
      </w:r>
      <w:r w:rsidR="00552C2D" w:rsidRPr="00C661E7">
        <w:rPr>
          <w:rFonts w:ascii="Calibri" w:hAnsi="Calibri"/>
          <w:szCs w:val="20"/>
        </w:rPr>
        <w:t xml:space="preserve">). </w:t>
      </w:r>
    </w:p>
    <w:p w14:paraId="2D0D3342" w14:textId="5B71E9A8" w:rsidR="000B6B02" w:rsidRPr="00C661E7" w:rsidRDefault="009E11B6" w:rsidP="003D66B0">
      <w:pPr>
        <w:spacing w:before="120"/>
        <w:rPr>
          <w:rFonts w:ascii="Calibri" w:hAnsi="Calibri"/>
        </w:rPr>
      </w:pPr>
      <w:r w:rsidRPr="00C661E7">
        <w:rPr>
          <w:rFonts w:ascii="Calibri" w:hAnsi="Calibri"/>
          <w:szCs w:val="20"/>
        </w:rPr>
        <w:t>K 31</w:t>
      </w:r>
      <w:r w:rsidRPr="00C661E7">
        <w:rPr>
          <w:rFonts w:ascii="Calibri" w:hAnsi="Calibri"/>
        </w:rPr>
        <w:t>. 12. 20</w:t>
      </w:r>
      <w:r w:rsidR="00B50EDE" w:rsidRPr="00C661E7">
        <w:rPr>
          <w:rFonts w:ascii="Calibri" w:hAnsi="Calibri"/>
        </w:rPr>
        <w:t>20</w:t>
      </w:r>
      <w:r w:rsidR="00A80F6F" w:rsidRPr="00C661E7">
        <w:rPr>
          <w:rFonts w:ascii="Calibri" w:hAnsi="Calibri"/>
        </w:rPr>
        <w:t xml:space="preserve"> měl programový výbor následující složení</w:t>
      </w:r>
      <w:r w:rsidR="00BC5EB3" w:rsidRPr="00C661E7">
        <w:rPr>
          <w:rFonts w:ascii="Calibri" w:hAnsi="Calibri"/>
        </w:rPr>
        <w:t>:</w:t>
      </w:r>
    </w:p>
    <w:p w14:paraId="6E7448EF" w14:textId="77777777" w:rsidR="009E11B6" w:rsidRPr="00C661E7" w:rsidRDefault="009E11B6" w:rsidP="009E11B6">
      <w:pPr>
        <w:numPr>
          <w:ilvl w:val="0"/>
          <w:numId w:val="3"/>
        </w:numPr>
        <w:rPr>
          <w:rFonts w:ascii="Calibri" w:hAnsi="Calibri"/>
        </w:rPr>
      </w:pPr>
      <w:r w:rsidRPr="00C661E7">
        <w:rPr>
          <w:rFonts w:ascii="Calibri" w:hAnsi="Calibri"/>
        </w:rPr>
        <w:t>Ing. Jaroslav Votýpka (předseda),</w:t>
      </w:r>
    </w:p>
    <w:p w14:paraId="7E1EF07B" w14:textId="6D012743" w:rsidR="00C5683C" w:rsidRPr="00C661E7" w:rsidRDefault="00D879F8" w:rsidP="00C5683C">
      <w:pPr>
        <w:numPr>
          <w:ilvl w:val="0"/>
          <w:numId w:val="3"/>
        </w:numPr>
        <w:rPr>
          <w:rFonts w:ascii="Calibri" w:hAnsi="Calibri"/>
        </w:rPr>
      </w:pPr>
      <w:r w:rsidRPr="00C661E7">
        <w:rPr>
          <w:rFonts w:ascii="Calibri" w:hAnsi="Calibri"/>
        </w:rPr>
        <w:t>Farma Krásná</w:t>
      </w:r>
      <w:r w:rsidR="00C5683C" w:rsidRPr="00C661E7">
        <w:rPr>
          <w:rFonts w:ascii="Calibri" w:hAnsi="Calibri"/>
        </w:rPr>
        <w:t xml:space="preserve"> s. r. o. – Alena Krhutová,</w:t>
      </w:r>
    </w:p>
    <w:p w14:paraId="75E492D4" w14:textId="77777777" w:rsidR="00B50EDE" w:rsidRPr="00C661E7" w:rsidRDefault="00B50EDE" w:rsidP="00B50EDE">
      <w:pPr>
        <w:numPr>
          <w:ilvl w:val="0"/>
          <w:numId w:val="3"/>
        </w:numPr>
        <w:rPr>
          <w:rFonts w:ascii="Calibri" w:hAnsi="Calibri"/>
        </w:rPr>
      </w:pPr>
      <w:r w:rsidRPr="00C661E7">
        <w:rPr>
          <w:rFonts w:ascii="Calibri" w:hAnsi="Calibri"/>
        </w:rPr>
        <w:t>Sdružení obcí povodí Morávky – Jiří Blahuta,</w:t>
      </w:r>
    </w:p>
    <w:p w14:paraId="73744175" w14:textId="4531AF57" w:rsidR="00B50EDE" w:rsidRPr="00C661E7" w:rsidRDefault="00B50EDE" w:rsidP="00B50EDE">
      <w:pPr>
        <w:pStyle w:val="Odstavecseseznamem"/>
        <w:numPr>
          <w:ilvl w:val="0"/>
          <w:numId w:val="3"/>
        </w:numPr>
        <w:rPr>
          <w:rFonts w:eastAsia="Times New Roman"/>
          <w:szCs w:val="24"/>
          <w:lang w:eastAsia="cs-CZ"/>
        </w:rPr>
      </w:pPr>
      <w:r w:rsidRPr="00C661E7">
        <w:rPr>
          <w:rFonts w:eastAsia="Times New Roman"/>
          <w:szCs w:val="24"/>
          <w:lang w:eastAsia="cs-CZ"/>
        </w:rPr>
        <w:t xml:space="preserve">Základní škola a Mateřská škola s polským jazykem vyučovacím </w:t>
      </w:r>
      <w:proofErr w:type="spellStart"/>
      <w:r w:rsidRPr="00C661E7">
        <w:rPr>
          <w:rFonts w:eastAsia="Times New Roman"/>
          <w:szCs w:val="24"/>
          <w:lang w:eastAsia="cs-CZ"/>
        </w:rPr>
        <w:t>Zwirki</w:t>
      </w:r>
      <w:proofErr w:type="spellEnd"/>
      <w:r w:rsidRPr="00C661E7">
        <w:rPr>
          <w:rFonts w:eastAsia="Times New Roman"/>
          <w:szCs w:val="24"/>
          <w:lang w:eastAsia="cs-CZ"/>
        </w:rPr>
        <w:t xml:space="preserve"> i </w:t>
      </w:r>
      <w:proofErr w:type="spellStart"/>
      <w:r w:rsidRPr="00C661E7">
        <w:rPr>
          <w:rFonts w:eastAsia="Times New Roman"/>
          <w:szCs w:val="24"/>
          <w:lang w:eastAsia="cs-CZ"/>
        </w:rPr>
        <w:t>Wigury</w:t>
      </w:r>
      <w:proofErr w:type="spellEnd"/>
      <w:r w:rsidRPr="00C661E7">
        <w:rPr>
          <w:rFonts w:eastAsia="Times New Roman"/>
          <w:szCs w:val="24"/>
          <w:lang w:eastAsia="cs-CZ"/>
        </w:rPr>
        <w:t xml:space="preserve"> Těrlicko – Mgr. Barbara </w:t>
      </w:r>
      <w:proofErr w:type="spellStart"/>
      <w:r w:rsidRPr="00C661E7">
        <w:rPr>
          <w:rFonts w:eastAsia="Times New Roman"/>
          <w:szCs w:val="24"/>
          <w:lang w:eastAsia="cs-CZ"/>
        </w:rPr>
        <w:t>Smugala</w:t>
      </w:r>
      <w:proofErr w:type="spellEnd"/>
      <w:r w:rsidR="0079671A" w:rsidRPr="00C661E7">
        <w:rPr>
          <w:rFonts w:eastAsia="Times New Roman"/>
          <w:szCs w:val="24"/>
          <w:lang w:eastAsia="cs-CZ"/>
        </w:rPr>
        <w:t xml:space="preserve"> a</w:t>
      </w:r>
    </w:p>
    <w:p w14:paraId="17C9142C" w14:textId="1E207433" w:rsidR="00B50EDE" w:rsidRPr="00C661E7" w:rsidRDefault="00B50EDE" w:rsidP="00B50EDE">
      <w:pPr>
        <w:pStyle w:val="Odstavecseseznamem"/>
        <w:numPr>
          <w:ilvl w:val="0"/>
          <w:numId w:val="3"/>
        </w:numPr>
        <w:rPr>
          <w:rFonts w:eastAsia="Times New Roman"/>
          <w:szCs w:val="24"/>
          <w:lang w:eastAsia="cs-CZ"/>
        </w:rPr>
      </w:pPr>
      <w:r w:rsidRPr="00C661E7">
        <w:rPr>
          <w:rFonts w:eastAsia="Times New Roman"/>
          <w:szCs w:val="24"/>
          <w:lang w:eastAsia="cs-CZ"/>
        </w:rPr>
        <w:t xml:space="preserve">MEDICA Třinec, z. </w:t>
      </w:r>
      <w:proofErr w:type="spellStart"/>
      <w:r w:rsidRPr="00C661E7">
        <w:rPr>
          <w:rFonts w:eastAsia="Times New Roman"/>
          <w:szCs w:val="24"/>
          <w:lang w:eastAsia="cs-CZ"/>
        </w:rPr>
        <w:t>ú.</w:t>
      </w:r>
      <w:proofErr w:type="spellEnd"/>
      <w:r w:rsidRPr="00C661E7">
        <w:rPr>
          <w:rFonts w:eastAsia="Times New Roman"/>
          <w:szCs w:val="24"/>
          <w:lang w:eastAsia="cs-CZ"/>
        </w:rPr>
        <w:t xml:space="preserve"> – Andrea </w:t>
      </w:r>
      <w:proofErr w:type="spellStart"/>
      <w:r w:rsidRPr="00C661E7">
        <w:rPr>
          <w:rFonts w:eastAsia="Times New Roman"/>
          <w:szCs w:val="24"/>
          <w:lang w:eastAsia="cs-CZ"/>
        </w:rPr>
        <w:t>Szymeczek</w:t>
      </w:r>
      <w:proofErr w:type="spellEnd"/>
      <w:r w:rsidR="0079671A" w:rsidRPr="00C661E7">
        <w:rPr>
          <w:rFonts w:eastAsia="Times New Roman"/>
          <w:szCs w:val="24"/>
          <w:lang w:eastAsia="cs-CZ"/>
        </w:rPr>
        <w:t>.</w:t>
      </w:r>
    </w:p>
    <w:p w14:paraId="58224070" w14:textId="43DC50E5" w:rsidR="00BC5EB3" w:rsidRPr="00C661E7" w:rsidRDefault="00BC5EB3" w:rsidP="005B76AE">
      <w:pPr>
        <w:spacing w:before="120"/>
        <w:rPr>
          <w:rFonts w:ascii="Calibri" w:hAnsi="Calibri"/>
          <w:b/>
        </w:rPr>
      </w:pPr>
      <w:r w:rsidRPr="00C661E7">
        <w:rPr>
          <w:rFonts w:ascii="Calibri" w:hAnsi="Calibri"/>
          <w:b/>
        </w:rPr>
        <w:t>Výběrová komise</w:t>
      </w:r>
    </w:p>
    <w:p w14:paraId="350F00B9" w14:textId="6258ECA1" w:rsidR="006E0EA7" w:rsidRPr="00C661E7" w:rsidRDefault="005771B6" w:rsidP="005B76AE">
      <w:pPr>
        <w:spacing w:before="120"/>
        <w:rPr>
          <w:rFonts w:ascii="Calibri" w:hAnsi="Calibri"/>
          <w:sz w:val="20"/>
          <w:szCs w:val="20"/>
        </w:rPr>
      </w:pPr>
      <w:r w:rsidRPr="00C661E7">
        <w:rPr>
          <w:rFonts w:ascii="Calibri" w:hAnsi="Calibri"/>
        </w:rPr>
        <w:t>S</w:t>
      </w:r>
      <w:r w:rsidR="00771D68" w:rsidRPr="00C661E7">
        <w:rPr>
          <w:rFonts w:ascii="Calibri" w:hAnsi="Calibri"/>
        </w:rPr>
        <w:t>pecifický orgán spolku</w:t>
      </w:r>
      <w:r w:rsidR="00A6474F" w:rsidRPr="00C661E7">
        <w:rPr>
          <w:rFonts w:ascii="Calibri" w:hAnsi="Calibri"/>
        </w:rPr>
        <w:t xml:space="preserve">, jehož hlavním úkolem je </w:t>
      </w:r>
      <w:r w:rsidR="00771D68" w:rsidRPr="00C661E7">
        <w:rPr>
          <w:rFonts w:ascii="Calibri" w:hAnsi="Calibri"/>
        </w:rPr>
        <w:t xml:space="preserve">hodnocení a </w:t>
      </w:r>
      <w:r w:rsidR="00A6474F" w:rsidRPr="00C661E7">
        <w:rPr>
          <w:rFonts w:ascii="Calibri" w:hAnsi="Calibri"/>
        </w:rPr>
        <w:t xml:space="preserve">doporučení projektů </w:t>
      </w:r>
      <w:r w:rsidR="007D2BAC" w:rsidRPr="00C661E7">
        <w:rPr>
          <w:rFonts w:ascii="Calibri" w:hAnsi="Calibri"/>
        </w:rPr>
        <w:t xml:space="preserve">k finanční </w:t>
      </w:r>
      <w:r w:rsidR="00A6474F" w:rsidRPr="00C661E7">
        <w:rPr>
          <w:rFonts w:ascii="Calibri" w:hAnsi="Calibri"/>
        </w:rPr>
        <w:t xml:space="preserve">podpoře. </w:t>
      </w:r>
      <w:r w:rsidR="006E0EA7" w:rsidRPr="00C661E7">
        <w:rPr>
          <w:rFonts w:ascii="Calibri" w:hAnsi="Calibri"/>
          <w:szCs w:val="20"/>
        </w:rPr>
        <w:t>V roce 20</w:t>
      </w:r>
      <w:r w:rsidR="00B50EDE" w:rsidRPr="00C661E7">
        <w:rPr>
          <w:rFonts w:ascii="Calibri" w:hAnsi="Calibri"/>
          <w:szCs w:val="20"/>
        </w:rPr>
        <w:t>20</w:t>
      </w:r>
      <w:r w:rsidR="006E0EA7" w:rsidRPr="00C661E7">
        <w:rPr>
          <w:rFonts w:ascii="Calibri" w:hAnsi="Calibri"/>
          <w:szCs w:val="20"/>
        </w:rPr>
        <w:t xml:space="preserve"> výběrová komise hodnotila projekty v</w:t>
      </w:r>
      <w:r w:rsidR="005B76AE" w:rsidRPr="00C661E7">
        <w:rPr>
          <w:rFonts w:ascii="Calibri" w:hAnsi="Calibri"/>
          <w:szCs w:val="20"/>
        </w:rPr>
        <w:t>e</w:t>
      </w:r>
      <w:r w:rsidR="006E0EA7" w:rsidRPr="00C661E7">
        <w:rPr>
          <w:rFonts w:ascii="Calibri" w:hAnsi="Calibri"/>
          <w:szCs w:val="20"/>
        </w:rPr>
        <w:t> </w:t>
      </w:r>
      <w:r w:rsidR="002E0000" w:rsidRPr="00C661E7">
        <w:rPr>
          <w:rFonts w:ascii="Calibri" w:hAnsi="Calibri"/>
          <w:szCs w:val="20"/>
        </w:rPr>
        <w:t>4</w:t>
      </w:r>
      <w:r w:rsidR="006E0EA7" w:rsidRPr="00C661E7">
        <w:rPr>
          <w:rFonts w:ascii="Calibri" w:hAnsi="Calibri"/>
          <w:szCs w:val="20"/>
        </w:rPr>
        <w:t xml:space="preserve"> výzvách (</w:t>
      </w:r>
      <w:r w:rsidR="005B3B20" w:rsidRPr="00C661E7">
        <w:rPr>
          <w:rFonts w:ascii="Calibri" w:hAnsi="Calibri"/>
          <w:szCs w:val="20"/>
        </w:rPr>
        <w:t>8. 1. 2020 a 18. 6. 2020</w:t>
      </w:r>
      <w:r w:rsidR="002E0000" w:rsidRPr="00C661E7">
        <w:rPr>
          <w:rFonts w:ascii="Calibri" w:hAnsi="Calibri"/>
          <w:szCs w:val="20"/>
        </w:rPr>
        <w:t>)</w:t>
      </w:r>
      <w:r w:rsidR="005B76AE" w:rsidRPr="00C661E7">
        <w:rPr>
          <w:rFonts w:ascii="Calibri" w:hAnsi="Calibri"/>
          <w:szCs w:val="20"/>
        </w:rPr>
        <w:t>.</w:t>
      </w:r>
    </w:p>
    <w:p w14:paraId="1B9B9299" w14:textId="4DD5F043" w:rsidR="000B6B02" w:rsidRPr="00C661E7" w:rsidRDefault="00A6474F" w:rsidP="007D2BAC">
      <w:pPr>
        <w:spacing w:before="120"/>
        <w:rPr>
          <w:rFonts w:ascii="Calibri" w:hAnsi="Calibri"/>
        </w:rPr>
      </w:pPr>
      <w:r w:rsidRPr="00C661E7">
        <w:rPr>
          <w:rFonts w:ascii="Calibri" w:hAnsi="Calibri"/>
        </w:rPr>
        <w:t>K 31. 12. 20</w:t>
      </w:r>
      <w:r w:rsidR="005B3B20" w:rsidRPr="00C661E7">
        <w:rPr>
          <w:rFonts w:ascii="Calibri" w:hAnsi="Calibri"/>
        </w:rPr>
        <w:t>20</w:t>
      </w:r>
      <w:r w:rsidRPr="00C661E7">
        <w:rPr>
          <w:rFonts w:ascii="Calibri" w:hAnsi="Calibri"/>
        </w:rPr>
        <w:t xml:space="preserve"> měla výběrová komise následující složení:</w:t>
      </w:r>
    </w:p>
    <w:p w14:paraId="2C0EA871" w14:textId="2FF92FF7" w:rsidR="00075C2D" w:rsidRPr="00C661E7" w:rsidRDefault="00075C2D" w:rsidP="00075C2D">
      <w:pPr>
        <w:numPr>
          <w:ilvl w:val="0"/>
          <w:numId w:val="2"/>
        </w:numPr>
        <w:rPr>
          <w:rFonts w:ascii="Calibri" w:hAnsi="Calibri"/>
          <w:sz w:val="20"/>
          <w:szCs w:val="20"/>
        </w:rPr>
      </w:pPr>
      <w:r w:rsidRPr="00C661E7">
        <w:rPr>
          <w:rFonts w:ascii="Calibri" w:hAnsi="Calibri"/>
          <w:szCs w:val="20"/>
        </w:rPr>
        <w:lastRenderedPageBreak/>
        <w:t xml:space="preserve">Rodinné centrum </w:t>
      </w:r>
      <w:proofErr w:type="spellStart"/>
      <w:r w:rsidRPr="00C661E7">
        <w:rPr>
          <w:rFonts w:ascii="Calibri" w:hAnsi="Calibri"/>
          <w:szCs w:val="20"/>
        </w:rPr>
        <w:t>Bambulín</w:t>
      </w:r>
      <w:proofErr w:type="spellEnd"/>
      <w:r w:rsidRPr="00C661E7">
        <w:rPr>
          <w:rFonts w:ascii="Calibri" w:hAnsi="Calibri"/>
          <w:szCs w:val="20"/>
        </w:rPr>
        <w:t>, z.s. – Ing. Lucie Pupíková (předseda výběrové komise)</w:t>
      </w:r>
      <w:r w:rsidR="009833A0" w:rsidRPr="00C661E7">
        <w:rPr>
          <w:rFonts w:ascii="Calibri" w:hAnsi="Calibri"/>
          <w:szCs w:val="20"/>
        </w:rPr>
        <w:t>,</w:t>
      </w:r>
    </w:p>
    <w:p w14:paraId="3AD861F4" w14:textId="231677A8" w:rsidR="00C5683C" w:rsidRPr="00C661E7" w:rsidRDefault="00C5683C" w:rsidP="00075C2D">
      <w:pPr>
        <w:numPr>
          <w:ilvl w:val="0"/>
          <w:numId w:val="2"/>
        </w:numPr>
        <w:rPr>
          <w:rFonts w:ascii="Calibri" w:hAnsi="Calibri"/>
        </w:rPr>
      </w:pPr>
      <w:r w:rsidRPr="00C661E7">
        <w:rPr>
          <w:rFonts w:ascii="Calibri" w:hAnsi="Calibri"/>
        </w:rPr>
        <w:t>A</w:t>
      </w:r>
      <w:r w:rsidR="00075C2D" w:rsidRPr="00C661E7">
        <w:rPr>
          <w:rFonts w:ascii="Calibri" w:hAnsi="Calibri"/>
        </w:rPr>
        <w:t>sociace soukromého zemědělství Těšínského Slezska, z.s. – Ondřej Novák</w:t>
      </w:r>
      <w:r w:rsidR="009833A0" w:rsidRPr="00C661E7">
        <w:rPr>
          <w:rFonts w:ascii="Calibri" w:hAnsi="Calibri"/>
        </w:rPr>
        <w:t>,</w:t>
      </w:r>
    </w:p>
    <w:p w14:paraId="082822D9" w14:textId="5B1ECCC8" w:rsidR="00075C2D" w:rsidRPr="00C661E7" w:rsidRDefault="00075C2D" w:rsidP="00075C2D">
      <w:pPr>
        <w:numPr>
          <w:ilvl w:val="0"/>
          <w:numId w:val="2"/>
        </w:numPr>
        <w:rPr>
          <w:rFonts w:ascii="Calibri" w:hAnsi="Calibri"/>
        </w:rPr>
      </w:pPr>
      <w:r w:rsidRPr="00C661E7">
        <w:rPr>
          <w:rFonts w:ascii="Calibri" w:hAnsi="Calibri"/>
        </w:rPr>
        <w:t>KČT, odbor Beskydy – Martin Stiller,</w:t>
      </w:r>
    </w:p>
    <w:p w14:paraId="223C2348" w14:textId="74D63D3F" w:rsidR="002C7176" w:rsidRPr="00C661E7" w:rsidRDefault="002C7176" w:rsidP="002C7176">
      <w:pPr>
        <w:numPr>
          <w:ilvl w:val="0"/>
          <w:numId w:val="2"/>
        </w:numPr>
        <w:rPr>
          <w:rFonts w:ascii="Calibri" w:hAnsi="Calibri"/>
        </w:rPr>
      </w:pPr>
      <w:r w:rsidRPr="00C661E7">
        <w:rPr>
          <w:rFonts w:ascii="Calibri" w:hAnsi="Calibri"/>
        </w:rPr>
        <w:t xml:space="preserve">Mikroregion Žermanické a </w:t>
      </w:r>
      <w:proofErr w:type="spellStart"/>
      <w:r w:rsidRPr="00C661E7">
        <w:rPr>
          <w:rFonts w:ascii="Calibri" w:hAnsi="Calibri"/>
        </w:rPr>
        <w:t>Těrlické</w:t>
      </w:r>
      <w:proofErr w:type="spellEnd"/>
      <w:r w:rsidRPr="00C661E7">
        <w:rPr>
          <w:rFonts w:ascii="Calibri" w:hAnsi="Calibri"/>
        </w:rPr>
        <w:t xml:space="preserve"> přehrady – Jana </w:t>
      </w:r>
      <w:proofErr w:type="spellStart"/>
      <w:r w:rsidRPr="00C661E7">
        <w:rPr>
          <w:rFonts w:ascii="Calibri" w:hAnsi="Calibri"/>
        </w:rPr>
        <w:t>Pohludková</w:t>
      </w:r>
      <w:proofErr w:type="spellEnd"/>
      <w:r w:rsidRPr="00C661E7">
        <w:rPr>
          <w:rFonts w:ascii="Calibri" w:hAnsi="Calibri"/>
        </w:rPr>
        <w:t>,</w:t>
      </w:r>
    </w:p>
    <w:p w14:paraId="4FB5E3ED" w14:textId="155BE642" w:rsidR="002C7176" w:rsidRPr="00C661E7" w:rsidRDefault="002C7176" w:rsidP="002C7176">
      <w:pPr>
        <w:numPr>
          <w:ilvl w:val="0"/>
          <w:numId w:val="2"/>
        </w:numPr>
        <w:rPr>
          <w:rFonts w:ascii="Calibri" w:hAnsi="Calibri"/>
          <w:sz w:val="20"/>
          <w:szCs w:val="20"/>
        </w:rPr>
      </w:pPr>
      <w:r w:rsidRPr="00C661E7">
        <w:rPr>
          <w:rFonts w:ascii="Calibri" w:hAnsi="Calibri"/>
          <w:szCs w:val="20"/>
        </w:rPr>
        <w:t xml:space="preserve">Tělovýchovná jednota Dobratice, </w:t>
      </w:r>
      <w:r w:rsidR="0079671A" w:rsidRPr="00C661E7">
        <w:rPr>
          <w:rFonts w:ascii="Calibri" w:hAnsi="Calibri"/>
          <w:szCs w:val="20"/>
        </w:rPr>
        <w:t>z.s</w:t>
      </w:r>
      <w:r w:rsidRPr="00C661E7">
        <w:rPr>
          <w:rFonts w:ascii="Calibri" w:hAnsi="Calibri"/>
          <w:szCs w:val="20"/>
        </w:rPr>
        <w:t xml:space="preserve">. </w:t>
      </w:r>
      <w:r w:rsidR="003D66B0" w:rsidRPr="00C661E7">
        <w:rPr>
          <w:rFonts w:ascii="Calibri" w:hAnsi="Calibri"/>
          <w:szCs w:val="20"/>
        </w:rPr>
        <w:t>–</w:t>
      </w:r>
      <w:r w:rsidRPr="00C661E7">
        <w:rPr>
          <w:rFonts w:ascii="Calibri" w:hAnsi="Calibri"/>
          <w:szCs w:val="20"/>
        </w:rPr>
        <w:t xml:space="preserve"> Ing. Břetislav </w:t>
      </w:r>
      <w:proofErr w:type="spellStart"/>
      <w:r w:rsidRPr="00C661E7">
        <w:rPr>
          <w:rFonts w:ascii="Calibri" w:hAnsi="Calibri"/>
          <w:szCs w:val="20"/>
        </w:rPr>
        <w:t>Bortlíček</w:t>
      </w:r>
      <w:proofErr w:type="spellEnd"/>
      <w:r w:rsidRPr="00C661E7">
        <w:rPr>
          <w:rFonts w:ascii="Calibri" w:hAnsi="Calibri"/>
          <w:szCs w:val="20"/>
        </w:rPr>
        <w:t>,</w:t>
      </w:r>
    </w:p>
    <w:p w14:paraId="0FF5DC0F" w14:textId="5E5D35BE" w:rsidR="002C7176" w:rsidRPr="00C661E7" w:rsidRDefault="002C7176" w:rsidP="002C7176">
      <w:pPr>
        <w:numPr>
          <w:ilvl w:val="0"/>
          <w:numId w:val="2"/>
        </w:numPr>
        <w:rPr>
          <w:rFonts w:ascii="Calibri" w:hAnsi="Calibri"/>
          <w:sz w:val="20"/>
          <w:szCs w:val="20"/>
        </w:rPr>
      </w:pPr>
      <w:r w:rsidRPr="00C661E7">
        <w:rPr>
          <w:rFonts w:ascii="Calibri" w:hAnsi="Calibri"/>
          <w:szCs w:val="20"/>
        </w:rPr>
        <w:t xml:space="preserve">TOZOS spol. s r.o. – </w:t>
      </w:r>
      <w:r w:rsidR="00847034" w:rsidRPr="00C661E7">
        <w:rPr>
          <w:rFonts w:ascii="Calibri" w:hAnsi="Calibri"/>
          <w:szCs w:val="20"/>
        </w:rPr>
        <w:t>Jana Janišová</w:t>
      </w:r>
      <w:r w:rsidR="0079671A" w:rsidRPr="00C661E7">
        <w:rPr>
          <w:rFonts w:ascii="Calibri" w:hAnsi="Calibri"/>
          <w:szCs w:val="20"/>
        </w:rPr>
        <w:t xml:space="preserve"> a</w:t>
      </w:r>
    </w:p>
    <w:p w14:paraId="2BCA557F" w14:textId="0C3EAA7A" w:rsidR="00075C2D" w:rsidRPr="00C661E7" w:rsidRDefault="00075C2D" w:rsidP="00075C2D">
      <w:pPr>
        <w:numPr>
          <w:ilvl w:val="0"/>
          <w:numId w:val="2"/>
        </w:numPr>
        <w:rPr>
          <w:rFonts w:ascii="Calibri" w:hAnsi="Calibri"/>
        </w:rPr>
      </w:pPr>
      <w:r w:rsidRPr="00C661E7">
        <w:rPr>
          <w:rFonts w:ascii="Calibri" w:hAnsi="Calibri"/>
        </w:rPr>
        <w:t>Základní škola a Mateřská škola Dobratice – Mgr. Karla Peterková.</w:t>
      </w:r>
    </w:p>
    <w:p w14:paraId="573F38EC" w14:textId="77777777" w:rsidR="00BC5EB3" w:rsidRPr="00C661E7" w:rsidRDefault="00BC5EB3" w:rsidP="00844A12">
      <w:pPr>
        <w:spacing w:before="240"/>
        <w:rPr>
          <w:rFonts w:ascii="Calibri" w:hAnsi="Calibri"/>
          <w:b/>
        </w:rPr>
      </w:pPr>
      <w:r w:rsidRPr="00C661E7">
        <w:rPr>
          <w:rFonts w:ascii="Calibri" w:hAnsi="Calibri"/>
          <w:b/>
        </w:rPr>
        <w:t>Kontrolní komise</w:t>
      </w:r>
    </w:p>
    <w:p w14:paraId="64486A0C" w14:textId="7FCD49EE" w:rsidR="00F221B0" w:rsidRPr="00C661E7" w:rsidRDefault="00BC5EB3" w:rsidP="00C33146">
      <w:pPr>
        <w:spacing w:before="120"/>
        <w:rPr>
          <w:rFonts w:ascii="Calibri" w:hAnsi="Calibri"/>
        </w:rPr>
      </w:pPr>
      <w:r w:rsidRPr="00C661E7">
        <w:rPr>
          <w:rFonts w:ascii="Calibri" w:hAnsi="Calibri"/>
        </w:rPr>
        <w:t xml:space="preserve">Kontrolní komise </w:t>
      </w:r>
      <w:r w:rsidR="00A6474F" w:rsidRPr="00C661E7">
        <w:rPr>
          <w:rFonts w:ascii="Calibri" w:hAnsi="Calibri"/>
        </w:rPr>
        <w:t>je kontrolním orgánem</w:t>
      </w:r>
      <w:r w:rsidR="00771D68" w:rsidRPr="00C661E7">
        <w:rPr>
          <w:rFonts w:ascii="Calibri" w:hAnsi="Calibri"/>
        </w:rPr>
        <w:t xml:space="preserve"> spolku</w:t>
      </w:r>
      <w:r w:rsidR="00474F41" w:rsidRPr="00C661E7">
        <w:rPr>
          <w:rFonts w:ascii="Calibri" w:hAnsi="Calibri"/>
        </w:rPr>
        <w:t>.</w:t>
      </w:r>
      <w:r w:rsidR="006E0EA7" w:rsidRPr="00C661E7">
        <w:rPr>
          <w:rFonts w:ascii="Calibri" w:hAnsi="Calibri"/>
        </w:rPr>
        <w:t xml:space="preserve"> </w:t>
      </w:r>
      <w:r w:rsidR="00075C2D" w:rsidRPr="00C661E7">
        <w:rPr>
          <w:rFonts w:ascii="Calibri" w:hAnsi="Calibri"/>
        </w:rPr>
        <w:t xml:space="preserve">15. 6. 2020 proběhlo mimořádné zasedání kontrolní komise ve věci projednání žádosti o prověření postupů MAS u neúspěšného žadatele. Kontrolní komise neshledala v postupech MAS pochybení. </w:t>
      </w:r>
      <w:r w:rsidR="005B3B20" w:rsidRPr="00C661E7">
        <w:rPr>
          <w:rFonts w:ascii="Calibri" w:hAnsi="Calibri"/>
        </w:rPr>
        <w:t>10. 9. 2020</w:t>
      </w:r>
      <w:r w:rsidR="002E0000" w:rsidRPr="00C661E7">
        <w:rPr>
          <w:rFonts w:ascii="Calibri" w:hAnsi="Calibri"/>
        </w:rPr>
        <w:t xml:space="preserve"> proběhlo každoroční zasedání, na kterém kontrolní komise</w:t>
      </w:r>
      <w:r w:rsidR="006E0EA7" w:rsidRPr="00C661E7">
        <w:rPr>
          <w:rFonts w:ascii="Calibri" w:hAnsi="Calibri"/>
        </w:rPr>
        <w:t xml:space="preserve"> provedla monitoring a evaluac</w:t>
      </w:r>
      <w:r w:rsidR="002E0000" w:rsidRPr="00C661E7">
        <w:rPr>
          <w:rFonts w:ascii="Calibri" w:hAnsi="Calibri"/>
        </w:rPr>
        <w:t>i</w:t>
      </w:r>
      <w:r w:rsidR="006E0EA7" w:rsidRPr="00C661E7">
        <w:rPr>
          <w:rFonts w:ascii="Calibri" w:hAnsi="Calibri"/>
        </w:rPr>
        <w:t xml:space="preserve"> </w:t>
      </w:r>
      <w:r w:rsidR="002E0000" w:rsidRPr="00C661E7">
        <w:rPr>
          <w:rFonts w:ascii="Calibri" w:hAnsi="Calibri"/>
        </w:rPr>
        <w:t>s</w:t>
      </w:r>
      <w:r w:rsidR="006E0EA7" w:rsidRPr="00C661E7">
        <w:rPr>
          <w:rFonts w:ascii="Calibri" w:hAnsi="Calibri"/>
        </w:rPr>
        <w:t>trategie komunitně vedeného místního rozvoje a pravidelnou kontrolu dodržování stanov, pravidel a další závazné dokumentace</w:t>
      </w:r>
      <w:r w:rsidR="003D66B0" w:rsidRPr="00C661E7">
        <w:rPr>
          <w:rFonts w:ascii="Calibri" w:hAnsi="Calibri"/>
        </w:rPr>
        <w:t>,</w:t>
      </w:r>
      <w:r w:rsidR="006E0EA7" w:rsidRPr="00C661E7">
        <w:rPr>
          <w:rFonts w:ascii="Calibri" w:hAnsi="Calibri"/>
        </w:rPr>
        <w:t xml:space="preserve"> a</w:t>
      </w:r>
      <w:r w:rsidR="00D3547F" w:rsidRPr="00C661E7">
        <w:rPr>
          <w:rFonts w:ascii="Calibri" w:hAnsi="Calibri"/>
        </w:rPr>
        <w:t xml:space="preserve"> také</w:t>
      </w:r>
      <w:r w:rsidR="006E0EA7" w:rsidRPr="00C661E7">
        <w:rPr>
          <w:rFonts w:ascii="Calibri" w:hAnsi="Calibri"/>
        </w:rPr>
        <w:t xml:space="preserve"> kontrolu účelného hospodaření spolku.</w:t>
      </w:r>
      <w:r w:rsidR="002E0000" w:rsidRPr="00C661E7">
        <w:rPr>
          <w:rFonts w:ascii="Calibri" w:hAnsi="Calibri"/>
        </w:rPr>
        <w:t xml:space="preserve"> </w:t>
      </w:r>
    </w:p>
    <w:p w14:paraId="2F77A78D" w14:textId="070C00B8" w:rsidR="00BC5EB3" w:rsidRPr="00C661E7" w:rsidRDefault="00BC5EB3" w:rsidP="00C33146">
      <w:pPr>
        <w:spacing w:before="120"/>
        <w:rPr>
          <w:rFonts w:ascii="Calibri" w:hAnsi="Calibri"/>
        </w:rPr>
      </w:pPr>
      <w:r w:rsidRPr="00C661E7">
        <w:rPr>
          <w:rFonts w:ascii="Calibri" w:hAnsi="Calibri"/>
        </w:rPr>
        <w:t>K</w:t>
      </w:r>
      <w:r w:rsidR="00474F41" w:rsidRPr="00C661E7">
        <w:rPr>
          <w:rFonts w:ascii="Calibri" w:hAnsi="Calibri"/>
        </w:rPr>
        <w:t> 31. 12. </w:t>
      </w:r>
      <w:r w:rsidR="00972E35" w:rsidRPr="00C661E7">
        <w:rPr>
          <w:rFonts w:ascii="Calibri" w:hAnsi="Calibri"/>
        </w:rPr>
        <w:t>20</w:t>
      </w:r>
      <w:r w:rsidR="009833A0" w:rsidRPr="00C661E7">
        <w:rPr>
          <w:rFonts w:ascii="Calibri" w:hAnsi="Calibri"/>
        </w:rPr>
        <w:t>20</w:t>
      </w:r>
      <w:r w:rsidRPr="00C661E7">
        <w:rPr>
          <w:rFonts w:ascii="Calibri" w:hAnsi="Calibri"/>
        </w:rPr>
        <w:t xml:space="preserve"> měla kontrolní komise následující členy:</w:t>
      </w:r>
    </w:p>
    <w:p w14:paraId="1C63A2B1" w14:textId="77777777" w:rsidR="00372243" w:rsidRPr="00C661E7" w:rsidRDefault="00372243" w:rsidP="00F666CB">
      <w:pPr>
        <w:numPr>
          <w:ilvl w:val="0"/>
          <w:numId w:val="5"/>
        </w:numPr>
        <w:rPr>
          <w:rFonts w:ascii="Calibri" w:hAnsi="Calibri"/>
        </w:rPr>
      </w:pPr>
      <w:r w:rsidRPr="00C661E7">
        <w:rPr>
          <w:rFonts w:ascii="Calibri" w:hAnsi="Calibri"/>
        </w:rPr>
        <w:t>Římskokatolická farnost Domaslavice – Ing. Karel Oblu</w:t>
      </w:r>
      <w:r w:rsidR="003675FB" w:rsidRPr="00C661E7">
        <w:rPr>
          <w:rFonts w:ascii="Calibri" w:hAnsi="Calibri"/>
        </w:rPr>
        <w:t>k</w:t>
      </w:r>
      <w:r w:rsidRPr="00C661E7">
        <w:rPr>
          <w:rFonts w:ascii="Calibri" w:hAnsi="Calibri"/>
        </w:rPr>
        <w:t xml:space="preserve"> (předseda)</w:t>
      </w:r>
      <w:r w:rsidR="003675FB" w:rsidRPr="00C661E7">
        <w:rPr>
          <w:rFonts w:ascii="Calibri" w:hAnsi="Calibri"/>
        </w:rPr>
        <w:t>,</w:t>
      </w:r>
    </w:p>
    <w:p w14:paraId="35652B4E" w14:textId="7206B4BE" w:rsidR="002C7176" w:rsidRPr="00C661E7" w:rsidRDefault="002C7176" w:rsidP="00F666CB">
      <w:pPr>
        <w:numPr>
          <w:ilvl w:val="0"/>
          <w:numId w:val="5"/>
        </w:numPr>
        <w:rPr>
          <w:rFonts w:ascii="Calibri" w:hAnsi="Calibri"/>
        </w:rPr>
      </w:pPr>
      <w:r w:rsidRPr="00C661E7">
        <w:rPr>
          <w:rFonts w:ascii="Calibri" w:hAnsi="Calibri"/>
        </w:rPr>
        <w:t>Družstvo R</w:t>
      </w:r>
      <w:r w:rsidR="003D66B0" w:rsidRPr="00C661E7">
        <w:rPr>
          <w:rFonts w:ascii="Calibri" w:hAnsi="Calibri"/>
        </w:rPr>
        <w:t xml:space="preserve">aškovice </w:t>
      </w:r>
      <w:r w:rsidR="003D66B0" w:rsidRPr="00C661E7">
        <w:rPr>
          <w:rFonts w:ascii="Calibri" w:hAnsi="Calibri"/>
          <w:szCs w:val="20"/>
        </w:rPr>
        <w:t>–</w:t>
      </w:r>
      <w:r w:rsidRPr="00C661E7">
        <w:rPr>
          <w:rFonts w:ascii="Calibri" w:hAnsi="Calibri"/>
        </w:rPr>
        <w:t xml:space="preserve"> Ing. Michal </w:t>
      </w:r>
      <w:proofErr w:type="spellStart"/>
      <w:r w:rsidRPr="00C661E7">
        <w:rPr>
          <w:rFonts w:ascii="Calibri" w:hAnsi="Calibri"/>
        </w:rPr>
        <w:t>Madzia</w:t>
      </w:r>
      <w:proofErr w:type="spellEnd"/>
      <w:r w:rsidR="0079671A" w:rsidRPr="00C661E7">
        <w:rPr>
          <w:rFonts w:ascii="Calibri" w:hAnsi="Calibri"/>
        </w:rPr>
        <w:t xml:space="preserve"> a</w:t>
      </w:r>
    </w:p>
    <w:p w14:paraId="053B225C" w14:textId="77777777" w:rsidR="00976AE8" w:rsidRPr="00C661E7" w:rsidRDefault="00976AE8" w:rsidP="00F666CB">
      <w:pPr>
        <w:numPr>
          <w:ilvl w:val="0"/>
          <w:numId w:val="5"/>
        </w:numPr>
        <w:rPr>
          <w:rFonts w:ascii="Calibri" w:hAnsi="Calibri"/>
        </w:rPr>
      </w:pPr>
      <w:r w:rsidRPr="00C661E7">
        <w:rPr>
          <w:rFonts w:ascii="Calibri" w:hAnsi="Calibri"/>
        </w:rPr>
        <w:t xml:space="preserve">Sdružení obcí povodí Stonávky </w:t>
      </w:r>
      <w:r w:rsidR="00847034" w:rsidRPr="00C661E7">
        <w:rPr>
          <w:rFonts w:ascii="Calibri" w:hAnsi="Calibri"/>
        </w:rPr>
        <w:t>–</w:t>
      </w:r>
      <w:r w:rsidRPr="00C661E7">
        <w:rPr>
          <w:rFonts w:ascii="Calibri" w:hAnsi="Calibri"/>
        </w:rPr>
        <w:t xml:space="preserve"> </w:t>
      </w:r>
      <w:r w:rsidR="00847034" w:rsidRPr="00C661E7">
        <w:rPr>
          <w:rFonts w:ascii="Calibri" w:hAnsi="Calibri"/>
        </w:rPr>
        <w:t>Michaela Porvisová.</w:t>
      </w:r>
    </w:p>
    <w:p w14:paraId="48A1E0CA" w14:textId="77777777" w:rsidR="00BC5EB3" w:rsidRPr="00C661E7" w:rsidRDefault="00AA7417" w:rsidP="00844A12">
      <w:pPr>
        <w:spacing w:before="240"/>
        <w:rPr>
          <w:rFonts w:ascii="Calibri" w:hAnsi="Calibri"/>
          <w:b/>
        </w:rPr>
      </w:pPr>
      <w:r w:rsidRPr="00C661E7">
        <w:rPr>
          <w:rFonts w:ascii="Calibri" w:hAnsi="Calibri"/>
          <w:b/>
        </w:rPr>
        <w:t>Pracovní tým</w:t>
      </w:r>
    </w:p>
    <w:p w14:paraId="05397629" w14:textId="32697AA2" w:rsidR="00BC5EB3" w:rsidRPr="00C661E7" w:rsidRDefault="0036380E" w:rsidP="00C33146">
      <w:pPr>
        <w:spacing w:before="120"/>
        <w:rPr>
          <w:rFonts w:ascii="Calibri" w:hAnsi="Calibri"/>
        </w:rPr>
      </w:pPr>
      <w:r w:rsidRPr="00C661E7">
        <w:rPr>
          <w:rFonts w:ascii="Calibri" w:hAnsi="Calibri"/>
        </w:rPr>
        <w:t>Složení pracovního týmu</w:t>
      </w:r>
      <w:r w:rsidR="002C7176" w:rsidRPr="00C661E7">
        <w:rPr>
          <w:rFonts w:ascii="Calibri" w:hAnsi="Calibri"/>
        </w:rPr>
        <w:t xml:space="preserve"> MAS Pobeskydí</w:t>
      </w:r>
      <w:r w:rsidR="00972E35" w:rsidRPr="00C661E7">
        <w:rPr>
          <w:rFonts w:ascii="Calibri" w:hAnsi="Calibri"/>
        </w:rPr>
        <w:t xml:space="preserve"> </w:t>
      </w:r>
      <w:r w:rsidR="009E11B6" w:rsidRPr="00C661E7">
        <w:rPr>
          <w:rFonts w:ascii="Calibri" w:hAnsi="Calibri"/>
        </w:rPr>
        <w:t>v roce 20</w:t>
      </w:r>
      <w:r w:rsidR="00075C2D" w:rsidRPr="00C661E7">
        <w:rPr>
          <w:rFonts w:ascii="Calibri" w:hAnsi="Calibri"/>
        </w:rPr>
        <w:t>20</w:t>
      </w:r>
      <w:r w:rsidR="00BC5EB3" w:rsidRPr="00C661E7">
        <w:rPr>
          <w:rFonts w:ascii="Calibri" w:hAnsi="Calibri"/>
        </w:rPr>
        <w:t>:</w:t>
      </w:r>
    </w:p>
    <w:p w14:paraId="0876AF08" w14:textId="77777777" w:rsidR="003F5DF1" w:rsidRPr="00C661E7" w:rsidRDefault="00480770" w:rsidP="00F666CB">
      <w:pPr>
        <w:numPr>
          <w:ilvl w:val="0"/>
          <w:numId w:val="5"/>
        </w:numPr>
        <w:rPr>
          <w:rFonts w:ascii="Calibri" w:hAnsi="Calibri"/>
        </w:rPr>
      </w:pPr>
      <w:r w:rsidRPr="00C661E7">
        <w:rPr>
          <w:rFonts w:ascii="Calibri" w:hAnsi="Calibri"/>
        </w:rPr>
        <w:t>Ing. Krystyna Nováková</w:t>
      </w:r>
      <w:r w:rsidR="00BB04FE" w:rsidRPr="00C661E7">
        <w:rPr>
          <w:rFonts w:ascii="Calibri" w:hAnsi="Calibri"/>
        </w:rPr>
        <w:t xml:space="preserve"> (</w:t>
      </w:r>
      <w:r w:rsidR="002C7176" w:rsidRPr="00C661E7">
        <w:rPr>
          <w:rFonts w:ascii="Calibri" w:hAnsi="Calibri"/>
        </w:rPr>
        <w:t>ředitelka a hlavní manažer projektů)</w:t>
      </w:r>
      <w:r w:rsidR="00847034" w:rsidRPr="00C661E7">
        <w:rPr>
          <w:rFonts w:ascii="Calibri" w:hAnsi="Calibri"/>
        </w:rPr>
        <w:t>,</w:t>
      </w:r>
    </w:p>
    <w:p w14:paraId="4C2578DB" w14:textId="77777777" w:rsidR="00847034" w:rsidRPr="00C661E7" w:rsidRDefault="00847034" w:rsidP="00F666CB">
      <w:pPr>
        <w:numPr>
          <w:ilvl w:val="0"/>
          <w:numId w:val="5"/>
        </w:numPr>
        <w:rPr>
          <w:rFonts w:ascii="Calibri" w:hAnsi="Calibri"/>
        </w:rPr>
      </w:pPr>
      <w:r w:rsidRPr="00C661E7">
        <w:rPr>
          <w:rFonts w:ascii="Calibri" w:hAnsi="Calibri"/>
        </w:rPr>
        <w:t>Ing. Lenka Bury (pracovnice implementace MAP),</w:t>
      </w:r>
    </w:p>
    <w:p w14:paraId="549A572E" w14:textId="692C1986" w:rsidR="00847034" w:rsidRPr="00C661E7" w:rsidRDefault="00847034" w:rsidP="00F666CB">
      <w:pPr>
        <w:numPr>
          <w:ilvl w:val="0"/>
          <w:numId w:val="5"/>
        </w:numPr>
        <w:rPr>
          <w:rFonts w:ascii="Calibri" w:hAnsi="Calibri"/>
        </w:rPr>
      </w:pPr>
      <w:r w:rsidRPr="00C661E7">
        <w:rPr>
          <w:rFonts w:ascii="Calibri" w:hAnsi="Calibri"/>
        </w:rPr>
        <w:t>Monika Gillová (projektová asistentka a administrátorka),</w:t>
      </w:r>
    </w:p>
    <w:p w14:paraId="5BDC1BDE" w14:textId="2C970178" w:rsidR="00075C2D" w:rsidRPr="00C661E7" w:rsidRDefault="00075C2D" w:rsidP="00F666CB">
      <w:pPr>
        <w:numPr>
          <w:ilvl w:val="0"/>
          <w:numId w:val="5"/>
        </w:numPr>
        <w:rPr>
          <w:rFonts w:ascii="Calibri" w:hAnsi="Calibri"/>
        </w:rPr>
      </w:pPr>
      <w:r w:rsidRPr="00C661E7">
        <w:rPr>
          <w:rFonts w:ascii="Calibri" w:hAnsi="Calibri"/>
        </w:rPr>
        <w:t>Mgr. David Chovančík (projektový asistent PRV a cestovní ruch),</w:t>
      </w:r>
    </w:p>
    <w:p w14:paraId="70C30A73" w14:textId="78D8619E" w:rsidR="00075C2D" w:rsidRPr="00C661E7" w:rsidRDefault="00075C2D" w:rsidP="00F666CB">
      <w:pPr>
        <w:numPr>
          <w:ilvl w:val="0"/>
          <w:numId w:val="5"/>
        </w:numPr>
        <w:rPr>
          <w:rFonts w:ascii="Calibri" w:hAnsi="Calibri"/>
        </w:rPr>
      </w:pPr>
      <w:r w:rsidRPr="00C661E7">
        <w:rPr>
          <w:rFonts w:ascii="Calibri" w:hAnsi="Calibri"/>
        </w:rPr>
        <w:t>Mgr. Veronika Kalibánová (projektov</w:t>
      </w:r>
      <w:r w:rsidR="00131674" w:rsidRPr="00C661E7">
        <w:rPr>
          <w:rFonts w:ascii="Calibri" w:hAnsi="Calibri"/>
        </w:rPr>
        <w:t>á manažerka přípravy SCLLD 2021–</w:t>
      </w:r>
      <w:r w:rsidRPr="00C661E7">
        <w:rPr>
          <w:rFonts w:ascii="Calibri" w:hAnsi="Calibri"/>
        </w:rPr>
        <w:t>2027),</w:t>
      </w:r>
    </w:p>
    <w:p w14:paraId="400F4F96" w14:textId="77777777" w:rsidR="002C7176" w:rsidRPr="00C661E7" w:rsidRDefault="002C7176" w:rsidP="00F666CB">
      <w:pPr>
        <w:numPr>
          <w:ilvl w:val="0"/>
          <w:numId w:val="5"/>
        </w:numPr>
        <w:rPr>
          <w:rFonts w:ascii="Calibri" w:hAnsi="Calibri"/>
        </w:rPr>
      </w:pPr>
      <w:r w:rsidRPr="00C661E7">
        <w:rPr>
          <w:rFonts w:ascii="Calibri" w:hAnsi="Calibri"/>
        </w:rPr>
        <w:t>Mgr. Silvie Lišková (animátorka škol a projektová manažerka OPZ)</w:t>
      </w:r>
      <w:r w:rsidR="00847034" w:rsidRPr="00C661E7">
        <w:rPr>
          <w:rFonts w:ascii="Calibri" w:hAnsi="Calibri"/>
        </w:rPr>
        <w:t>,</w:t>
      </w:r>
    </w:p>
    <w:p w14:paraId="266CF919" w14:textId="77777777" w:rsidR="002C7176" w:rsidRPr="00C661E7" w:rsidRDefault="002C7176" w:rsidP="00F666CB">
      <w:pPr>
        <w:numPr>
          <w:ilvl w:val="0"/>
          <w:numId w:val="5"/>
        </w:numPr>
        <w:rPr>
          <w:rFonts w:ascii="Calibri" w:hAnsi="Calibri"/>
        </w:rPr>
      </w:pPr>
      <w:r w:rsidRPr="00C661E7">
        <w:rPr>
          <w:rFonts w:ascii="Calibri" w:hAnsi="Calibri"/>
        </w:rPr>
        <w:t>David W. Novák (hlavní koordinátor a facilitátor MAP)</w:t>
      </w:r>
      <w:r w:rsidR="00847034" w:rsidRPr="00C661E7">
        <w:rPr>
          <w:rFonts w:ascii="Calibri" w:hAnsi="Calibri"/>
        </w:rPr>
        <w:t>,</w:t>
      </w:r>
    </w:p>
    <w:p w14:paraId="3D9CF220" w14:textId="77777777" w:rsidR="00847034" w:rsidRPr="00C661E7" w:rsidRDefault="00847034" w:rsidP="00F666CB">
      <w:pPr>
        <w:numPr>
          <w:ilvl w:val="0"/>
          <w:numId w:val="5"/>
        </w:numPr>
        <w:rPr>
          <w:rFonts w:ascii="Calibri" w:hAnsi="Calibri"/>
        </w:rPr>
      </w:pPr>
      <w:r w:rsidRPr="00C661E7">
        <w:rPr>
          <w:rFonts w:ascii="Calibri" w:hAnsi="Calibri"/>
        </w:rPr>
        <w:t>Mgr. Petr Piekar (projektový manažer PRV),</w:t>
      </w:r>
    </w:p>
    <w:p w14:paraId="49017863" w14:textId="77777777" w:rsidR="00847034" w:rsidRPr="00C661E7" w:rsidRDefault="00847034" w:rsidP="00F666CB">
      <w:pPr>
        <w:numPr>
          <w:ilvl w:val="0"/>
          <w:numId w:val="5"/>
        </w:numPr>
        <w:rPr>
          <w:rFonts w:ascii="Calibri" w:hAnsi="Calibri"/>
        </w:rPr>
      </w:pPr>
      <w:r w:rsidRPr="00C661E7">
        <w:rPr>
          <w:rFonts w:ascii="Calibri" w:hAnsi="Calibri"/>
        </w:rPr>
        <w:t>Ing. Zdeňka Platošová (pracovnice plánování a implementace MAP),</w:t>
      </w:r>
    </w:p>
    <w:p w14:paraId="587441BC" w14:textId="44F5A3D2" w:rsidR="00847034" w:rsidRPr="00C661E7" w:rsidRDefault="006F558F" w:rsidP="00F666CB">
      <w:pPr>
        <w:numPr>
          <w:ilvl w:val="0"/>
          <w:numId w:val="5"/>
        </w:numPr>
        <w:rPr>
          <w:rFonts w:ascii="Calibri" w:hAnsi="Calibri"/>
        </w:rPr>
      </w:pPr>
      <w:r w:rsidRPr="00C661E7">
        <w:rPr>
          <w:rFonts w:ascii="Calibri" w:hAnsi="Calibri"/>
        </w:rPr>
        <w:t>Ing</w:t>
      </w:r>
      <w:r w:rsidR="00847034" w:rsidRPr="00C661E7">
        <w:rPr>
          <w:rFonts w:ascii="Calibri" w:hAnsi="Calibri"/>
        </w:rPr>
        <w:t xml:space="preserve">. Zuzana Zaoralová (projektová </w:t>
      </w:r>
      <w:r w:rsidR="00075C2D" w:rsidRPr="00C661E7">
        <w:rPr>
          <w:rFonts w:ascii="Calibri" w:hAnsi="Calibri"/>
        </w:rPr>
        <w:t>manažerka</w:t>
      </w:r>
      <w:r w:rsidR="00847034" w:rsidRPr="00C661E7">
        <w:rPr>
          <w:rFonts w:ascii="Calibri" w:hAnsi="Calibri"/>
        </w:rPr>
        <w:t xml:space="preserve"> OPŽP</w:t>
      </w:r>
      <w:r w:rsidR="00075C2D" w:rsidRPr="00C661E7">
        <w:rPr>
          <w:rFonts w:ascii="Calibri" w:hAnsi="Calibri"/>
        </w:rPr>
        <w:t xml:space="preserve"> a koordinátorka značky</w:t>
      </w:r>
      <w:r w:rsidR="00847034" w:rsidRPr="00C661E7">
        <w:rPr>
          <w:rFonts w:ascii="Calibri" w:hAnsi="Calibri"/>
        </w:rPr>
        <w:t>)</w:t>
      </w:r>
      <w:r w:rsidR="0079671A" w:rsidRPr="00C661E7">
        <w:rPr>
          <w:rFonts w:ascii="Calibri" w:hAnsi="Calibri"/>
        </w:rPr>
        <w:t xml:space="preserve"> a</w:t>
      </w:r>
    </w:p>
    <w:p w14:paraId="7F0AA5FB" w14:textId="67A91EA8" w:rsidR="00847034" w:rsidRPr="00C661E7" w:rsidRDefault="00847034" w:rsidP="00F666CB">
      <w:pPr>
        <w:numPr>
          <w:ilvl w:val="0"/>
          <w:numId w:val="5"/>
        </w:numPr>
        <w:rPr>
          <w:rFonts w:ascii="Calibri" w:hAnsi="Calibri"/>
        </w:rPr>
      </w:pPr>
      <w:r w:rsidRPr="00C661E7">
        <w:rPr>
          <w:rFonts w:ascii="Calibri" w:hAnsi="Calibri"/>
        </w:rPr>
        <w:t xml:space="preserve">RNDr. Pavel </w:t>
      </w:r>
      <w:proofErr w:type="spellStart"/>
      <w:r w:rsidRPr="00C661E7">
        <w:rPr>
          <w:rFonts w:ascii="Calibri" w:hAnsi="Calibri"/>
        </w:rPr>
        <w:t>Žiška</w:t>
      </w:r>
      <w:proofErr w:type="spellEnd"/>
      <w:r w:rsidRPr="00C661E7">
        <w:rPr>
          <w:rFonts w:ascii="Calibri" w:hAnsi="Calibri"/>
        </w:rPr>
        <w:t xml:space="preserve"> (projektový manažer IROP</w:t>
      </w:r>
      <w:r w:rsidR="00075C2D" w:rsidRPr="00C661E7">
        <w:rPr>
          <w:rFonts w:ascii="Calibri" w:hAnsi="Calibri"/>
        </w:rPr>
        <w:t xml:space="preserve"> a </w:t>
      </w:r>
      <w:r w:rsidR="00131674" w:rsidRPr="00C661E7">
        <w:rPr>
          <w:rFonts w:ascii="Calibri" w:hAnsi="Calibri"/>
        </w:rPr>
        <w:t>koordinátor přípravy SCLLD 2021–</w:t>
      </w:r>
      <w:r w:rsidR="00075C2D" w:rsidRPr="00C661E7">
        <w:rPr>
          <w:rFonts w:ascii="Calibri" w:hAnsi="Calibri"/>
        </w:rPr>
        <w:t>2027</w:t>
      </w:r>
      <w:r w:rsidRPr="00C661E7">
        <w:rPr>
          <w:rFonts w:ascii="Calibri" w:hAnsi="Calibri"/>
        </w:rPr>
        <w:t>).</w:t>
      </w:r>
    </w:p>
    <w:p w14:paraId="568E8279" w14:textId="77777777" w:rsidR="0094737A" w:rsidRPr="00C661E7" w:rsidRDefault="0094737A" w:rsidP="00847034">
      <w:pPr>
        <w:rPr>
          <w:rFonts w:ascii="Calibri" w:hAnsi="Calibri"/>
        </w:rPr>
      </w:pPr>
    </w:p>
    <w:p w14:paraId="34303233" w14:textId="4CECBD27" w:rsidR="002C6EE9" w:rsidRPr="00C661E7" w:rsidRDefault="002C6EE9" w:rsidP="002C7176">
      <w:pPr>
        <w:rPr>
          <w:rFonts w:ascii="Calibri" w:hAnsi="Calibri"/>
        </w:rPr>
      </w:pPr>
      <w:r w:rsidRPr="00C661E7">
        <w:rPr>
          <w:rFonts w:ascii="Calibri" w:hAnsi="Calibri"/>
        </w:rPr>
        <w:t>Dále byly zapoje</w:t>
      </w:r>
      <w:r w:rsidR="003675FB" w:rsidRPr="00C661E7">
        <w:rPr>
          <w:rFonts w:ascii="Calibri" w:hAnsi="Calibri"/>
        </w:rPr>
        <w:t>ny další osoby na základě dohod</w:t>
      </w:r>
      <w:r w:rsidRPr="00C661E7">
        <w:rPr>
          <w:rFonts w:ascii="Calibri" w:hAnsi="Calibri"/>
        </w:rPr>
        <w:t xml:space="preserve"> o provedení práce.</w:t>
      </w:r>
    </w:p>
    <w:p w14:paraId="3802AAFD" w14:textId="77777777" w:rsidR="0053140C" w:rsidRPr="00635DF7" w:rsidRDefault="0053140C" w:rsidP="002C7176">
      <w:pPr>
        <w:rPr>
          <w:rFonts w:ascii="Calibri" w:hAnsi="Calibri"/>
          <w:color w:val="FF0000"/>
        </w:rPr>
      </w:pPr>
    </w:p>
    <w:p w14:paraId="5EFB075A" w14:textId="121B0F2F" w:rsidR="002F241E" w:rsidRPr="00635DF7" w:rsidRDefault="00F707A5" w:rsidP="00BC5EB3">
      <w:pPr>
        <w:rPr>
          <w:rFonts w:ascii="Calibri" w:hAnsi="Calibri"/>
          <w:color w:val="FF0000"/>
        </w:rPr>
      </w:pPr>
      <w:r>
        <w:rPr>
          <w:rFonts w:ascii="Calibri" w:hAnsi="Calibri"/>
          <w:color w:val="FF0000"/>
          <w:highlight w:val="yellow"/>
        </w:rPr>
        <w:t>(</w:t>
      </w:r>
      <w:r w:rsidR="00027367">
        <w:rPr>
          <w:rFonts w:ascii="Calibri" w:hAnsi="Calibri"/>
          <w:color w:val="FF0000"/>
          <w:highlight w:val="yellow"/>
        </w:rPr>
        <w:t>Fotografie</w:t>
      </w:r>
      <w:r w:rsidR="0053140C" w:rsidRPr="00F55700">
        <w:rPr>
          <w:rFonts w:ascii="Calibri" w:hAnsi="Calibri"/>
          <w:color w:val="FF0000"/>
          <w:highlight w:val="yellow"/>
        </w:rPr>
        <w:t xml:space="preserve"> 01</w:t>
      </w:r>
      <w:r w:rsidR="000B7B1E" w:rsidRPr="00F55700">
        <w:rPr>
          <w:rFonts w:ascii="Calibri" w:hAnsi="Calibri"/>
          <w:color w:val="FF0000"/>
          <w:highlight w:val="yellow"/>
        </w:rPr>
        <w:t xml:space="preserve">: </w:t>
      </w:r>
      <w:r w:rsidR="002F241E" w:rsidRPr="00F55700">
        <w:rPr>
          <w:rFonts w:ascii="Calibri" w:hAnsi="Calibri"/>
          <w:color w:val="FF0000"/>
          <w:highlight w:val="yellow"/>
        </w:rPr>
        <w:t>Zasedání orgánů</w:t>
      </w:r>
      <w:r w:rsidR="001F444E" w:rsidRPr="00F55700">
        <w:rPr>
          <w:rFonts w:ascii="Calibri" w:hAnsi="Calibri"/>
          <w:color w:val="FF0000"/>
          <w:highlight w:val="yellow"/>
        </w:rPr>
        <w:t xml:space="preserve"> a realizační tým (fotografie dodám později ve větším počtu – můžete počítat i s 4 fotografiemi na stránku, dle místa)</w:t>
      </w:r>
      <w:r>
        <w:rPr>
          <w:rFonts w:ascii="Calibri" w:hAnsi="Calibri"/>
          <w:color w:val="FF0000"/>
        </w:rPr>
        <w:t>)</w:t>
      </w:r>
    </w:p>
    <w:p w14:paraId="5F5601C0" w14:textId="570FCD38" w:rsidR="00136798" w:rsidRPr="00635DF7" w:rsidRDefault="00110CED" w:rsidP="00167901">
      <w:pPr>
        <w:pStyle w:val="Nadpis1"/>
      </w:pPr>
      <w:bookmarkStart w:id="4" w:name="_Toc80896991"/>
      <w:r w:rsidRPr="00635DF7">
        <w:lastRenderedPageBreak/>
        <w:t>Strategie komunitně vedeného místního rozvoje MAS Pobeskydí</w:t>
      </w:r>
      <w:bookmarkEnd w:id="4"/>
    </w:p>
    <w:p w14:paraId="018E1ED6" w14:textId="3F79DE88" w:rsidR="009816D1" w:rsidRPr="0079671A" w:rsidRDefault="009816D1" w:rsidP="009816D1">
      <w:pPr>
        <w:rPr>
          <w:rFonts w:asciiTheme="minorHAnsi" w:hAnsiTheme="minorHAnsi" w:cstheme="minorHAnsi"/>
        </w:rPr>
      </w:pPr>
      <w:r w:rsidRPr="0079671A">
        <w:rPr>
          <w:rFonts w:asciiTheme="minorHAnsi" w:hAnsiTheme="minorHAnsi" w:cstheme="minorHAnsi"/>
        </w:rPr>
        <w:t>Strategie komunitně vedeného místního rozvoje MAS Pobeskydí</w:t>
      </w:r>
      <w:r w:rsidR="0083250D" w:rsidRPr="0079671A">
        <w:rPr>
          <w:rFonts w:asciiTheme="minorHAnsi" w:hAnsiTheme="minorHAnsi" w:cstheme="minorHAnsi"/>
        </w:rPr>
        <w:t xml:space="preserve"> (dále </w:t>
      </w:r>
      <w:r w:rsidR="00465644" w:rsidRPr="0079671A">
        <w:rPr>
          <w:rFonts w:asciiTheme="minorHAnsi" w:hAnsiTheme="minorHAnsi" w:cstheme="minorHAnsi"/>
        </w:rPr>
        <w:t>pouze „strategie</w:t>
      </w:r>
      <w:r w:rsidR="0083250D" w:rsidRPr="0079671A">
        <w:rPr>
          <w:rFonts w:asciiTheme="minorHAnsi" w:hAnsiTheme="minorHAnsi" w:cstheme="minorHAnsi"/>
        </w:rPr>
        <w:t>“)</w:t>
      </w:r>
      <w:r w:rsidR="00D42BBF" w:rsidRPr="0079671A">
        <w:rPr>
          <w:rFonts w:asciiTheme="minorHAnsi" w:hAnsiTheme="minorHAnsi" w:cstheme="minorHAnsi"/>
        </w:rPr>
        <w:t xml:space="preserve"> je prostředkem pro využití integrovaného nástroje „</w:t>
      </w:r>
      <w:r w:rsidR="00DA059E" w:rsidRPr="0079671A">
        <w:rPr>
          <w:rFonts w:asciiTheme="minorHAnsi" w:hAnsiTheme="minorHAnsi" w:cstheme="minorHAnsi"/>
        </w:rPr>
        <w:t>komunitně vedeného místního rozvoje“ (zkratka z</w:t>
      </w:r>
      <w:r w:rsidR="008B1294" w:rsidRPr="0079671A">
        <w:rPr>
          <w:rFonts w:asciiTheme="minorHAnsi" w:hAnsiTheme="minorHAnsi" w:cstheme="minorHAnsi"/>
        </w:rPr>
        <w:t xml:space="preserve"> angličtiny </w:t>
      </w:r>
      <w:r w:rsidR="00DA059E" w:rsidRPr="0079671A">
        <w:rPr>
          <w:rFonts w:asciiTheme="minorHAnsi" w:hAnsiTheme="minorHAnsi" w:cstheme="minorHAnsi"/>
        </w:rPr>
        <w:t xml:space="preserve">CLLD). </w:t>
      </w:r>
      <w:r w:rsidR="000D60CB" w:rsidRPr="0079671A">
        <w:rPr>
          <w:rFonts w:asciiTheme="minorHAnsi" w:hAnsiTheme="minorHAnsi" w:cstheme="minorHAnsi"/>
        </w:rPr>
        <w:t>Tento nástroj slouží během programového</w:t>
      </w:r>
      <w:r w:rsidR="00DA059E" w:rsidRPr="0079671A">
        <w:rPr>
          <w:rFonts w:asciiTheme="minorHAnsi" w:hAnsiTheme="minorHAnsi" w:cstheme="minorHAnsi"/>
        </w:rPr>
        <w:t xml:space="preserve"> období 2014</w:t>
      </w:r>
      <w:r w:rsidR="002C55AF" w:rsidRPr="0079671A">
        <w:rPr>
          <w:rFonts w:asciiTheme="minorHAnsi" w:hAnsiTheme="minorHAnsi" w:cstheme="minorHAnsi"/>
        </w:rPr>
        <w:t>–</w:t>
      </w:r>
      <w:r w:rsidR="00A73508" w:rsidRPr="0079671A">
        <w:rPr>
          <w:rFonts w:asciiTheme="minorHAnsi" w:hAnsiTheme="minorHAnsi" w:cstheme="minorHAnsi"/>
        </w:rPr>
        <w:t>2020</w:t>
      </w:r>
      <w:r w:rsidR="00AE5040" w:rsidRPr="0079671A">
        <w:rPr>
          <w:rFonts w:asciiTheme="minorHAnsi" w:hAnsiTheme="minorHAnsi" w:cstheme="minorHAnsi"/>
        </w:rPr>
        <w:t xml:space="preserve"> k rozvoji venkovských území </w:t>
      </w:r>
      <w:r w:rsidR="005469C0" w:rsidRPr="0079671A">
        <w:rPr>
          <w:rFonts w:asciiTheme="minorHAnsi" w:hAnsiTheme="minorHAnsi" w:cstheme="minorHAnsi"/>
        </w:rPr>
        <w:t xml:space="preserve">za </w:t>
      </w:r>
      <w:r w:rsidR="00AE5040" w:rsidRPr="0079671A">
        <w:rPr>
          <w:rFonts w:asciiTheme="minorHAnsi" w:hAnsiTheme="minorHAnsi" w:cstheme="minorHAnsi"/>
        </w:rPr>
        <w:t>využití metody LEADER</w:t>
      </w:r>
      <w:r w:rsidR="00EE5920" w:rsidRPr="0079671A">
        <w:rPr>
          <w:rFonts w:asciiTheme="minorHAnsi" w:hAnsiTheme="minorHAnsi" w:cstheme="minorHAnsi"/>
        </w:rPr>
        <w:t>,</w:t>
      </w:r>
      <w:r w:rsidR="00281BB1" w:rsidRPr="0079671A">
        <w:rPr>
          <w:rFonts w:asciiTheme="minorHAnsi" w:hAnsiTheme="minorHAnsi" w:cstheme="minorHAnsi"/>
        </w:rPr>
        <w:t xml:space="preserve"> zejména přístupu zdola nahoru</w:t>
      </w:r>
      <w:r w:rsidR="00F907FA" w:rsidRPr="0079671A">
        <w:rPr>
          <w:rFonts w:asciiTheme="minorHAnsi" w:hAnsiTheme="minorHAnsi" w:cstheme="minorHAnsi"/>
        </w:rPr>
        <w:t xml:space="preserve"> a partnerství veřejného a </w:t>
      </w:r>
      <w:r w:rsidR="00BC0748" w:rsidRPr="0079671A">
        <w:rPr>
          <w:rFonts w:asciiTheme="minorHAnsi" w:hAnsiTheme="minorHAnsi" w:cstheme="minorHAnsi"/>
        </w:rPr>
        <w:t>soukromého sektoru.</w:t>
      </w:r>
    </w:p>
    <w:p w14:paraId="4441A36D" w14:textId="781BE108" w:rsidR="00465644" w:rsidRPr="0079671A" w:rsidRDefault="00EE5920" w:rsidP="009816D1">
      <w:pPr>
        <w:rPr>
          <w:rFonts w:asciiTheme="minorHAnsi" w:hAnsiTheme="minorHAnsi" w:cstheme="minorHAnsi"/>
        </w:rPr>
      </w:pPr>
      <w:r w:rsidRPr="0079671A">
        <w:rPr>
          <w:rFonts w:asciiTheme="minorHAnsi" w:hAnsiTheme="minorHAnsi" w:cstheme="minorHAnsi"/>
        </w:rPr>
        <w:t>Naše s</w:t>
      </w:r>
      <w:r w:rsidR="003321E6" w:rsidRPr="0079671A">
        <w:rPr>
          <w:rFonts w:asciiTheme="minorHAnsi" w:hAnsiTheme="minorHAnsi" w:cstheme="minorHAnsi"/>
        </w:rPr>
        <w:t xml:space="preserve">trategie </w:t>
      </w:r>
      <w:r w:rsidRPr="0079671A">
        <w:rPr>
          <w:rFonts w:asciiTheme="minorHAnsi" w:hAnsiTheme="minorHAnsi" w:cstheme="minorHAnsi"/>
        </w:rPr>
        <w:t>je podpořena v rámci jednotlivých dotačn</w:t>
      </w:r>
      <w:r w:rsidR="007E5C83" w:rsidRPr="0079671A">
        <w:rPr>
          <w:rFonts w:asciiTheme="minorHAnsi" w:hAnsiTheme="minorHAnsi" w:cstheme="minorHAnsi"/>
        </w:rPr>
        <w:t>ích</w:t>
      </w:r>
      <w:r w:rsidRPr="0079671A">
        <w:rPr>
          <w:rFonts w:asciiTheme="minorHAnsi" w:hAnsiTheme="minorHAnsi" w:cstheme="minorHAnsi"/>
        </w:rPr>
        <w:t xml:space="preserve"> programů </w:t>
      </w:r>
      <w:r w:rsidR="000A64E3" w:rsidRPr="0079671A">
        <w:rPr>
          <w:rFonts w:asciiTheme="minorHAnsi" w:hAnsiTheme="minorHAnsi" w:cstheme="minorHAnsi"/>
        </w:rPr>
        <w:t>následující</w:t>
      </w:r>
      <w:r w:rsidRPr="0079671A">
        <w:rPr>
          <w:rFonts w:asciiTheme="minorHAnsi" w:hAnsiTheme="minorHAnsi" w:cstheme="minorHAnsi"/>
        </w:rPr>
        <w:t>mi alokacemi</w:t>
      </w:r>
      <w:r w:rsidR="000E0B84">
        <w:rPr>
          <w:rFonts w:asciiTheme="minorHAnsi" w:hAnsiTheme="minorHAnsi" w:cstheme="minorHAnsi"/>
        </w:rPr>
        <w:t>:</w:t>
      </w:r>
      <w:r w:rsidR="00C35E09">
        <w:rPr>
          <w:rStyle w:val="Znakapoznpodarou"/>
          <w:rFonts w:asciiTheme="minorHAnsi" w:hAnsiTheme="minorHAnsi" w:cstheme="minorHAnsi"/>
        </w:rPr>
        <w:footnoteReference w:id="1"/>
      </w:r>
    </w:p>
    <w:p w14:paraId="25276278" w14:textId="14E11044" w:rsidR="009528EC" w:rsidRPr="0079671A" w:rsidRDefault="00C661E7" w:rsidP="00F666CB">
      <w:pPr>
        <w:pStyle w:val="Odstavecseseznamem"/>
        <w:numPr>
          <w:ilvl w:val="0"/>
          <w:numId w:val="7"/>
        </w:numPr>
        <w:rPr>
          <w:rFonts w:asciiTheme="minorHAnsi" w:hAnsiTheme="minorHAnsi" w:cstheme="minorHAnsi"/>
        </w:rPr>
      </w:pPr>
      <w:r>
        <w:rPr>
          <w:rFonts w:asciiTheme="minorHAnsi" w:hAnsiTheme="minorHAnsi" w:cstheme="minorHAnsi"/>
        </w:rPr>
        <w:t>53</w:t>
      </w:r>
      <w:r w:rsidR="00EA41B1" w:rsidRPr="0079671A">
        <w:rPr>
          <w:rFonts w:asciiTheme="minorHAnsi" w:hAnsiTheme="minorHAnsi" w:cstheme="minorHAnsi"/>
        </w:rPr>
        <w:t xml:space="preserve"> mil. Kč</w:t>
      </w:r>
      <w:r w:rsidR="00EA41B1" w:rsidRPr="0079671A">
        <w:rPr>
          <w:rFonts w:asciiTheme="minorHAnsi" w:hAnsiTheme="minorHAnsi" w:cstheme="minorHAnsi"/>
        </w:rPr>
        <w:tab/>
      </w:r>
      <w:r w:rsidR="009528EC" w:rsidRPr="0079671A">
        <w:rPr>
          <w:rFonts w:asciiTheme="minorHAnsi" w:hAnsiTheme="minorHAnsi" w:cstheme="minorHAnsi"/>
        </w:rPr>
        <w:t>Programový rámec Program</w:t>
      </w:r>
      <w:r w:rsidR="008F7637">
        <w:rPr>
          <w:rFonts w:asciiTheme="minorHAnsi" w:hAnsiTheme="minorHAnsi" w:cstheme="minorHAnsi"/>
        </w:rPr>
        <w:t>u</w:t>
      </w:r>
      <w:r w:rsidR="009528EC" w:rsidRPr="0079671A">
        <w:rPr>
          <w:rFonts w:asciiTheme="minorHAnsi" w:hAnsiTheme="minorHAnsi" w:cstheme="minorHAnsi"/>
        </w:rPr>
        <w:t xml:space="preserve"> rozvoje venkova</w:t>
      </w:r>
    </w:p>
    <w:p w14:paraId="72F95AAD"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Investice do zemědělství</w:t>
      </w:r>
    </w:p>
    <w:p w14:paraId="63188AD1"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Zemědělské produkty</w:t>
      </w:r>
    </w:p>
    <w:p w14:paraId="3F926A63"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Místní nezemědělská produkce</w:t>
      </w:r>
    </w:p>
    <w:p w14:paraId="6F083878"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Investice do lesnictví</w:t>
      </w:r>
    </w:p>
    <w:p w14:paraId="296B5200" w14:textId="77777777" w:rsidR="00552C2D" w:rsidRPr="0079671A" w:rsidRDefault="00552C2D"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Občanská vybavenost</w:t>
      </w:r>
    </w:p>
    <w:p w14:paraId="15358DF7"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Spolupráce v rámci iniciativy LEADER</w:t>
      </w:r>
    </w:p>
    <w:p w14:paraId="4293E68A" w14:textId="77777777" w:rsidR="000B4F5C" w:rsidRPr="0079671A" w:rsidRDefault="00190853" w:rsidP="00F666CB">
      <w:pPr>
        <w:pStyle w:val="Odstavecseseznamem"/>
        <w:numPr>
          <w:ilvl w:val="0"/>
          <w:numId w:val="7"/>
        </w:numPr>
        <w:rPr>
          <w:rFonts w:asciiTheme="minorHAnsi" w:hAnsiTheme="minorHAnsi" w:cstheme="minorHAnsi"/>
        </w:rPr>
      </w:pPr>
      <w:r w:rsidRPr="0079671A">
        <w:rPr>
          <w:rFonts w:asciiTheme="minorHAnsi" w:hAnsiTheme="minorHAnsi" w:cstheme="minorHAnsi"/>
        </w:rPr>
        <w:t>90 mil. Kč</w:t>
      </w:r>
      <w:r w:rsidRPr="0079671A">
        <w:rPr>
          <w:rFonts w:asciiTheme="minorHAnsi" w:hAnsiTheme="minorHAnsi" w:cstheme="minorHAnsi"/>
        </w:rPr>
        <w:tab/>
      </w:r>
      <w:r w:rsidR="000B4F5C" w:rsidRPr="0079671A">
        <w:rPr>
          <w:rFonts w:asciiTheme="minorHAnsi" w:hAnsiTheme="minorHAnsi" w:cstheme="minorHAnsi"/>
        </w:rPr>
        <w:t>Programový rámec Integrovaného regionálního operačního programu</w:t>
      </w:r>
    </w:p>
    <w:p w14:paraId="3F00239C"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Infrastruktura sociálních služeb a začleňování</w:t>
      </w:r>
    </w:p>
    <w:p w14:paraId="0362EB98" w14:textId="77777777" w:rsidR="008B1294" w:rsidRPr="00FD25D3" w:rsidRDefault="008B1294" w:rsidP="00F666CB">
      <w:pPr>
        <w:pStyle w:val="Odstavecseseznamem"/>
        <w:numPr>
          <w:ilvl w:val="1"/>
          <w:numId w:val="7"/>
        </w:numPr>
        <w:rPr>
          <w:rFonts w:asciiTheme="minorHAnsi" w:hAnsiTheme="minorHAnsi" w:cstheme="minorHAnsi"/>
        </w:rPr>
      </w:pPr>
      <w:r w:rsidRPr="00FD25D3">
        <w:rPr>
          <w:rFonts w:asciiTheme="minorHAnsi" w:hAnsiTheme="minorHAnsi" w:cstheme="minorHAnsi"/>
        </w:rPr>
        <w:t>Vzdělávací infrastruktura</w:t>
      </w:r>
    </w:p>
    <w:p w14:paraId="04F4EA7B" w14:textId="77777777" w:rsidR="008B1294" w:rsidRPr="00FD25D3" w:rsidRDefault="008B1294" w:rsidP="00F666CB">
      <w:pPr>
        <w:pStyle w:val="Odstavecseseznamem"/>
        <w:numPr>
          <w:ilvl w:val="1"/>
          <w:numId w:val="7"/>
        </w:numPr>
        <w:rPr>
          <w:rFonts w:asciiTheme="minorHAnsi" w:hAnsiTheme="minorHAnsi" w:cstheme="minorHAnsi"/>
        </w:rPr>
      </w:pPr>
      <w:r w:rsidRPr="00FD25D3">
        <w:rPr>
          <w:rFonts w:asciiTheme="minorHAnsi" w:hAnsiTheme="minorHAnsi" w:cstheme="minorHAnsi"/>
        </w:rPr>
        <w:t>Udržitelná a bezpečná doprava</w:t>
      </w:r>
    </w:p>
    <w:p w14:paraId="42D4365E" w14:textId="66FAB78B" w:rsidR="000B4F5C" w:rsidRPr="00FD25D3" w:rsidRDefault="008B4A22" w:rsidP="00F666CB">
      <w:pPr>
        <w:pStyle w:val="Odstavecseseznamem"/>
        <w:numPr>
          <w:ilvl w:val="0"/>
          <w:numId w:val="7"/>
        </w:numPr>
        <w:rPr>
          <w:rFonts w:asciiTheme="minorHAnsi" w:hAnsiTheme="minorHAnsi" w:cstheme="minorHAnsi"/>
        </w:rPr>
      </w:pPr>
      <w:r w:rsidRPr="00FD25D3">
        <w:rPr>
          <w:rFonts w:asciiTheme="minorHAnsi" w:hAnsiTheme="minorHAnsi" w:cstheme="minorHAnsi"/>
        </w:rPr>
        <w:t>2</w:t>
      </w:r>
      <w:r w:rsidR="00C35E09" w:rsidRPr="00FD25D3">
        <w:rPr>
          <w:rFonts w:asciiTheme="minorHAnsi" w:hAnsiTheme="minorHAnsi" w:cstheme="minorHAnsi"/>
        </w:rPr>
        <w:t>4</w:t>
      </w:r>
      <w:r w:rsidRPr="00FD25D3">
        <w:rPr>
          <w:rFonts w:asciiTheme="minorHAnsi" w:hAnsiTheme="minorHAnsi" w:cstheme="minorHAnsi"/>
        </w:rPr>
        <w:t>,</w:t>
      </w:r>
      <w:r w:rsidR="00C35E09" w:rsidRPr="00FD25D3">
        <w:rPr>
          <w:rFonts w:asciiTheme="minorHAnsi" w:hAnsiTheme="minorHAnsi" w:cstheme="minorHAnsi"/>
        </w:rPr>
        <w:t>3</w:t>
      </w:r>
      <w:r w:rsidR="002227DA" w:rsidRPr="00FD25D3">
        <w:rPr>
          <w:rFonts w:asciiTheme="minorHAnsi" w:hAnsiTheme="minorHAnsi" w:cstheme="minorHAnsi"/>
        </w:rPr>
        <w:t xml:space="preserve"> mil. Kč </w:t>
      </w:r>
      <w:r w:rsidR="004F3A7D" w:rsidRPr="00FD25D3">
        <w:rPr>
          <w:rFonts w:asciiTheme="minorHAnsi" w:hAnsiTheme="minorHAnsi" w:cstheme="minorHAnsi"/>
        </w:rPr>
        <w:tab/>
      </w:r>
      <w:r w:rsidR="000B4F5C" w:rsidRPr="00FD25D3">
        <w:rPr>
          <w:rFonts w:asciiTheme="minorHAnsi" w:hAnsiTheme="minorHAnsi" w:cstheme="minorHAnsi"/>
        </w:rPr>
        <w:t>Programový rámec Operačního programu Zaměstnanost</w:t>
      </w:r>
    </w:p>
    <w:p w14:paraId="62368B23" w14:textId="77777777" w:rsidR="008B1294" w:rsidRPr="00FD25D3" w:rsidRDefault="008B1294" w:rsidP="00F666CB">
      <w:pPr>
        <w:pStyle w:val="Odstavecseseznamem"/>
        <w:numPr>
          <w:ilvl w:val="1"/>
          <w:numId w:val="7"/>
        </w:numPr>
        <w:rPr>
          <w:rFonts w:asciiTheme="minorHAnsi" w:hAnsiTheme="minorHAnsi" w:cstheme="minorHAnsi"/>
        </w:rPr>
      </w:pPr>
      <w:r w:rsidRPr="00FD25D3">
        <w:rPr>
          <w:rFonts w:asciiTheme="minorHAnsi" w:hAnsiTheme="minorHAnsi" w:cstheme="minorHAnsi"/>
        </w:rPr>
        <w:t>Přístup k zaměstnání</w:t>
      </w:r>
    </w:p>
    <w:p w14:paraId="6184B97F" w14:textId="77777777" w:rsidR="008B1294" w:rsidRPr="00FD25D3" w:rsidRDefault="008B1294" w:rsidP="00F666CB">
      <w:pPr>
        <w:pStyle w:val="Odstavecseseznamem"/>
        <w:numPr>
          <w:ilvl w:val="1"/>
          <w:numId w:val="7"/>
        </w:numPr>
        <w:rPr>
          <w:rFonts w:asciiTheme="minorHAnsi" w:hAnsiTheme="minorHAnsi" w:cstheme="minorHAnsi"/>
        </w:rPr>
      </w:pPr>
      <w:r w:rsidRPr="00FD25D3">
        <w:rPr>
          <w:rFonts w:asciiTheme="minorHAnsi" w:hAnsiTheme="minorHAnsi" w:cstheme="minorHAnsi"/>
        </w:rPr>
        <w:t>Slaďování rodinného a profesního života</w:t>
      </w:r>
    </w:p>
    <w:p w14:paraId="3BCD19AC" w14:textId="77777777" w:rsidR="008B1294" w:rsidRPr="00FD25D3" w:rsidRDefault="008B1294" w:rsidP="00F666CB">
      <w:pPr>
        <w:pStyle w:val="Odstavecseseznamem"/>
        <w:numPr>
          <w:ilvl w:val="1"/>
          <w:numId w:val="7"/>
        </w:numPr>
        <w:rPr>
          <w:rFonts w:asciiTheme="minorHAnsi" w:hAnsiTheme="minorHAnsi" w:cstheme="minorHAnsi"/>
        </w:rPr>
      </w:pPr>
      <w:r w:rsidRPr="00FD25D3">
        <w:rPr>
          <w:rFonts w:asciiTheme="minorHAnsi" w:hAnsiTheme="minorHAnsi" w:cstheme="minorHAnsi"/>
        </w:rPr>
        <w:t>Prevence a řešení sociálního vyloučení</w:t>
      </w:r>
    </w:p>
    <w:p w14:paraId="465EC1D6" w14:textId="72ECA493" w:rsidR="009E11B6" w:rsidRPr="00FD25D3" w:rsidRDefault="00C35E09" w:rsidP="00F666CB">
      <w:pPr>
        <w:pStyle w:val="Odstavecseseznamem"/>
        <w:numPr>
          <w:ilvl w:val="0"/>
          <w:numId w:val="7"/>
        </w:numPr>
        <w:rPr>
          <w:rFonts w:asciiTheme="minorHAnsi" w:hAnsiTheme="minorHAnsi" w:cstheme="minorHAnsi"/>
        </w:rPr>
      </w:pPr>
      <w:r w:rsidRPr="00FD25D3">
        <w:rPr>
          <w:rFonts w:asciiTheme="minorHAnsi" w:hAnsiTheme="minorHAnsi" w:cstheme="minorHAnsi"/>
        </w:rPr>
        <w:t>3</w:t>
      </w:r>
      <w:r w:rsidR="00166595" w:rsidRPr="00FD25D3">
        <w:rPr>
          <w:rFonts w:asciiTheme="minorHAnsi" w:hAnsiTheme="minorHAnsi" w:cstheme="minorHAnsi"/>
        </w:rPr>
        <w:t>,5</w:t>
      </w:r>
      <w:r w:rsidR="00FA7F33" w:rsidRPr="00FD25D3">
        <w:rPr>
          <w:rFonts w:asciiTheme="minorHAnsi" w:hAnsiTheme="minorHAnsi" w:cstheme="minorHAnsi"/>
        </w:rPr>
        <w:t xml:space="preserve"> mil. Kč</w:t>
      </w:r>
      <w:r w:rsidR="00FA7F33" w:rsidRPr="00FD25D3">
        <w:rPr>
          <w:rFonts w:asciiTheme="minorHAnsi" w:hAnsiTheme="minorHAnsi" w:cstheme="minorHAnsi"/>
        </w:rPr>
        <w:tab/>
      </w:r>
      <w:r w:rsidR="000B4F5C" w:rsidRPr="00FD25D3">
        <w:rPr>
          <w:rFonts w:asciiTheme="minorHAnsi" w:hAnsiTheme="minorHAnsi" w:cstheme="minorHAnsi"/>
        </w:rPr>
        <w:t>Programový rámec Operačního programu Životní prostředí</w:t>
      </w:r>
    </w:p>
    <w:p w14:paraId="3C3F0D3A" w14:textId="77777777" w:rsidR="008B1294" w:rsidRPr="0079671A" w:rsidRDefault="008B1294" w:rsidP="00F666CB">
      <w:pPr>
        <w:pStyle w:val="Odstavecseseznamem"/>
        <w:numPr>
          <w:ilvl w:val="1"/>
          <w:numId w:val="7"/>
        </w:numPr>
        <w:rPr>
          <w:rFonts w:asciiTheme="minorHAnsi" w:hAnsiTheme="minorHAnsi" w:cstheme="minorHAnsi"/>
        </w:rPr>
      </w:pPr>
      <w:r w:rsidRPr="00FD25D3">
        <w:rPr>
          <w:rFonts w:asciiTheme="minorHAnsi" w:hAnsiTheme="minorHAnsi" w:cstheme="minorHAnsi"/>
        </w:rPr>
        <w:t xml:space="preserve">Prevence invazních </w:t>
      </w:r>
      <w:r w:rsidRPr="0079671A">
        <w:rPr>
          <w:rFonts w:asciiTheme="minorHAnsi" w:hAnsiTheme="minorHAnsi" w:cstheme="minorHAnsi"/>
        </w:rPr>
        <w:t>druhů</w:t>
      </w:r>
    </w:p>
    <w:p w14:paraId="59EB45C8" w14:textId="77777777" w:rsidR="008B1294" w:rsidRPr="0079671A" w:rsidRDefault="008B1294" w:rsidP="00F666CB">
      <w:pPr>
        <w:pStyle w:val="Odstavecseseznamem"/>
        <w:numPr>
          <w:ilvl w:val="1"/>
          <w:numId w:val="7"/>
        </w:numPr>
        <w:rPr>
          <w:rFonts w:asciiTheme="minorHAnsi" w:hAnsiTheme="minorHAnsi" w:cstheme="minorHAnsi"/>
        </w:rPr>
      </w:pPr>
      <w:r w:rsidRPr="0079671A">
        <w:rPr>
          <w:rFonts w:asciiTheme="minorHAnsi" w:hAnsiTheme="minorHAnsi" w:cstheme="minorHAnsi"/>
        </w:rPr>
        <w:t>Intravilány a veřejná prostranství</w:t>
      </w:r>
    </w:p>
    <w:p w14:paraId="31E0F016" w14:textId="46207173" w:rsidR="00035286" w:rsidRPr="006E0F0B" w:rsidRDefault="009E11B6" w:rsidP="004D1121">
      <w:pPr>
        <w:rPr>
          <w:rFonts w:asciiTheme="minorHAnsi" w:hAnsiTheme="minorHAnsi" w:cstheme="minorHAnsi"/>
        </w:rPr>
      </w:pPr>
      <w:r w:rsidRPr="006E0F0B">
        <w:rPr>
          <w:rFonts w:asciiTheme="minorHAnsi" w:hAnsiTheme="minorHAnsi" w:cstheme="minorHAnsi"/>
        </w:rPr>
        <w:t xml:space="preserve">V roce </w:t>
      </w:r>
      <w:r w:rsidR="00CD1036" w:rsidRPr="006E0F0B">
        <w:rPr>
          <w:rFonts w:asciiTheme="minorHAnsi" w:hAnsiTheme="minorHAnsi" w:cstheme="minorHAnsi"/>
        </w:rPr>
        <w:t>2020</w:t>
      </w:r>
      <w:r w:rsidR="00C661E7">
        <w:rPr>
          <w:rFonts w:asciiTheme="minorHAnsi" w:hAnsiTheme="minorHAnsi" w:cstheme="minorHAnsi"/>
        </w:rPr>
        <w:t xml:space="preserve"> proběhla jedna změna Strategie komunitně vedeného místního rozvoje (verze 2020.1.0), která přinesla navýšení alokace programového rámce Programu rozvoje venkova o cca 18 mil. Kč. Navýšení nám bylo poskytnuto na základě velmi dobrý výsledků naší MAS.</w:t>
      </w:r>
      <w:r w:rsidR="00CD1036" w:rsidRPr="006E0F0B">
        <w:rPr>
          <w:rFonts w:asciiTheme="minorHAnsi" w:hAnsiTheme="minorHAnsi" w:cstheme="minorHAnsi"/>
        </w:rPr>
        <w:t xml:space="preserve"> </w:t>
      </w:r>
      <w:r w:rsidR="00C661E7">
        <w:rPr>
          <w:rFonts w:asciiTheme="minorHAnsi" w:hAnsiTheme="minorHAnsi" w:cstheme="minorHAnsi"/>
        </w:rPr>
        <w:t xml:space="preserve">Současně </w:t>
      </w:r>
      <w:r w:rsidR="00CD1036" w:rsidRPr="006E0F0B">
        <w:rPr>
          <w:rFonts w:asciiTheme="minorHAnsi" w:hAnsiTheme="minorHAnsi" w:cstheme="minorHAnsi"/>
        </w:rPr>
        <w:t xml:space="preserve">jsme otevřeli výzvu PRV rozšířenou o novou </w:t>
      </w:r>
      <w:proofErr w:type="spellStart"/>
      <w:r w:rsidR="00CD1036" w:rsidRPr="006E0F0B">
        <w:rPr>
          <w:rFonts w:asciiTheme="minorHAnsi" w:hAnsiTheme="minorHAnsi" w:cstheme="minorHAnsi"/>
        </w:rPr>
        <w:t>fichi</w:t>
      </w:r>
      <w:proofErr w:type="spellEnd"/>
      <w:r w:rsidR="00CD1036" w:rsidRPr="006E0F0B">
        <w:rPr>
          <w:rFonts w:asciiTheme="minorHAnsi" w:hAnsiTheme="minorHAnsi" w:cstheme="minorHAnsi"/>
        </w:rPr>
        <w:t xml:space="preserve"> občanské vybavenosti, </w:t>
      </w:r>
      <w:r w:rsidR="00552C2D" w:rsidRPr="006E0F0B">
        <w:rPr>
          <w:rFonts w:asciiTheme="minorHAnsi" w:hAnsiTheme="minorHAnsi" w:cstheme="minorHAnsi"/>
        </w:rPr>
        <w:t xml:space="preserve">ve které podporujeme menší projekty obcí, spolků a dalších subjektů na </w:t>
      </w:r>
      <w:r w:rsidR="00B33AC6" w:rsidRPr="006E0F0B">
        <w:rPr>
          <w:rFonts w:asciiTheme="minorHAnsi" w:hAnsiTheme="minorHAnsi" w:cstheme="minorHAnsi"/>
        </w:rPr>
        <w:t>obnovu veřejných prostranství, rekonstrukce ha</w:t>
      </w:r>
      <w:r w:rsidR="001B221A">
        <w:rPr>
          <w:rFonts w:asciiTheme="minorHAnsi" w:hAnsiTheme="minorHAnsi" w:cstheme="minorHAnsi"/>
        </w:rPr>
        <w:t>sičských zbrojnic jednotek JPO V</w:t>
      </w:r>
      <w:r w:rsidR="00B33AC6" w:rsidRPr="006E0F0B">
        <w:rPr>
          <w:rFonts w:asciiTheme="minorHAnsi" w:hAnsiTheme="minorHAnsi" w:cstheme="minorHAnsi"/>
        </w:rPr>
        <w:t xml:space="preserve"> a zázemí pro spolkovou a kulturní činnost vč. knihoven.</w:t>
      </w:r>
      <w:r w:rsidR="00166595" w:rsidRPr="006E0F0B">
        <w:rPr>
          <w:rFonts w:asciiTheme="minorHAnsi" w:hAnsiTheme="minorHAnsi" w:cstheme="minorHAnsi"/>
        </w:rPr>
        <w:t xml:space="preserve"> </w:t>
      </w:r>
      <w:r w:rsidR="00CD1036" w:rsidRPr="006E0F0B">
        <w:rPr>
          <w:rFonts w:asciiTheme="minorHAnsi" w:hAnsiTheme="minorHAnsi" w:cstheme="minorHAnsi"/>
        </w:rPr>
        <w:t>V programovém rámci Operačního programu Životní prostředí se do realizace projektů na sídelní zeleň pustili tři odvážní žadatelé a zbývající alokace byla vrácena řídicímu orgánu k </w:t>
      </w:r>
      <w:r w:rsidR="001B221A">
        <w:rPr>
          <w:rFonts w:asciiTheme="minorHAnsi" w:hAnsiTheme="minorHAnsi" w:cstheme="minorHAnsi"/>
        </w:rPr>
        <w:t>využití v jiných tématech, která</w:t>
      </w:r>
      <w:r w:rsidR="00CD1036" w:rsidRPr="006E0F0B">
        <w:rPr>
          <w:rFonts w:asciiTheme="minorHAnsi" w:hAnsiTheme="minorHAnsi" w:cstheme="minorHAnsi"/>
        </w:rPr>
        <w:t xml:space="preserve"> pro MAS ne</w:t>
      </w:r>
      <w:r w:rsidR="001B221A">
        <w:rPr>
          <w:rFonts w:asciiTheme="minorHAnsi" w:hAnsiTheme="minorHAnsi" w:cstheme="minorHAnsi"/>
        </w:rPr>
        <w:t>byla otevřena</w:t>
      </w:r>
      <w:r w:rsidR="00CD1036" w:rsidRPr="006E0F0B">
        <w:rPr>
          <w:rFonts w:asciiTheme="minorHAnsi" w:hAnsiTheme="minorHAnsi" w:cstheme="minorHAnsi"/>
        </w:rPr>
        <w:t>.</w:t>
      </w:r>
      <w:r w:rsidR="006E0F0B" w:rsidRPr="006E0F0B">
        <w:rPr>
          <w:rFonts w:asciiTheme="minorHAnsi" w:hAnsiTheme="minorHAnsi" w:cstheme="minorHAnsi"/>
        </w:rPr>
        <w:t xml:space="preserve"> Rovněž v programové</w:t>
      </w:r>
      <w:r w:rsidR="001B221A">
        <w:rPr>
          <w:rFonts w:asciiTheme="minorHAnsi" w:hAnsiTheme="minorHAnsi" w:cstheme="minorHAnsi"/>
        </w:rPr>
        <w:t>m</w:t>
      </w:r>
      <w:r w:rsidR="006E0F0B" w:rsidRPr="006E0F0B">
        <w:rPr>
          <w:rFonts w:asciiTheme="minorHAnsi" w:hAnsiTheme="minorHAnsi" w:cstheme="minorHAnsi"/>
        </w:rPr>
        <w:t xml:space="preserve"> rámci Operačního programu Zaměstnanost již nemáme možnost na zbývající (ušetřené při realizaci) prostředky vyhlásit další výzvy a jsou vráceny řídicímu orgánu.</w:t>
      </w:r>
    </w:p>
    <w:p w14:paraId="744F4C34" w14:textId="77777777" w:rsidR="00C35E09" w:rsidRPr="00635DF7" w:rsidRDefault="00C35E09" w:rsidP="004D1121">
      <w:pPr>
        <w:rPr>
          <w:rFonts w:asciiTheme="minorHAnsi" w:hAnsiTheme="minorHAnsi" w:cstheme="minorHAnsi"/>
          <w:color w:val="FF0000"/>
        </w:rPr>
      </w:pPr>
    </w:p>
    <w:p w14:paraId="1D673B16" w14:textId="77777777" w:rsidR="003A719C" w:rsidRPr="00635DF7" w:rsidRDefault="003A719C">
      <w:pPr>
        <w:spacing w:line="240" w:lineRule="auto"/>
        <w:jc w:val="left"/>
        <w:rPr>
          <w:rFonts w:cs="Arial"/>
          <w:b/>
          <w:bCs/>
          <w:iCs/>
          <w:color w:val="FF0000"/>
          <w:sz w:val="28"/>
          <w:szCs w:val="28"/>
          <w:highlight w:val="yellow"/>
        </w:rPr>
      </w:pPr>
      <w:r w:rsidRPr="00635DF7">
        <w:rPr>
          <w:color w:val="FF0000"/>
          <w:highlight w:val="yellow"/>
        </w:rPr>
        <w:br w:type="page"/>
      </w:r>
    </w:p>
    <w:p w14:paraId="1C526C39" w14:textId="39A6984A" w:rsidR="004D1121" w:rsidRPr="00167901" w:rsidRDefault="00C06427" w:rsidP="00167901">
      <w:pPr>
        <w:pStyle w:val="Nadpis2"/>
      </w:pPr>
      <w:bookmarkStart w:id="5" w:name="_Toc80896992"/>
      <w:r w:rsidRPr="00167901">
        <w:lastRenderedPageBreak/>
        <w:t>Výzvy MAS Pobeskydí k podání žádosti o podporu</w:t>
      </w:r>
      <w:bookmarkEnd w:id="5"/>
      <w:r w:rsidR="006E0F0B" w:rsidRPr="00167901">
        <w:t xml:space="preserve"> </w:t>
      </w:r>
    </w:p>
    <w:p w14:paraId="4563785F" w14:textId="30F5E402" w:rsidR="00DC206E" w:rsidRPr="007669BA" w:rsidRDefault="00944EEF" w:rsidP="007669BA">
      <w:pPr>
        <w:spacing w:before="120"/>
        <w:rPr>
          <w:rFonts w:ascii="Calibri" w:hAnsi="Calibri"/>
        </w:rPr>
      </w:pPr>
      <w:r w:rsidRPr="007669BA">
        <w:rPr>
          <w:rFonts w:ascii="Calibri" w:hAnsi="Calibri"/>
        </w:rPr>
        <w:t>V roce 20</w:t>
      </w:r>
      <w:r w:rsidR="000553BC" w:rsidRPr="007669BA">
        <w:rPr>
          <w:rFonts w:ascii="Calibri" w:hAnsi="Calibri"/>
        </w:rPr>
        <w:t>20</w:t>
      </w:r>
      <w:r w:rsidRPr="007669BA">
        <w:rPr>
          <w:rFonts w:ascii="Calibri" w:hAnsi="Calibri"/>
        </w:rPr>
        <w:t xml:space="preserve"> </w:t>
      </w:r>
      <w:r w:rsidR="00436EC4" w:rsidRPr="007669BA">
        <w:rPr>
          <w:rFonts w:ascii="Calibri" w:hAnsi="Calibri"/>
        </w:rPr>
        <w:t>byl</w:t>
      </w:r>
      <w:r w:rsidR="000553BC" w:rsidRPr="007669BA">
        <w:rPr>
          <w:rFonts w:ascii="Calibri" w:hAnsi="Calibri"/>
        </w:rPr>
        <w:t>y</w:t>
      </w:r>
      <w:r w:rsidR="00436EC4" w:rsidRPr="007669BA">
        <w:rPr>
          <w:rFonts w:ascii="Calibri" w:hAnsi="Calibri"/>
        </w:rPr>
        <w:t xml:space="preserve"> vyhlášen</w:t>
      </w:r>
      <w:r w:rsidR="000553BC" w:rsidRPr="007669BA">
        <w:rPr>
          <w:rFonts w:ascii="Calibri" w:hAnsi="Calibri"/>
        </w:rPr>
        <w:t>y</w:t>
      </w:r>
      <w:r w:rsidR="00436EC4" w:rsidRPr="007669BA">
        <w:rPr>
          <w:rFonts w:ascii="Calibri" w:hAnsi="Calibri"/>
        </w:rPr>
        <w:t xml:space="preserve"> </w:t>
      </w:r>
      <w:r w:rsidR="007669BA">
        <w:rPr>
          <w:rFonts w:ascii="Calibri" w:hAnsi="Calibri"/>
        </w:rPr>
        <w:t>dvě</w:t>
      </w:r>
      <w:r w:rsidR="000553BC" w:rsidRPr="007669BA">
        <w:rPr>
          <w:rFonts w:ascii="Calibri" w:hAnsi="Calibri"/>
        </w:rPr>
        <w:t xml:space="preserve"> </w:t>
      </w:r>
      <w:r w:rsidR="00436EC4" w:rsidRPr="007669BA">
        <w:rPr>
          <w:rFonts w:ascii="Calibri" w:hAnsi="Calibri"/>
        </w:rPr>
        <w:t>výz</w:t>
      </w:r>
      <w:r w:rsidR="000553BC" w:rsidRPr="007669BA">
        <w:rPr>
          <w:rFonts w:ascii="Calibri" w:hAnsi="Calibri"/>
        </w:rPr>
        <w:t xml:space="preserve">vy. </w:t>
      </w:r>
      <w:r w:rsidR="001B221A">
        <w:rPr>
          <w:rFonts w:ascii="Calibri" w:hAnsi="Calibri"/>
        </w:rPr>
        <w:t>Jedna</w:t>
      </w:r>
      <w:r w:rsidR="007669BA" w:rsidRPr="007669BA">
        <w:rPr>
          <w:rFonts w:ascii="Calibri" w:hAnsi="Calibri"/>
        </w:rPr>
        <w:t xml:space="preserve"> </w:t>
      </w:r>
      <w:r w:rsidR="000553BC" w:rsidRPr="007669BA">
        <w:rPr>
          <w:rFonts w:ascii="Calibri" w:hAnsi="Calibri"/>
        </w:rPr>
        <w:t>v Programu rozvoje venkova na podporu zemědělství a občanské vybavenost</w:t>
      </w:r>
      <w:r w:rsidR="001B221A">
        <w:rPr>
          <w:rFonts w:ascii="Calibri" w:hAnsi="Calibri"/>
        </w:rPr>
        <w:t>i (přijato 63 žádostí</w:t>
      </w:r>
      <w:r w:rsidR="007669BA" w:rsidRPr="007669BA">
        <w:rPr>
          <w:rFonts w:ascii="Calibri" w:hAnsi="Calibri"/>
        </w:rPr>
        <w:t xml:space="preserve"> a vybráno k podpoře 39 projektů)</w:t>
      </w:r>
      <w:r w:rsidR="007869C9">
        <w:rPr>
          <w:rFonts w:ascii="Calibri" w:hAnsi="Calibri"/>
        </w:rPr>
        <w:t xml:space="preserve"> a druhá</w:t>
      </w:r>
      <w:r w:rsidR="000553BC" w:rsidRPr="007669BA">
        <w:rPr>
          <w:rFonts w:ascii="Calibri" w:hAnsi="Calibri"/>
        </w:rPr>
        <w:t xml:space="preserve"> </w:t>
      </w:r>
      <w:r w:rsidR="007869C9">
        <w:rPr>
          <w:rFonts w:ascii="Calibri" w:hAnsi="Calibri"/>
        </w:rPr>
        <w:t>dodatečná</w:t>
      </w:r>
      <w:r w:rsidR="007669BA" w:rsidRPr="007669BA">
        <w:rPr>
          <w:rFonts w:ascii="Calibri" w:hAnsi="Calibri"/>
        </w:rPr>
        <w:t xml:space="preserve"> </w:t>
      </w:r>
      <w:r w:rsidR="000553BC" w:rsidRPr="007669BA">
        <w:rPr>
          <w:rFonts w:ascii="Calibri" w:hAnsi="Calibri"/>
        </w:rPr>
        <w:t>v</w:t>
      </w:r>
      <w:r w:rsidR="007669BA" w:rsidRPr="007669BA">
        <w:rPr>
          <w:rFonts w:ascii="Calibri" w:hAnsi="Calibri"/>
        </w:rPr>
        <w:t> </w:t>
      </w:r>
      <w:r w:rsidR="000553BC" w:rsidRPr="007669BA">
        <w:rPr>
          <w:rFonts w:ascii="Calibri" w:hAnsi="Calibri"/>
        </w:rPr>
        <w:t>Integrované</w:t>
      </w:r>
      <w:r w:rsidR="007669BA" w:rsidRPr="007669BA">
        <w:rPr>
          <w:rFonts w:ascii="Calibri" w:hAnsi="Calibri"/>
        </w:rPr>
        <w:t>m regionálním operačním progra</w:t>
      </w:r>
      <w:r w:rsidR="007869C9">
        <w:rPr>
          <w:rFonts w:ascii="Calibri" w:hAnsi="Calibri"/>
        </w:rPr>
        <w:t>mu na podporu chodníků, přechodů</w:t>
      </w:r>
      <w:r w:rsidR="007669BA">
        <w:rPr>
          <w:rFonts w:ascii="Calibri" w:hAnsi="Calibri"/>
        </w:rPr>
        <w:t xml:space="preserve"> pro chodce</w:t>
      </w:r>
      <w:r w:rsidR="007669BA" w:rsidRPr="007669BA">
        <w:rPr>
          <w:rFonts w:ascii="Calibri" w:hAnsi="Calibri"/>
        </w:rPr>
        <w:t xml:space="preserve"> a cyklostezek (přijato 5 projektů). </w:t>
      </w:r>
      <w:r w:rsidR="00B739FE" w:rsidRPr="007669BA">
        <w:rPr>
          <w:rFonts w:ascii="Calibri" w:hAnsi="Calibri"/>
        </w:rPr>
        <w:t xml:space="preserve"> </w:t>
      </w:r>
    </w:p>
    <w:p w14:paraId="140DBDDD" w14:textId="77777777" w:rsidR="003A719C" w:rsidRPr="00635DF7" w:rsidRDefault="003A719C" w:rsidP="003A719C">
      <w:pPr>
        <w:spacing w:line="240" w:lineRule="auto"/>
        <w:rPr>
          <w:rFonts w:ascii="Calibri" w:hAnsi="Calibri"/>
          <w:color w:val="FF0000"/>
        </w:rPr>
      </w:pPr>
    </w:p>
    <w:p w14:paraId="6E398998" w14:textId="3FDAC6AC" w:rsidR="004D1121" w:rsidRPr="000553BC" w:rsidRDefault="004D1121" w:rsidP="004D1121">
      <w:pPr>
        <w:pStyle w:val="Titulek"/>
        <w:keepNext/>
        <w:rPr>
          <w:rFonts w:asciiTheme="minorHAnsi" w:hAnsiTheme="minorHAnsi" w:cstheme="minorHAnsi"/>
        </w:rPr>
      </w:pPr>
      <w:r w:rsidRPr="000553BC">
        <w:rPr>
          <w:rFonts w:asciiTheme="minorHAnsi" w:hAnsiTheme="minorHAnsi" w:cstheme="minorHAnsi"/>
        </w:rPr>
        <w:t xml:space="preserve">Tabulka </w:t>
      </w:r>
      <w:r w:rsidR="00407063" w:rsidRPr="000553BC">
        <w:rPr>
          <w:rFonts w:asciiTheme="minorHAnsi" w:hAnsiTheme="minorHAnsi" w:cstheme="minorHAnsi"/>
          <w:noProof/>
        </w:rPr>
        <w:fldChar w:fldCharType="begin"/>
      </w:r>
      <w:r w:rsidR="00E716A7" w:rsidRPr="000553BC">
        <w:rPr>
          <w:rFonts w:asciiTheme="minorHAnsi" w:hAnsiTheme="minorHAnsi" w:cstheme="minorHAnsi"/>
          <w:noProof/>
        </w:rPr>
        <w:instrText xml:space="preserve"> SEQ Tabulka \* ARABIC </w:instrText>
      </w:r>
      <w:r w:rsidR="00407063" w:rsidRPr="000553BC">
        <w:rPr>
          <w:rFonts w:asciiTheme="minorHAnsi" w:hAnsiTheme="minorHAnsi" w:cstheme="minorHAnsi"/>
          <w:noProof/>
        </w:rPr>
        <w:fldChar w:fldCharType="separate"/>
      </w:r>
      <w:r w:rsidR="002C55AF" w:rsidRPr="000553BC">
        <w:rPr>
          <w:rFonts w:asciiTheme="minorHAnsi" w:hAnsiTheme="minorHAnsi" w:cstheme="minorHAnsi"/>
          <w:noProof/>
        </w:rPr>
        <w:t>1</w:t>
      </w:r>
      <w:r w:rsidR="00407063" w:rsidRPr="000553BC">
        <w:rPr>
          <w:rFonts w:asciiTheme="minorHAnsi" w:hAnsiTheme="minorHAnsi" w:cstheme="minorHAnsi"/>
          <w:noProof/>
        </w:rPr>
        <w:fldChar w:fldCharType="end"/>
      </w:r>
      <w:r w:rsidRPr="000553BC">
        <w:rPr>
          <w:rFonts w:asciiTheme="minorHAnsi" w:hAnsiTheme="minorHAnsi" w:cstheme="minorHAnsi"/>
        </w:rPr>
        <w:t>: Přehled výzev</w:t>
      </w:r>
      <w:r w:rsidR="006F612B" w:rsidRPr="000553BC">
        <w:rPr>
          <w:rFonts w:asciiTheme="minorHAnsi" w:hAnsiTheme="minorHAnsi" w:cstheme="minorHAnsi"/>
        </w:rPr>
        <w:t xml:space="preserve"> </w:t>
      </w:r>
      <w:r w:rsidR="00DF54B7" w:rsidRPr="000553BC">
        <w:rPr>
          <w:rFonts w:asciiTheme="minorHAnsi" w:hAnsiTheme="minorHAnsi" w:cstheme="minorHAnsi"/>
        </w:rPr>
        <w:t xml:space="preserve">a </w:t>
      </w:r>
      <w:r w:rsidR="00682A54" w:rsidRPr="000553BC">
        <w:rPr>
          <w:rFonts w:asciiTheme="minorHAnsi" w:hAnsiTheme="minorHAnsi" w:cstheme="minorHAnsi"/>
        </w:rPr>
        <w:t xml:space="preserve">průběhu realizace projektů </w:t>
      </w:r>
      <w:r w:rsidR="006F612B" w:rsidRPr="000553BC">
        <w:rPr>
          <w:rFonts w:asciiTheme="minorHAnsi" w:hAnsiTheme="minorHAnsi" w:cstheme="minorHAnsi"/>
        </w:rPr>
        <w:t>k 31. 12. 20</w:t>
      </w:r>
      <w:r w:rsidR="000742AD" w:rsidRPr="000553BC">
        <w:rPr>
          <w:rFonts w:asciiTheme="minorHAnsi" w:hAnsiTheme="minorHAnsi" w:cstheme="minorHAnsi"/>
        </w:rPr>
        <w:t>20</w:t>
      </w:r>
      <w:r w:rsidR="00694C26" w:rsidRPr="000553BC">
        <w:rPr>
          <w:rStyle w:val="Znakapoznpodarou"/>
          <w:rFonts w:asciiTheme="minorHAnsi" w:hAnsiTheme="minorHAnsi" w:cstheme="minorHAnsi"/>
        </w:rPr>
        <w:footnoteReference w:id="2"/>
      </w:r>
    </w:p>
    <w:tbl>
      <w:tblPr>
        <w:tblStyle w:val="Mkatabulky"/>
        <w:tblW w:w="5000" w:type="pct"/>
        <w:tblLayout w:type="fixed"/>
        <w:tblLook w:val="04A0" w:firstRow="1" w:lastRow="0" w:firstColumn="1" w:lastColumn="0" w:noHBand="0" w:noVBand="1"/>
      </w:tblPr>
      <w:tblGrid>
        <w:gridCol w:w="2320"/>
        <w:gridCol w:w="1249"/>
        <w:gridCol w:w="687"/>
        <w:gridCol w:w="7"/>
        <w:gridCol w:w="1268"/>
        <w:gridCol w:w="565"/>
        <w:gridCol w:w="1129"/>
        <w:gridCol w:w="708"/>
        <w:gridCol w:w="1127"/>
      </w:tblGrid>
      <w:tr w:rsidR="000553BC" w:rsidRPr="000553BC" w14:paraId="16D5027C" w14:textId="77777777" w:rsidTr="00EC39AA">
        <w:trPr>
          <w:cantSplit/>
          <w:trHeight w:val="1876"/>
        </w:trPr>
        <w:tc>
          <w:tcPr>
            <w:tcW w:w="1280" w:type="pct"/>
            <w:vAlign w:val="center"/>
          </w:tcPr>
          <w:p w14:paraId="306082E8" w14:textId="77777777" w:rsidR="00C06427" w:rsidRPr="000553BC" w:rsidRDefault="00C06427" w:rsidP="00FD5BA0">
            <w:pPr>
              <w:jc w:val="center"/>
              <w:rPr>
                <w:rFonts w:asciiTheme="minorHAnsi" w:hAnsiTheme="minorHAnsi"/>
                <w:b/>
                <w:sz w:val="18"/>
                <w:szCs w:val="20"/>
              </w:rPr>
            </w:pPr>
            <w:r w:rsidRPr="000553BC">
              <w:rPr>
                <w:rFonts w:asciiTheme="minorHAnsi" w:hAnsiTheme="minorHAnsi"/>
                <w:b/>
                <w:sz w:val="18"/>
                <w:szCs w:val="20"/>
              </w:rPr>
              <w:t>Název výzvy</w:t>
            </w:r>
          </w:p>
        </w:tc>
        <w:tc>
          <w:tcPr>
            <w:tcW w:w="689" w:type="pct"/>
            <w:textDirection w:val="tbRl"/>
            <w:vAlign w:val="center"/>
          </w:tcPr>
          <w:p w14:paraId="018ACD56"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Datum vyhlášení</w:t>
            </w:r>
            <w:r w:rsidR="00533FC8" w:rsidRPr="000553BC">
              <w:rPr>
                <w:rFonts w:asciiTheme="minorHAnsi" w:hAnsiTheme="minorHAnsi"/>
                <w:b/>
                <w:sz w:val="18"/>
                <w:szCs w:val="20"/>
              </w:rPr>
              <w:t xml:space="preserve"> (alokace na výzvu)</w:t>
            </w:r>
          </w:p>
        </w:tc>
        <w:tc>
          <w:tcPr>
            <w:tcW w:w="383" w:type="pct"/>
            <w:gridSpan w:val="2"/>
            <w:textDirection w:val="tbRl"/>
          </w:tcPr>
          <w:p w14:paraId="44F4018E"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Počet přijatých projektů</w:t>
            </w:r>
          </w:p>
        </w:tc>
        <w:tc>
          <w:tcPr>
            <w:tcW w:w="700" w:type="pct"/>
            <w:textDirection w:val="tbRl"/>
          </w:tcPr>
          <w:p w14:paraId="5FEC8FF5"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Požadovaná dotace</w:t>
            </w:r>
          </w:p>
        </w:tc>
        <w:tc>
          <w:tcPr>
            <w:tcW w:w="312" w:type="pct"/>
            <w:textDirection w:val="tbRl"/>
          </w:tcPr>
          <w:p w14:paraId="115B9A79"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Počet vybraných projektů</w:t>
            </w:r>
          </w:p>
        </w:tc>
        <w:tc>
          <w:tcPr>
            <w:tcW w:w="623" w:type="pct"/>
            <w:textDirection w:val="tbRl"/>
            <w:vAlign w:val="center"/>
          </w:tcPr>
          <w:p w14:paraId="0241E017"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Dotace vybraných projektů</w:t>
            </w:r>
          </w:p>
        </w:tc>
        <w:tc>
          <w:tcPr>
            <w:tcW w:w="391" w:type="pct"/>
            <w:textDirection w:val="tbRl"/>
          </w:tcPr>
          <w:p w14:paraId="343E7473"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 xml:space="preserve">Počet </w:t>
            </w:r>
            <w:r w:rsidR="00B62A06" w:rsidRPr="000553BC">
              <w:rPr>
                <w:rFonts w:asciiTheme="minorHAnsi" w:hAnsiTheme="minorHAnsi"/>
                <w:b/>
                <w:sz w:val="18"/>
                <w:szCs w:val="20"/>
              </w:rPr>
              <w:t>ukončených</w:t>
            </w:r>
            <w:r w:rsidRPr="000553BC">
              <w:rPr>
                <w:rFonts w:asciiTheme="minorHAnsi" w:hAnsiTheme="minorHAnsi"/>
                <w:b/>
                <w:sz w:val="18"/>
                <w:szCs w:val="20"/>
              </w:rPr>
              <w:t xml:space="preserve"> projektů</w:t>
            </w:r>
          </w:p>
        </w:tc>
        <w:tc>
          <w:tcPr>
            <w:tcW w:w="622" w:type="pct"/>
            <w:textDirection w:val="tbRl"/>
          </w:tcPr>
          <w:p w14:paraId="5B062C0E" w14:textId="77777777" w:rsidR="00C06427" w:rsidRPr="000553BC" w:rsidRDefault="00C06427" w:rsidP="00002B53">
            <w:pPr>
              <w:ind w:left="113" w:right="113"/>
              <w:jc w:val="center"/>
              <w:rPr>
                <w:rFonts w:asciiTheme="minorHAnsi" w:hAnsiTheme="minorHAnsi"/>
                <w:b/>
                <w:sz w:val="18"/>
                <w:szCs w:val="20"/>
              </w:rPr>
            </w:pPr>
            <w:r w:rsidRPr="000553BC">
              <w:rPr>
                <w:rFonts w:asciiTheme="minorHAnsi" w:hAnsiTheme="minorHAnsi"/>
                <w:b/>
                <w:sz w:val="18"/>
                <w:szCs w:val="20"/>
              </w:rPr>
              <w:t xml:space="preserve">Dotace </w:t>
            </w:r>
            <w:r w:rsidR="00B62A06" w:rsidRPr="000553BC">
              <w:rPr>
                <w:rFonts w:asciiTheme="minorHAnsi" w:hAnsiTheme="minorHAnsi"/>
                <w:b/>
                <w:sz w:val="18"/>
                <w:szCs w:val="20"/>
              </w:rPr>
              <w:t xml:space="preserve">ukončených </w:t>
            </w:r>
            <w:r w:rsidRPr="000553BC">
              <w:rPr>
                <w:rFonts w:asciiTheme="minorHAnsi" w:hAnsiTheme="minorHAnsi"/>
                <w:b/>
                <w:sz w:val="18"/>
                <w:szCs w:val="20"/>
              </w:rPr>
              <w:t>projektů</w:t>
            </w:r>
          </w:p>
        </w:tc>
      </w:tr>
      <w:tr w:rsidR="00EC39AA" w:rsidRPr="00EC39AA" w14:paraId="17D5FFA6" w14:textId="77777777" w:rsidTr="00EC39AA">
        <w:tc>
          <w:tcPr>
            <w:tcW w:w="1280" w:type="pct"/>
          </w:tcPr>
          <w:p w14:paraId="04CD0A05" w14:textId="77777777" w:rsidR="006F612B" w:rsidRPr="00EC39AA" w:rsidRDefault="006F612B" w:rsidP="008105DB">
            <w:pPr>
              <w:jc w:val="left"/>
              <w:rPr>
                <w:rFonts w:asciiTheme="minorHAnsi" w:hAnsiTheme="minorHAnsi"/>
                <w:sz w:val="18"/>
                <w:szCs w:val="18"/>
              </w:rPr>
            </w:pPr>
            <w:r w:rsidRPr="00EC39AA">
              <w:rPr>
                <w:rFonts w:asciiTheme="minorHAnsi" w:hAnsiTheme="minorHAnsi"/>
                <w:sz w:val="18"/>
                <w:szCs w:val="18"/>
              </w:rPr>
              <w:t>MAS Pobeskydí – Prevence a řešení sociálního vyloučení (I.)</w:t>
            </w:r>
          </w:p>
        </w:tc>
        <w:tc>
          <w:tcPr>
            <w:tcW w:w="689" w:type="pct"/>
            <w:vAlign w:val="center"/>
          </w:tcPr>
          <w:p w14:paraId="4906136B" w14:textId="77777777" w:rsidR="006F612B" w:rsidRPr="00EC39AA" w:rsidRDefault="006F612B" w:rsidP="00002B53">
            <w:pPr>
              <w:jc w:val="right"/>
              <w:rPr>
                <w:rFonts w:asciiTheme="minorHAnsi" w:hAnsiTheme="minorHAnsi"/>
                <w:sz w:val="18"/>
                <w:szCs w:val="18"/>
              </w:rPr>
            </w:pPr>
            <w:r w:rsidRPr="00EC39AA">
              <w:rPr>
                <w:rFonts w:asciiTheme="minorHAnsi" w:hAnsiTheme="minorHAnsi"/>
                <w:sz w:val="18"/>
                <w:szCs w:val="18"/>
              </w:rPr>
              <w:t>20. 2. 2017</w:t>
            </w:r>
          </w:p>
          <w:p w14:paraId="0923D328" w14:textId="77777777" w:rsidR="00271B77" w:rsidRPr="00EC39AA" w:rsidRDefault="00271B77" w:rsidP="00002B53">
            <w:pPr>
              <w:jc w:val="right"/>
              <w:rPr>
                <w:rFonts w:asciiTheme="minorHAnsi" w:hAnsiTheme="minorHAnsi"/>
                <w:sz w:val="18"/>
                <w:szCs w:val="18"/>
              </w:rPr>
            </w:pPr>
            <w:r w:rsidRPr="00EC39AA">
              <w:rPr>
                <w:rFonts w:asciiTheme="minorHAnsi" w:hAnsiTheme="minorHAnsi"/>
                <w:sz w:val="18"/>
                <w:szCs w:val="18"/>
              </w:rPr>
              <w:t>(6,5 mil. Kč)</w:t>
            </w:r>
          </w:p>
        </w:tc>
        <w:tc>
          <w:tcPr>
            <w:tcW w:w="383" w:type="pct"/>
            <w:gridSpan w:val="2"/>
          </w:tcPr>
          <w:p w14:paraId="3E684C7F" w14:textId="77777777" w:rsidR="006F612B" w:rsidRPr="00EC39AA" w:rsidRDefault="006F612B" w:rsidP="0002145C">
            <w:pPr>
              <w:jc w:val="right"/>
              <w:rPr>
                <w:rFonts w:asciiTheme="minorHAnsi" w:hAnsiTheme="minorHAnsi"/>
                <w:sz w:val="18"/>
                <w:szCs w:val="18"/>
              </w:rPr>
            </w:pPr>
            <w:r w:rsidRPr="00EC39AA">
              <w:rPr>
                <w:rFonts w:asciiTheme="minorHAnsi" w:hAnsiTheme="minorHAnsi"/>
                <w:sz w:val="18"/>
                <w:szCs w:val="18"/>
              </w:rPr>
              <w:t>5</w:t>
            </w:r>
          </w:p>
        </w:tc>
        <w:tc>
          <w:tcPr>
            <w:tcW w:w="700" w:type="pct"/>
          </w:tcPr>
          <w:p w14:paraId="424B68FF" w14:textId="77777777" w:rsidR="006F612B" w:rsidRPr="00EC39AA" w:rsidRDefault="0002145C" w:rsidP="0002145C">
            <w:pPr>
              <w:jc w:val="right"/>
              <w:rPr>
                <w:rFonts w:asciiTheme="minorHAnsi" w:hAnsiTheme="minorHAnsi"/>
                <w:sz w:val="18"/>
                <w:szCs w:val="18"/>
              </w:rPr>
            </w:pPr>
            <w:r w:rsidRPr="00EC39AA">
              <w:rPr>
                <w:rFonts w:asciiTheme="minorHAnsi" w:hAnsiTheme="minorHAnsi"/>
                <w:sz w:val="18"/>
                <w:szCs w:val="18"/>
              </w:rPr>
              <w:t>7,0 mil. Kč</w:t>
            </w:r>
          </w:p>
        </w:tc>
        <w:tc>
          <w:tcPr>
            <w:tcW w:w="312" w:type="pct"/>
          </w:tcPr>
          <w:p w14:paraId="6207D5B4" w14:textId="77777777" w:rsidR="006F612B" w:rsidRPr="00EC39AA" w:rsidRDefault="006F612B" w:rsidP="0002145C">
            <w:pPr>
              <w:jc w:val="right"/>
              <w:rPr>
                <w:rFonts w:asciiTheme="minorHAnsi" w:hAnsiTheme="minorHAnsi"/>
                <w:sz w:val="18"/>
                <w:szCs w:val="18"/>
              </w:rPr>
            </w:pPr>
            <w:r w:rsidRPr="00EC39AA">
              <w:rPr>
                <w:rFonts w:asciiTheme="minorHAnsi" w:hAnsiTheme="minorHAnsi"/>
                <w:sz w:val="18"/>
                <w:szCs w:val="18"/>
              </w:rPr>
              <w:t>3</w:t>
            </w:r>
          </w:p>
        </w:tc>
        <w:tc>
          <w:tcPr>
            <w:tcW w:w="623" w:type="pct"/>
          </w:tcPr>
          <w:p w14:paraId="619E36C7" w14:textId="77777777" w:rsidR="006F612B" w:rsidRPr="00EC39AA" w:rsidRDefault="0002145C" w:rsidP="0002145C">
            <w:pPr>
              <w:jc w:val="right"/>
              <w:rPr>
                <w:rFonts w:asciiTheme="minorHAnsi" w:hAnsiTheme="minorHAnsi"/>
                <w:sz w:val="18"/>
                <w:szCs w:val="18"/>
              </w:rPr>
            </w:pPr>
            <w:r w:rsidRPr="00EC39AA">
              <w:rPr>
                <w:rFonts w:asciiTheme="minorHAnsi" w:hAnsiTheme="minorHAnsi"/>
                <w:sz w:val="18"/>
                <w:szCs w:val="18"/>
              </w:rPr>
              <w:t>4,9 mil. Kč</w:t>
            </w:r>
          </w:p>
        </w:tc>
        <w:tc>
          <w:tcPr>
            <w:tcW w:w="391" w:type="pct"/>
          </w:tcPr>
          <w:p w14:paraId="0DA848B6" w14:textId="77777777" w:rsidR="006F612B" w:rsidRPr="00EC39AA" w:rsidRDefault="00A55CC8" w:rsidP="00A55CC8">
            <w:pPr>
              <w:jc w:val="right"/>
              <w:rPr>
                <w:rFonts w:asciiTheme="minorHAnsi" w:hAnsiTheme="minorHAnsi"/>
                <w:sz w:val="18"/>
                <w:szCs w:val="18"/>
              </w:rPr>
            </w:pPr>
            <w:r w:rsidRPr="00EC39AA">
              <w:rPr>
                <w:rFonts w:asciiTheme="minorHAnsi" w:hAnsiTheme="minorHAnsi"/>
                <w:sz w:val="18"/>
                <w:szCs w:val="18"/>
              </w:rPr>
              <w:t>3</w:t>
            </w:r>
          </w:p>
        </w:tc>
        <w:tc>
          <w:tcPr>
            <w:tcW w:w="622" w:type="pct"/>
          </w:tcPr>
          <w:p w14:paraId="0BFA2E7C" w14:textId="77777777" w:rsidR="006F612B" w:rsidRPr="00EC39AA" w:rsidRDefault="00A55CC8" w:rsidP="00A55CC8">
            <w:pPr>
              <w:jc w:val="right"/>
              <w:rPr>
                <w:rFonts w:asciiTheme="minorHAnsi" w:hAnsiTheme="minorHAnsi"/>
                <w:sz w:val="18"/>
                <w:szCs w:val="18"/>
              </w:rPr>
            </w:pPr>
            <w:r w:rsidRPr="00EC39AA">
              <w:rPr>
                <w:rFonts w:asciiTheme="minorHAnsi" w:hAnsiTheme="minorHAnsi"/>
                <w:sz w:val="18"/>
                <w:szCs w:val="18"/>
              </w:rPr>
              <w:t>4,8 mil. Kč</w:t>
            </w:r>
          </w:p>
        </w:tc>
      </w:tr>
      <w:tr w:rsidR="00EC39AA" w:rsidRPr="00EC39AA" w14:paraId="7999D8A1" w14:textId="77777777" w:rsidTr="00EC39AA">
        <w:tc>
          <w:tcPr>
            <w:tcW w:w="1280" w:type="pct"/>
          </w:tcPr>
          <w:p w14:paraId="07BD4A6A" w14:textId="77777777" w:rsidR="00C06427" w:rsidRPr="00EC39AA" w:rsidRDefault="00C06427" w:rsidP="008105DB">
            <w:pPr>
              <w:jc w:val="left"/>
              <w:rPr>
                <w:rFonts w:asciiTheme="minorHAnsi" w:hAnsiTheme="minorHAnsi"/>
                <w:sz w:val="18"/>
                <w:szCs w:val="20"/>
              </w:rPr>
            </w:pPr>
            <w:r w:rsidRPr="00EC39AA">
              <w:rPr>
                <w:rFonts w:asciiTheme="minorHAnsi" w:hAnsiTheme="minorHAnsi"/>
                <w:sz w:val="18"/>
                <w:szCs w:val="20"/>
              </w:rPr>
              <w:t>Výzva č. 01 Programu rozvoje venkova</w:t>
            </w:r>
            <w:r w:rsidRPr="00EC39AA">
              <w:rPr>
                <w:rStyle w:val="Znakapoznpodarou"/>
                <w:rFonts w:asciiTheme="minorHAnsi" w:hAnsiTheme="minorHAnsi"/>
                <w:sz w:val="18"/>
                <w:szCs w:val="20"/>
              </w:rPr>
              <w:footnoteReference w:id="3"/>
            </w:r>
          </w:p>
        </w:tc>
        <w:tc>
          <w:tcPr>
            <w:tcW w:w="689" w:type="pct"/>
          </w:tcPr>
          <w:p w14:paraId="03DC8673" w14:textId="77777777" w:rsidR="00C06427" w:rsidRPr="00EC39AA" w:rsidRDefault="00C06427" w:rsidP="00002B53">
            <w:pPr>
              <w:jc w:val="right"/>
              <w:rPr>
                <w:rFonts w:asciiTheme="minorHAnsi" w:hAnsiTheme="minorHAnsi"/>
                <w:sz w:val="18"/>
                <w:szCs w:val="20"/>
              </w:rPr>
            </w:pPr>
            <w:r w:rsidRPr="00EC39AA">
              <w:rPr>
                <w:rFonts w:asciiTheme="minorHAnsi" w:hAnsiTheme="minorHAnsi"/>
                <w:sz w:val="18"/>
                <w:szCs w:val="20"/>
              </w:rPr>
              <w:t>21. 3. 2017</w:t>
            </w:r>
          </w:p>
          <w:p w14:paraId="3E1E9742" w14:textId="77777777" w:rsidR="00271B77" w:rsidRPr="00EC39AA" w:rsidRDefault="00271B77" w:rsidP="00002B53">
            <w:pPr>
              <w:jc w:val="right"/>
              <w:rPr>
                <w:rFonts w:asciiTheme="minorHAnsi" w:hAnsiTheme="minorHAnsi"/>
                <w:sz w:val="18"/>
                <w:szCs w:val="20"/>
              </w:rPr>
            </w:pPr>
            <w:r w:rsidRPr="00EC39AA">
              <w:rPr>
                <w:rFonts w:asciiTheme="minorHAnsi" w:hAnsiTheme="minorHAnsi"/>
                <w:sz w:val="18"/>
                <w:szCs w:val="20"/>
              </w:rPr>
              <w:t>(18 mil. Kč)</w:t>
            </w:r>
          </w:p>
        </w:tc>
        <w:tc>
          <w:tcPr>
            <w:tcW w:w="383" w:type="pct"/>
            <w:gridSpan w:val="2"/>
          </w:tcPr>
          <w:p w14:paraId="369DA2A2" w14:textId="77777777" w:rsidR="00C06427" w:rsidRPr="00EC39AA" w:rsidRDefault="006F612B" w:rsidP="0002145C">
            <w:pPr>
              <w:jc w:val="right"/>
              <w:rPr>
                <w:rFonts w:asciiTheme="minorHAnsi" w:hAnsiTheme="minorHAnsi"/>
                <w:sz w:val="18"/>
                <w:szCs w:val="20"/>
              </w:rPr>
            </w:pPr>
            <w:r w:rsidRPr="00EC39AA">
              <w:rPr>
                <w:rFonts w:asciiTheme="minorHAnsi" w:hAnsiTheme="minorHAnsi"/>
                <w:sz w:val="18"/>
                <w:szCs w:val="20"/>
              </w:rPr>
              <w:t>28</w:t>
            </w:r>
          </w:p>
        </w:tc>
        <w:tc>
          <w:tcPr>
            <w:tcW w:w="700" w:type="pct"/>
          </w:tcPr>
          <w:p w14:paraId="5874EAA8" w14:textId="1B29B40A" w:rsidR="00C06427" w:rsidRPr="00EC39AA" w:rsidRDefault="00323BBD" w:rsidP="002223EC">
            <w:pPr>
              <w:jc w:val="right"/>
              <w:rPr>
                <w:rFonts w:asciiTheme="minorHAnsi" w:hAnsiTheme="minorHAnsi"/>
                <w:sz w:val="18"/>
                <w:szCs w:val="20"/>
              </w:rPr>
            </w:pPr>
            <w:r w:rsidRPr="00EC39AA">
              <w:rPr>
                <w:rFonts w:asciiTheme="minorHAnsi" w:hAnsiTheme="minorHAnsi"/>
                <w:sz w:val="18"/>
                <w:szCs w:val="20"/>
              </w:rPr>
              <w:t>11</w:t>
            </w:r>
            <w:r w:rsidR="00E13AA8" w:rsidRPr="00EC39AA">
              <w:rPr>
                <w:rFonts w:asciiTheme="minorHAnsi" w:hAnsiTheme="minorHAnsi"/>
                <w:sz w:val="18"/>
                <w:szCs w:val="20"/>
              </w:rPr>
              <w:t>,0</w:t>
            </w:r>
            <w:r w:rsidR="0002145C" w:rsidRPr="00EC39AA">
              <w:rPr>
                <w:rFonts w:asciiTheme="minorHAnsi" w:hAnsiTheme="minorHAnsi"/>
                <w:sz w:val="18"/>
                <w:szCs w:val="20"/>
              </w:rPr>
              <w:t xml:space="preserve"> mil. Kč</w:t>
            </w:r>
          </w:p>
        </w:tc>
        <w:tc>
          <w:tcPr>
            <w:tcW w:w="312" w:type="pct"/>
          </w:tcPr>
          <w:p w14:paraId="185B05A7" w14:textId="77777777" w:rsidR="00C06427" w:rsidRPr="00EC39AA" w:rsidRDefault="006F612B" w:rsidP="0002145C">
            <w:pPr>
              <w:jc w:val="right"/>
              <w:rPr>
                <w:rFonts w:asciiTheme="minorHAnsi" w:hAnsiTheme="minorHAnsi"/>
                <w:sz w:val="18"/>
                <w:szCs w:val="20"/>
              </w:rPr>
            </w:pPr>
            <w:r w:rsidRPr="00EC39AA">
              <w:rPr>
                <w:rFonts w:asciiTheme="minorHAnsi" w:hAnsiTheme="minorHAnsi"/>
                <w:sz w:val="18"/>
                <w:szCs w:val="20"/>
              </w:rPr>
              <w:t>2</w:t>
            </w:r>
            <w:r w:rsidR="00323BBD" w:rsidRPr="00EC39AA">
              <w:rPr>
                <w:rFonts w:asciiTheme="minorHAnsi" w:hAnsiTheme="minorHAnsi"/>
                <w:sz w:val="18"/>
                <w:szCs w:val="20"/>
              </w:rPr>
              <w:t>5</w:t>
            </w:r>
          </w:p>
        </w:tc>
        <w:tc>
          <w:tcPr>
            <w:tcW w:w="623" w:type="pct"/>
          </w:tcPr>
          <w:p w14:paraId="76F48A3E" w14:textId="77777777" w:rsidR="00C06427" w:rsidRPr="00EC39AA" w:rsidRDefault="0002145C" w:rsidP="0002145C">
            <w:pPr>
              <w:jc w:val="right"/>
              <w:rPr>
                <w:rFonts w:asciiTheme="minorHAnsi" w:hAnsiTheme="minorHAnsi"/>
                <w:sz w:val="18"/>
                <w:szCs w:val="20"/>
              </w:rPr>
            </w:pPr>
            <w:r w:rsidRPr="00EC39AA">
              <w:rPr>
                <w:rFonts w:asciiTheme="minorHAnsi" w:hAnsiTheme="minorHAnsi"/>
                <w:sz w:val="18"/>
                <w:szCs w:val="20"/>
              </w:rPr>
              <w:t>9,</w:t>
            </w:r>
            <w:r w:rsidR="00543330" w:rsidRPr="00EC39AA">
              <w:rPr>
                <w:rFonts w:asciiTheme="minorHAnsi" w:hAnsiTheme="minorHAnsi"/>
                <w:sz w:val="18"/>
                <w:szCs w:val="20"/>
              </w:rPr>
              <w:t>0</w:t>
            </w:r>
            <w:r w:rsidRPr="00EC39AA">
              <w:rPr>
                <w:rFonts w:asciiTheme="minorHAnsi" w:hAnsiTheme="minorHAnsi"/>
                <w:sz w:val="18"/>
                <w:szCs w:val="20"/>
              </w:rPr>
              <w:t xml:space="preserve"> mil. Kč</w:t>
            </w:r>
          </w:p>
        </w:tc>
        <w:tc>
          <w:tcPr>
            <w:tcW w:w="391" w:type="pct"/>
          </w:tcPr>
          <w:p w14:paraId="1E685DAB" w14:textId="77777777" w:rsidR="00C06427" w:rsidRPr="00EC39AA" w:rsidRDefault="00FE5194" w:rsidP="00A55CC8">
            <w:pPr>
              <w:jc w:val="right"/>
              <w:rPr>
                <w:rFonts w:asciiTheme="minorHAnsi" w:hAnsiTheme="minorHAnsi"/>
                <w:sz w:val="18"/>
                <w:szCs w:val="20"/>
              </w:rPr>
            </w:pPr>
            <w:r w:rsidRPr="00EC39AA">
              <w:rPr>
                <w:rFonts w:asciiTheme="minorHAnsi" w:hAnsiTheme="minorHAnsi"/>
                <w:sz w:val="18"/>
                <w:szCs w:val="20"/>
              </w:rPr>
              <w:t>21</w:t>
            </w:r>
            <w:r w:rsidR="00323BBD" w:rsidRPr="00EC39AA">
              <w:rPr>
                <w:rStyle w:val="Znakapoznpodarou"/>
                <w:rFonts w:asciiTheme="minorHAnsi" w:hAnsiTheme="minorHAnsi"/>
                <w:sz w:val="18"/>
                <w:szCs w:val="20"/>
              </w:rPr>
              <w:footnoteReference w:id="4"/>
            </w:r>
          </w:p>
        </w:tc>
        <w:tc>
          <w:tcPr>
            <w:tcW w:w="622" w:type="pct"/>
          </w:tcPr>
          <w:p w14:paraId="24DE2763" w14:textId="77777777" w:rsidR="00C06427" w:rsidRPr="00EC39AA" w:rsidRDefault="00FE5194" w:rsidP="00FE5194">
            <w:pPr>
              <w:jc w:val="right"/>
              <w:rPr>
                <w:rFonts w:asciiTheme="minorHAnsi" w:hAnsiTheme="minorHAnsi"/>
                <w:sz w:val="18"/>
                <w:szCs w:val="20"/>
              </w:rPr>
            </w:pPr>
            <w:r w:rsidRPr="00EC39AA">
              <w:rPr>
                <w:rFonts w:asciiTheme="minorHAnsi" w:hAnsiTheme="minorHAnsi"/>
                <w:sz w:val="18"/>
                <w:szCs w:val="20"/>
              </w:rPr>
              <w:t>8,1 mil. Kč</w:t>
            </w:r>
          </w:p>
        </w:tc>
      </w:tr>
      <w:tr w:rsidR="00EC39AA" w:rsidRPr="00EC39AA" w14:paraId="1B4E43E6" w14:textId="77777777" w:rsidTr="00EC39AA">
        <w:tc>
          <w:tcPr>
            <w:tcW w:w="1280" w:type="pct"/>
          </w:tcPr>
          <w:p w14:paraId="1E188643" w14:textId="77777777" w:rsidR="00271B77" w:rsidRPr="00EC39AA" w:rsidRDefault="00271B77" w:rsidP="008105DB">
            <w:pPr>
              <w:jc w:val="left"/>
              <w:rPr>
                <w:rFonts w:asciiTheme="minorHAnsi" w:hAnsiTheme="minorHAnsi"/>
                <w:sz w:val="18"/>
                <w:szCs w:val="20"/>
              </w:rPr>
            </w:pPr>
            <w:r w:rsidRPr="00EC39AA">
              <w:rPr>
                <w:rFonts w:asciiTheme="minorHAnsi" w:hAnsiTheme="minorHAnsi"/>
                <w:sz w:val="18"/>
                <w:szCs w:val="20"/>
              </w:rPr>
              <w:t>MAS Pobeskydí – IROP – Udržitelná a bezpečná doprava I.</w:t>
            </w:r>
          </w:p>
        </w:tc>
        <w:tc>
          <w:tcPr>
            <w:tcW w:w="689" w:type="pct"/>
          </w:tcPr>
          <w:p w14:paraId="2DE36FDD"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31. 5. 2017</w:t>
            </w:r>
          </w:p>
          <w:p w14:paraId="09473B9E"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(25 mil. Kč)</w:t>
            </w:r>
            <w:r w:rsidRPr="00EC39AA">
              <w:rPr>
                <w:rStyle w:val="Znakapoznpodarou"/>
                <w:rFonts w:asciiTheme="minorHAnsi" w:hAnsiTheme="minorHAnsi"/>
                <w:sz w:val="18"/>
                <w:szCs w:val="20"/>
              </w:rPr>
              <w:footnoteReference w:id="5"/>
            </w:r>
          </w:p>
        </w:tc>
        <w:tc>
          <w:tcPr>
            <w:tcW w:w="383" w:type="pct"/>
            <w:gridSpan w:val="2"/>
          </w:tcPr>
          <w:p w14:paraId="0CC6D712"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9</w:t>
            </w:r>
          </w:p>
        </w:tc>
        <w:tc>
          <w:tcPr>
            <w:tcW w:w="700" w:type="pct"/>
          </w:tcPr>
          <w:p w14:paraId="433589A2" w14:textId="77777777" w:rsidR="00271B77" w:rsidRPr="00EC39AA" w:rsidRDefault="00901591" w:rsidP="0002145C">
            <w:pPr>
              <w:jc w:val="right"/>
              <w:rPr>
                <w:rFonts w:asciiTheme="minorHAnsi" w:hAnsiTheme="minorHAnsi"/>
                <w:sz w:val="18"/>
                <w:szCs w:val="20"/>
              </w:rPr>
            </w:pPr>
            <w:r w:rsidRPr="00EC39AA">
              <w:rPr>
                <w:rFonts w:asciiTheme="minorHAnsi" w:hAnsiTheme="minorHAnsi"/>
                <w:sz w:val="18"/>
                <w:szCs w:val="20"/>
              </w:rPr>
              <w:t>32,1</w:t>
            </w:r>
            <w:r w:rsidR="00271B77" w:rsidRPr="00EC39AA">
              <w:rPr>
                <w:rFonts w:asciiTheme="minorHAnsi" w:hAnsiTheme="minorHAnsi"/>
                <w:sz w:val="18"/>
                <w:szCs w:val="20"/>
              </w:rPr>
              <w:t xml:space="preserve"> mil. Kč</w:t>
            </w:r>
          </w:p>
        </w:tc>
        <w:tc>
          <w:tcPr>
            <w:tcW w:w="312" w:type="pct"/>
          </w:tcPr>
          <w:p w14:paraId="77EDD940"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9</w:t>
            </w:r>
          </w:p>
        </w:tc>
        <w:tc>
          <w:tcPr>
            <w:tcW w:w="623" w:type="pct"/>
          </w:tcPr>
          <w:p w14:paraId="7AB45E70" w14:textId="77777777" w:rsidR="00271B77" w:rsidRPr="00EC39AA" w:rsidRDefault="00FE5194" w:rsidP="0002145C">
            <w:pPr>
              <w:jc w:val="right"/>
              <w:rPr>
                <w:rFonts w:asciiTheme="minorHAnsi" w:hAnsiTheme="minorHAnsi"/>
                <w:sz w:val="18"/>
                <w:szCs w:val="20"/>
              </w:rPr>
            </w:pPr>
            <w:r w:rsidRPr="00EC39AA">
              <w:rPr>
                <w:rFonts w:asciiTheme="minorHAnsi" w:hAnsiTheme="minorHAnsi"/>
                <w:sz w:val="18"/>
                <w:szCs w:val="20"/>
              </w:rPr>
              <w:t>32,1</w:t>
            </w:r>
            <w:r w:rsidR="00271B77" w:rsidRPr="00EC39AA">
              <w:rPr>
                <w:rFonts w:asciiTheme="minorHAnsi" w:hAnsiTheme="minorHAnsi"/>
                <w:sz w:val="18"/>
                <w:szCs w:val="20"/>
              </w:rPr>
              <w:t xml:space="preserve"> mil. Kč</w:t>
            </w:r>
          </w:p>
        </w:tc>
        <w:tc>
          <w:tcPr>
            <w:tcW w:w="391" w:type="pct"/>
          </w:tcPr>
          <w:p w14:paraId="7497E7FE" w14:textId="77777777" w:rsidR="00271B77" w:rsidRPr="00EC39AA" w:rsidRDefault="00682A54" w:rsidP="00271B77">
            <w:pPr>
              <w:jc w:val="right"/>
              <w:rPr>
                <w:rFonts w:asciiTheme="minorHAnsi" w:hAnsiTheme="minorHAnsi"/>
                <w:sz w:val="18"/>
                <w:szCs w:val="20"/>
              </w:rPr>
            </w:pPr>
            <w:r w:rsidRPr="00EC39AA">
              <w:rPr>
                <w:rFonts w:asciiTheme="minorHAnsi" w:hAnsiTheme="minorHAnsi"/>
                <w:sz w:val="18"/>
                <w:szCs w:val="20"/>
              </w:rPr>
              <w:t>9</w:t>
            </w:r>
          </w:p>
        </w:tc>
        <w:tc>
          <w:tcPr>
            <w:tcW w:w="622" w:type="pct"/>
          </w:tcPr>
          <w:p w14:paraId="02ABFE7A" w14:textId="77777777" w:rsidR="00271B77" w:rsidRPr="00EC39AA" w:rsidRDefault="00C718BC" w:rsidP="00271B77">
            <w:pPr>
              <w:jc w:val="right"/>
              <w:rPr>
                <w:rFonts w:asciiTheme="minorHAnsi" w:hAnsiTheme="minorHAnsi"/>
                <w:sz w:val="18"/>
                <w:szCs w:val="20"/>
              </w:rPr>
            </w:pPr>
            <w:r w:rsidRPr="00EC39AA">
              <w:rPr>
                <w:rFonts w:asciiTheme="minorHAnsi" w:hAnsiTheme="minorHAnsi"/>
                <w:sz w:val="18"/>
                <w:szCs w:val="20"/>
              </w:rPr>
              <w:t>30,4</w:t>
            </w:r>
            <w:r w:rsidR="00682A54" w:rsidRPr="00EC39AA">
              <w:rPr>
                <w:rFonts w:asciiTheme="minorHAnsi" w:hAnsiTheme="minorHAnsi"/>
                <w:sz w:val="18"/>
                <w:szCs w:val="20"/>
              </w:rPr>
              <w:t xml:space="preserve"> mil. Kč</w:t>
            </w:r>
          </w:p>
        </w:tc>
      </w:tr>
      <w:tr w:rsidR="00EC39AA" w:rsidRPr="00EC39AA" w14:paraId="5D8D49E5" w14:textId="77777777" w:rsidTr="00EC39AA">
        <w:tc>
          <w:tcPr>
            <w:tcW w:w="1280" w:type="pct"/>
          </w:tcPr>
          <w:p w14:paraId="248F7D2A" w14:textId="77777777" w:rsidR="00271B77" w:rsidRPr="00EC39AA" w:rsidRDefault="00271B77" w:rsidP="008105DB">
            <w:pPr>
              <w:jc w:val="left"/>
              <w:rPr>
                <w:rFonts w:asciiTheme="minorHAnsi" w:hAnsiTheme="minorHAnsi"/>
                <w:sz w:val="18"/>
                <w:szCs w:val="20"/>
              </w:rPr>
            </w:pPr>
            <w:r w:rsidRPr="00EC39AA">
              <w:rPr>
                <w:rFonts w:asciiTheme="minorHAnsi" w:hAnsiTheme="minorHAnsi"/>
                <w:sz w:val="18"/>
                <w:szCs w:val="20"/>
              </w:rPr>
              <w:t>MAS Pobeskydí – IROP – Infrastruktura sociálních služeb a začleňování I.</w:t>
            </w:r>
          </w:p>
        </w:tc>
        <w:tc>
          <w:tcPr>
            <w:tcW w:w="689" w:type="pct"/>
          </w:tcPr>
          <w:p w14:paraId="2FC17DFD"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31. 5. 2017</w:t>
            </w:r>
          </w:p>
          <w:p w14:paraId="2D0B228F"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(5 mil. Kč)</w:t>
            </w:r>
          </w:p>
        </w:tc>
        <w:tc>
          <w:tcPr>
            <w:tcW w:w="383" w:type="pct"/>
            <w:gridSpan w:val="2"/>
          </w:tcPr>
          <w:p w14:paraId="1F39A503"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1</w:t>
            </w:r>
          </w:p>
        </w:tc>
        <w:tc>
          <w:tcPr>
            <w:tcW w:w="700" w:type="pct"/>
          </w:tcPr>
          <w:p w14:paraId="017C2E7F"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4,7 mil. Kč</w:t>
            </w:r>
          </w:p>
        </w:tc>
        <w:tc>
          <w:tcPr>
            <w:tcW w:w="312" w:type="pct"/>
          </w:tcPr>
          <w:p w14:paraId="14107FC7"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1</w:t>
            </w:r>
          </w:p>
        </w:tc>
        <w:tc>
          <w:tcPr>
            <w:tcW w:w="623" w:type="pct"/>
          </w:tcPr>
          <w:p w14:paraId="5802AD44"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4,7 mil. Kč</w:t>
            </w:r>
          </w:p>
        </w:tc>
        <w:tc>
          <w:tcPr>
            <w:tcW w:w="391" w:type="pct"/>
          </w:tcPr>
          <w:p w14:paraId="79BDE2FA" w14:textId="77777777" w:rsidR="00271B77" w:rsidRPr="00EC39AA" w:rsidRDefault="00C718BC" w:rsidP="00271B77">
            <w:pPr>
              <w:jc w:val="right"/>
              <w:rPr>
                <w:rFonts w:asciiTheme="minorHAnsi" w:hAnsiTheme="minorHAnsi"/>
                <w:sz w:val="18"/>
                <w:szCs w:val="20"/>
              </w:rPr>
            </w:pPr>
            <w:r w:rsidRPr="00EC39AA">
              <w:rPr>
                <w:rFonts w:asciiTheme="minorHAnsi" w:hAnsiTheme="minorHAnsi"/>
                <w:sz w:val="18"/>
                <w:szCs w:val="20"/>
              </w:rPr>
              <w:t>1</w:t>
            </w:r>
          </w:p>
        </w:tc>
        <w:tc>
          <w:tcPr>
            <w:tcW w:w="622" w:type="pct"/>
          </w:tcPr>
          <w:p w14:paraId="04B98E1B" w14:textId="77777777" w:rsidR="00271B77" w:rsidRPr="00EC39AA" w:rsidRDefault="00C718BC" w:rsidP="00271B77">
            <w:pPr>
              <w:jc w:val="right"/>
              <w:rPr>
                <w:rFonts w:asciiTheme="minorHAnsi" w:hAnsiTheme="minorHAnsi"/>
                <w:sz w:val="18"/>
                <w:szCs w:val="20"/>
              </w:rPr>
            </w:pPr>
            <w:r w:rsidRPr="00EC39AA">
              <w:rPr>
                <w:rFonts w:asciiTheme="minorHAnsi" w:hAnsiTheme="minorHAnsi"/>
                <w:sz w:val="18"/>
                <w:szCs w:val="20"/>
              </w:rPr>
              <w:t>4,7 mil. Kč</w:t>
            </w:r>
          </w:p>
        </w:tc>
      </w:tr>
      <w:tr w:rsidR="00EC39AA" w:rsidRPr="00EC39AA" w14:paraId="6F6AB7D8" w14:textId="77777777" w:rsidTr="00EC39AA">
        <w:tc>
          <w:tcPr>
            <w:tcW w:w="1280" w:type="pct"/>
          </w:tcPr>
          <w:p w14:paraId="1058B6DA" w14:textId="77777777" w:rsidR="00271B77" w:rsidRPr="00EC39AA" w:rsidRDefault="00271B77" w:rsidP="008105DB">
            <w:pPr>
              <w:jc w:val="left"/>
              <w:rPr>
                <w:rFonts w:asciiTheme="minorHAnsi" w:hAnsiTheme="minorHAnsi"/>
                <w:sz w:val="18"/>
                <w:szCs w:val="20"/>
              </w:rPr>
            </w:pPr>
            <w:r w:rsidRPr="00EC39AA">
              <w:rPr>
                <w:rFonts w:asciiTheme="minorHAnsi" w:hAnsiTheme="minorHAnsi"/>
                <w:sz w:val="18"/>
                <w:szCs w:val="20"/>
              </w:rPr>
              <w:t>MAS Pobeskydí – IROP – Vzdělávací infrastruktura I.</w:t>
            </w:r>
          </w:p>
        </w:tc>
        <w:tc>
          <w:tcPr>
            <w:tcW w:w="689" w:type="pct"/>
          </w:tcPr>
          <w:p w14:paraId="366B88CF"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14. 7. 2017</w:t>
            </w:r>
          </w:p>
          <w:p w14:paraId="566C4F34"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(15 mil. Kč)</w:t>
            </w:r>
          </w:p>
        </w:tc>
        <w:tc>
          <w:tcPr>
            <w:tcW w:w="383" w:type="pct"/>
            <w:gridSpan w:val="2"/>
          </w:tcPr>
          <w:p w14:paraId="14276E36"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7</w:t>
            </w:r>
          </w:p>
        </w:tc>
        <w:tc>
          <w:tcPr>
            <w:tcW w:w="700" w:type="pct"/>
          </w:tcPr>
          <w:p w14:paraId="47BBCBCF" w14:textId="77777777" w:rsidR="00271B77" w:rsidRPr="00EC39AA" w:rsidRDefault="00271B77" w:rsidP="0002145C">
            <w:pPr>
              <w:jc w:val="right"/>
              <w:rPr>
                <w:rFonts w:asciiTheme="minorHAnsi" w:hAnsiTheme="minorHAnsi"/>
                <w:sz w:val="18"/>
                <w:szCs w:val="20"/>
              </w:rPr>
            </w:pPr>
            <w:r w:rsidRPr="00EC39AA">
              <w:rPr>
                <w:rFonts w:asciiTheme="minorHAnsi" w:hAnsiTheme="minorHAnsi"/>
                <w:sz w:val="18"/>
                <w:szCs w:val="20"/>
              </w:rPr>
              <w:t>27,</w:t>
            </w:r>
            <w:r w:rsidR="00A06764" w:rsidRPr="00EC39AA">
              <w:rPr>
                <w:rFonts w:asciiTheme="minorHAnsi" w:hAnsiTheme="minorHAnsi"/>
                <w:sz w:val="18"/>
                <w:szCs w:val="20"/>
              </w:rPr>
              <w:t>3</w:t>
            </w:r>
            <w:r w:rsidRPr="00EC39AA">
              <w:rPr>
                <w:rFonts w:asciiTheme="minorHAnsi" w:hAnsiTheme="minorHAnsi"/>
                <w:sz w:val="18"/>
                <w:szCs w:val="20"/>
              </w:rPr>
              <w:t xml:space="preserve"> mil. Kč</w:t>
            </w:r>
          </w:p>
        </w:tc>
        <w:tc>
          <w:tcPr>
            <w:tcW w:w="312" w:type="pct"/>
          </w:tcPr>
          <w:p w14:paraId="0A8694E7" w14:textId="77777777" w:rsidR="00271B77" w:rsidRPr="00EC39AA" w:rsidRDefault="00C718BC" w:rsidP="00C718BC">
            <w:pPr>
              <w:jc w:val="right"/>
              <w:rPr>
                <w:rFonts w:asciiTheme="minorHAnsi" w:hAnsiTheme="minorHAnsi"/>
                <w:sz w:val="18"/>
                <w:szCs w:val="20"/>
              </w:rPr>
            </w:pPr>
            <w:r w:rsidRPr="00EC39AA">
              <w:rPr>
                <w:rFonts w:asciiTheme="minorHAnsi" w:hAnsiTheme="minorHAnsi"/>
                <w:sz w:val="18"/>
                <w:szCs w:val="20"/>
              </w:rPr>
              <w:t>4</w:t>
            </w:r>
          </w:p>
        </w:tc>
        <w:tc>
          <w:tcPr>
            <w:tcW w:w="623" w:type="pct"/>
          </w:tcPr>
          <w:p w14:paraId="680B0715" w14:textId="545BC305" w:rsidR="00271B77" w:rsidRPr="00EC39AA" w:rsidRDefault="00682A54" w:rsidP="0002145C">
            <w:pPr>
              <w:jc w:val="right"/>
              <w:rPr>
                <w:rFonts w:asciiTheme="minorHAnsi" w:hAnsiTheme="minorHAnsi"/>
                <w:sz w:val="18"/>
                <w:szCs w:val="20"/>
              </w:rPr>
            </w:pPr>
            <w:r w:rsidRPr="00EC39AA">
              <w:rPr>
                <w:rFonts w:asciiTheme="minorHAnsi" w:hAnsiTheme="minorHAnsi"/>
                <w:sz w:val="18"/>
                <w:szCs w:val="20"/>
              </w:rPr>
              <w:t>15</w:t>
            </w:r>
            <w:r w:rsidR="00AF06F3" w:rsidRPr="00EC39AA">
              <w:rPr>
                <w:rFonts w:asciiTheme="minorHAnsi" w:hAnsiTheme="minorHAnsi"/>
                <w:sz w:val="18"/>
                <w:szCs w:val="20"/>
              </w:rPr>
              <w:t>,0</w:t>
            </w:r>
            <w:r w:rsidR="00271B77" w:rsidRPr="00EC39AA">
              <w:rPr>
                <w:rFonts w:asciiTheme="minorHAnsi" w:hAnsiTheme="minorHAnsi"/>
                <w:sz w:val="18"/>
                <w:szCs w:val="20"/>
              </w:rPr>
              <w:t xml:space="preserve"> mi</w:t>
            </w:r>
            <w:r w:rsidR="00C718BC" w:rsidRPr="00EC39AA">
              <w:rPr>
                <w:rFonts w:asciiTheme="minorHAnsi" w:hAnsiTheme="minorHAnsi"/>
                <w:sz w:val="18"/>
                <w:szCs w:val="20"/>
              </w:rPr>
              <w:t>l</w:t>
            </w:r>
            <w:r w:rsidR="00271B77" w:rsidRPr="00EC39AA">
              <w:rPr>
                <w:rFonts w:asciiTheme="minorHAnsi" w:hAnsiTheme="minorHAnsi"/>
                <w:sz w:val="18"/>
                <w:szCs w:val="20"/>
              </w:rPr>
              <w:t>. Kč</w:t>
            </w:r>
          </w:p>
        </w:tc>
        <w:tc>
          <w:tcPr>
            <w:tcW w:w="391" w:type="pct"/>
          </w:tcPr>
          <w:p w14:paraId="0A1B8E11" w14:textId="77777777" w:rsidR="00271B77" w:rsidRPr="00EC39AA" w:rsidRDefault="00682A54" w:rsidP="00271B77">
            <w:pPr>
              <w:jc w:val="right"/>
              <w:rPr>
                <w:rFonts w:asciiTheme="minorHAnsi" w:hAnsiTheme="minorHAnsi"/>
                <w:sz w:val="18"/>
                <w:szCs w:val="20"/>
              </w:rPr>
            </w:pPr>
            <w:r w:rsidRPr="00EC39AA">
              <w:rPr>
                <w:rFonts w:asciiTheme="minorHAnsi" w:hAnsiTheme="minorHAnsi"/>
                <w:sz w:val="18"/>
                <w:szCs w:val="20"/>
              </w:rPr>
              <w:t>4</w:t>
            </w:r>
          </w:p>
        </w:tc>
        <w:tc>
          <w:tcPr>
            <w:tcW w:w="622" w:type="pct"/>
          </w:tcPr>
          <w:p w14:paraId="5E25E90E" w14:textId="77777777" w:rsidR="00271B77" w:rsidRPr="00EC39AA" w:rsidRDefault="00682A54" w:rsidP="00C718BC">
            <w:pPr>
              <w:jc w:val="right"/>
              <w:rPr>
                <w:rFonts w:asciiTheme="minorHAnsi" w:hAnsiTheme="minorHAnsi"/>
                <w:sz w:val="18"/>
                <w:szCs w:val="20"/>
              </w:rPr>
            </w:pPr>
            <w:r w:rsidRPr="00EC39AA">
              <w:rPr>
                <w:rFonts w:asciiTheme="minorHAnsi" w:hAnsiTheme="minorHAnsi"/>
                <w:sz w:val="18"/>
                <w:szCs w:val="20"/>
              </w:rPr>
              <w:t>1</w:t>
            </w:r>
            <w:r w:rsidR="00C718BC" w:rsidRPr="00EC39AA">
              <w:rPr>
                <w:rFonts w:asciiTheme="minorHAnsi" w:hAnsiTheme="minorHAnsi"/>
                <w:sz w:val="18"/>
                <w:szCs w:val="20"/>
              </w:rPr>
              <w:t>4,9</w:t>
            </w:r>
            <w:r w:rsidRPr="00EC39AA">
              <w:rPr>
                <w:rFonts w:asciiTheme="minorHAnsi" w:hAnsiTheme="minorHAnsi"/>
                <w:sz w:val="18"/>
                <w:szCs w:val="20"/>
              </w:rPr>
              <w:t xml:space="preserve"> mil. Kč</w:t>
            </w:r>
          </w:p>
        </w:tc>
      </w:tr>
      <w:tr w:rsidR="00EC39AA" w:rsidRPr="00EC39AA" w14:paraId="5EE01BBC" w14:textId="77777777" w:rsidTr="00EC39AA">
        <w:tc>
          <w:tcPr>
            <w:tcW w:w="1280" w:type="pct"/>
          </w:tcPr>
          <w:p w14:paraId="6C1BB9AD" w14:textId="77777777" w:rsidR="00271B77" w:rsidRPr="00EC39AA" w:rsidRDefault="00271B77" w:rsidP="008105DB">
            <w:pPr>
              <w:jc w:val="left"/>
              <w:rPr>
                <w:rFonts w:asciiTheme="minorHAnsi" w:hAnsiTheme="minorHAnsi"/>
                <w:sz w:val="18"/>
                <w:szCs w:val="20"/>
              </w:rPr>
            </w:pPr>
            <w:r w:rsidRPr="00EC39AA">
              <w:rPr>
                <w:rFonts w:asciiTheme="minorHAnsi" w:hAnsiTheme="minorHAnsi"/>
                <w:sz w:val="18"/>
                <w:szCs w:val="20"/>
              </w:rPr>
              <w:t>MAS Pobeskydí – Přístup k zaměstnání (I.)</w:t>
            </w:r>
          </w:p>
        </w:tc>
        <w:tc>
          <w:tcPr>
            <w:tcW w:w="689" w:type="pct"/>
          </w:tcPr>
          <w:p w14:paraId="7EAF0460"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20. 9. 2017</w:t>
            </w:r>
          </w:p>
          <w:p w14:paraId="1B47D1AF"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(2 mil. Kč)</w:t>
            </w:r>
          </w:p>
        </w:tc>
        <w:tc>
          <w:tcPr>
            <w:tcW w:w="383" w:type="pct"/>
            <w:gridSpan w:val="2"/>
          </w:tcPr>
          <w:p w14:paraId="2D43F553"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0</w:t>
            </w:r>
          </w:p>
        </w:tc>
        <w:tc>
          <w:tcPr>
            <w:tcW w:w="700" w:type="pct"/>
          </w:tcPr>
          <w:p w14:paraId="23274752" w14:textId="25978EDC"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0</w:t>
            </w:r>
            <w:r w:rsidR="0002145C" w:rsidRPr="00EC39AA">
              <w:rPr>
                <w:rFonts w:asciiTheme="minorHAnsi" w:hAnsiTheme="minorHAnsi"/>
                <w:sz w:val="18"/>
                <w:szCs w:val="20"/>
              </w:rPr>
              <w:t xml:space="preserve"> Kč</w:t>
            </w:r>
          </w:p>
        </w:tc>
        <w:tc>
          <w:tcPr>
            <w:tcW w:w="312" w:type="pct"/>
          </w:tcPr>
          <w:p w14:paraId="34E7EA49"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0</w:t>
            </w:r>
          </w:p>
        </w:tc>
        <w:tc>
          <w:tcPr>
            <w:tcW w:w="623" w:type="pct"/>
          </w:tcPr>
          <w:p w14:paraId="4013AFA9" w14:textId="20A9A106" w:rsidR="00271B77" w:rsidRPr="00EC39AA" w:rsidRDefault="00AB2288" w:rsidP="00271B77">
            <w:pPr>
              <w:jc w:val="right"/>
              <w:rPr>
                <w:rFonts w:asciiTheme="minorHAnsi" w:hAnsiTheme="minorHAnsi"/>
                <w:sz w:val="18"/>
                <w:szCs w:val="20"/>
              </w:rPr>
            </w:pPr>
            <w:r w:rsidRPr="00EC39AA">
              <w:rPr>
                <w:rFonts w:asciiTheme="minorHAnsi" w:hAnsiTheme="minorHAnsi"/>
                <w:sz w:val="18"/>
                <w:szCs w:val="20"/>
              </w:rPr>
              <w:t xml:space="preserve">0 </w:t>
            </w:r>
            <w:r w:rsidR="0002145C" w:rsidRPr="00EC39AA">
              <w:rPr>
                <w:rFonts w:asciiTheme="minorHAnsi" w:hAnsiTheme="minorHAnsi"/>
                <w:sz w:val="18"/>
                <w:szCs w:val="20"/>
              </w:rPr>
              <w:t>Kč</w:t>
            </w:r>
          </w:p>
        </w:tc>
        <w:tc>
          <w:tcPr>
            <w:tcW w:w="391" w:type="pct"/>
          </w:tcPr>
          <w:p w14:paraId="4E46C8A0" w14:textId="77777777" w:rsidR="00271B77" w:rsidRPr="00EC39AA" w:rsidRDefault="00271B77" w:rsidP="00271B77">
            <w:pPr>
              <w:jc w:val="right"/>
              <w:rPr>
                <w:rFonts w:asciiTheme="minorHAnsi" w:hAnsiTheme="minorHAnsi"/>
                <w:sz w:val="18"/>
                <w:szCs w:val="20"/>
              </w:rPr>
            </w:pPr>
            <w:r w:rsidRPr="00EC39AA">
              <w:rPr>
                <w:rFonts w:asciiTheme="minorHAnsi" w:hAnsiTheme="minorHAnsi"/>
                <w:sz w:val="18"/>
                <w:szCs w:val="20"/>
              </w:rPr>
              <w:t>0</w:t>
            </w:r>
          </w:p>
        </w:tc>
        <w:tc>
          <w:tcPr>
            <w:tcW w:w="622" w:type="pct"/>
          </w:tcPr>
          <w:p w14:paraId="0C8B80FD" w14:textId="7700B85C" w:rsidR="00271B77" w:rsidRPr="00EC39AA" w:rsidRDefault="00AB2288" w:rsidP="00271B77">
            <w:pPr>
              <w:jc w:val="right"/>
              <w:rPr>
                <w:rFonts w:asciiTheme="minorHAnsi" w:hAnsiTheme="minorHAnsi"/>
                <w:sz w:val="18"/>
                <w:szCs w:val="20"/>
              </w:rPr>
            </w:pPr>
            <w:r w:rsidRPr="00EC39AA">
              <w:rPr>
                <w:rFonts w:asciiTheme="minorHAnsi" w:hAnsiTheme="minorHAnsi"/>
                <w:sz w:val="18"/>
                <w:szCs w:val="20"/>
              </w:rPr>
              <w:t>0 Kč</w:t>
            </w:r>
          </w:p>
        </w:tc>
      </w:tr>
      <w:tr w:rsidR="00EC39AA" w:rsidRPr="00EC39AA" w14:paraId="5BD2AB4E" w14:textId="77777777" w:rsidTr="00EC39AA">
        <w:tc>
          <w:tcPr>
            <w:tcW w:w="1280" w:type="pct"/>
          </w:tcPr>
          <w:p w14:paraId="5694F37B" w14:textId="77777777" w:rsidR="00CC58D1" w:rsidRPr="00EC39AA" w:rsidRDefault="00CC58D1" w:rsidP="008105DB">
            <w:pPr>
              <w:jc w:val="left"/>
              <w:rPr>
                <w:rFonts w:asciiTheme="minorHAnsi" w:hAnsiTheme="minorHAnsi"/>
                <w:sz w:val="18"/>
                <w:szCs w:val="20"/>
              </w:rPr>
            </w:pPr>
            <w:r w:rsidRPr="00EC39AA">
              <w:rPr>
                <w:rFonts w:asciiTheme="minorHAnsi" w:hAnsiTheme="minorHAnsi"/>
                <w:sz w:val="18"/>
                <w:szCs w:val="20"/>
              </w:rPr>
              <w:t>1. výzva MAS Pobeskydí – OPŽP – Prevence invazních druhů (I.)</w:t>
            </w:r>
          </w:p>
        </w:tc>
        <w:tc>
          <w:tcPr>
            <w:tcW w:w="689" w:type="pct"/>
          </w:tcPr>
          <w:p w14:paraId="2B4D9D03" w14:textId="77777777" w:rsidR="00CC58D1" w:rsidRPr="00EC39AA" w:rsidRDefault="00CC58D1" w:rsidP="00271B77">
            <w:pPr>
              <w:jc w:val="right"/>
              <w:rPr>
                <w:rFonts w:asciiTheme="minorHAnsi" w:hAnsiTheme="minorHAnsi"/>
                <w:sz w:val="18"/>
                <w:szCs w:val="20"/>
              </w:rPr>
            </w:pPr>
            <w:r w:rsidRPr="00EC39AA">
              <w:rPr>
                <w:rFonts w:asciiTheme="minorHAnsi" w:hAnsiTheme="minorHAnsi"/>
                <w:sz w:val="18"/>
                <w:szCs w:val="20"/>
              </w:rPr>
              <w:t>15. 9. 2017</w:t>
            </w:r>
          </w:p>
          <w:p w14:paraId="5B8D4212" w14:textId="77777777" w:rsidR="00CC58D1" w:rsidRPr="00EC39AA" w:rsidRDefault="00CC58D1" w:rsidP="00271B77">
            <w:pPr>
              <w:jc w:val="right"/>
              <w:rPr>
                <w:rFonts w:asciiTheme="minorHAnsi" w:hAnsiTheme="minorHAnsi"/>
                <w:sz w:val="18"/>
                <w:szCs w:val="20"/>
              </w:rPr>
            </w:pPr>
            <w:r w:rsidRPr="00EC39AA">
              <w:rPr>
                <w:rFonts w:asciiTheme="minorHAnsi" w:hAnsiTheme="minorHAnsi"/>
                <w:sz w:val="18"/>
                <w:szCs w:val="20"/>
              </w:rPr>
              <w:t>(1,7 mil. Kč)</w:t>
            </w:r>
          </w:p>
        </w:tc>
        <w:tc>
          <w:tcPr>
            <w:tcW w:w="379" w:type="pct"/>
            <w:vAlign w:val="center"/>
          </w:tcPr>
          <w:p w14:paraId="552C9F67" w14:textId="77777777" w:rsidR="00CC58D1" w:rsidRPr="00EC39AA" w:rsidRDefault="007D4A87" w:rsidP="0002145C">
            <w:pPr>
              <w:jc w:val="right"/>
              <w:rPr>
                <w:rFonts w:asciiTheme="minorHAnsi" w:hAnsiTheme="minorHAnsi"/>
                <w:sz w:val="18"/>
                <w:szCs w:val="20"/>
              </w:rPr>
            </w:pPr>
            <w:r w:rsidRPr="00EC39AA">
              <w:rPr>
                <w:rFonts w:asciiTheme="minorHAnsi" w:hAnsiTheme="minorHAnsi"/>
                <w:sz w:val="18"/>
                <w:szCs w:val="20"/>
              </w:rPr>
              <w:t>1</w:t>
            </w:r>
          </w:p>
        </w:tc>
        <w:tc>
          <w:tcPr>
            <w:tcW w:w="704" w:type="pct"/>
            <w:gridSpan w:val="2"/>
            <w:vAlign w:val="center"/>
          </w:tcPr>
          <w:p w14:paraId="2BEC1DB8" w14:textId="77777777" w:rsidR="00CC58D1" w:rsidRPr="00EC39AA" w:rsidRDefault="007D4A87" w:rsidP="0002145C">
            <w:pPr>
              <w:jc w:val="right"/>
              <w:rPr>
                <w:rFonts w:asciiTheme="minorHAnsi" w:hAnsiTheme="minorHAnsi"/>
                <w:sz w:val="18"/>
                <w:szCs w:val="20"/>
              </w:rPr>
            </w:pPr>
            <w:r w:rsidRPr="00EC39AA">
              <w:rPr>
                <w:rFonts w:asciiTheme="minorHAnsi" w:hAnsiTheme="minorHAnsi"/>
                <w:sz w:val="18"/>
                <w:szCs w:val="20"/>
              </w:rPr>
              <w:t>0,5</w:t>
            </w:r>
            <w:r w:rsidR="00A06764" w:rsidRPr="00EC39AA">
              <w:rPr>
                <w:rFonts w:asciiTheme="minorHAnsi" w:hAnsiTheme="minorHAnsi"/>
                <w:sz w:val="18"/>
                <w:szCs w:val="20"/>
              </w:rPr>
              <w:t xml:space="preserve"> mil. Kč</w:t>
            </w:r>
          </w:p>
        </w:tc>
        <w:tc>
          <w:tcPr>
            <w:tcW w:w="312" w:type="pct"/>
            <w:vAlign w:val="center"/>
          </w:tcPr>
          <w:p w14:paraId="1C3CD385" w14:textId="77777777" w:rsidR="00CC58D1" w:rsidRPr="00EC39AA" w:rsidRDefault="00A06764" w:rsidP="0002145C">
            <w:pPr>
              <w:jc w:val="right"/>
              <w:rPr>
                <w:rFonts w:asciiTheme="minorHAnsi" w:hAnsiTheme="minorHAnsi"/>
                <w:sz w:val="18"/>
                <w:szCs w:val="20"/>
              </w:rPr>
            </w:pPr>
            <w:r w:rsidRPr="00EC39AA">
              <w:rPr>
                <w:rFonts w:asciiTheme="minorHAnsi" w:hAnsiTheme="minorHAnsi"/>
                <w:sz w:val="18"/>
                <w:szCs w:val="20"/>
              </w:rPr>
              <w:t>1</w:t>
            </w:r>
          </w:p>
        </w:tc>
        <w:tc>
          <w:tcPr>
            <w:tcW w:w="623" w:type="pct"/>
            <w:vAlign w:val="center"/>
          </w:tcPr>
          <w:p w14:paraId="648B4737" w14:textId="77777777" w:rsidR="00CC58D1" w:rsidRPr="00EC39AA" w:rsidRDefault="00A06764" w:rsidP="0002145C">
            <w:pPr>
              <w:jc w:val="right"/>
              <w:rPr>
                <w:rFonts w:asciiTheme="minorHAnsi" w:hAnsiTheme="minorHAnsi"/>
                <w:sz w:val="18"/>
                <w:szCs w:val="20"/>
              </w:rPr>
            </w:pPr>
            <w:r w:rsidRPr="00EC39AA">
              <w:rPr>
                <w:rFonts w:asciiTheme="minorHAnsi" w:hAnsiTheme="minorHAnsi"/>
                <w:sz w:val="18"/>
                <w:szCs w:val="20"/>
              </w:rPr>
              <w:t>0,5 mil. Kč</w:t>
            </w:r>
          </w:p>
        </w:tc>
        <w:tc>
          <w:tcPr>
            <w:tcW w:w="391" w:type="pct"/>
            <w:vAlign w:val="center"/>
          </w:tcPr>
          <w:p w14:paraId="4E380822" w14:textId="77777777" w:rsidR="00CC58D1" w:rsidRPr="00EC39AA" w:rsidRDefault="00A06764" w:rsidP="0002145C">
            <w:pPr>
              <w:jc w:val="right"/>
              <w:rPr>
                <w:rFonts w:asciiTheme="minorHAnsi" w:hAnsiTheme="minorHAnsi"/>
                <w:sz w:val="18"/>
                <w:szCs w:val="20"/>
              </w:rPr>
            </w:pPr>
            <w:r w:rsidRPr="00EC39AA">
              <w:rPr>
                <w:rFonts w:asciiTheme="minorHAnsi" w:hAnsiTheme="minorHAnsi"/>
                <w:sz w:val="18"/>
                <w:szCs w:val="20"/>
              </w:rPr>
              <w:t>---</w:t>
            </w:r>
          </w:p>
        </w:tc>
        <w:tc>
          <w:tcPr>
            <w:tcW w:w="622" w:type="pct"/>
            <w:vAlign w:val="center"/>
          </w:tcPr>
          <w:p w14:paraId="569CE38E" w14:textId="77777777" w:rsidR="00CC58D1" w:rsidRPr="00EC39AA" w:rsidRDefault="00A06764" w:rsidP="0002145C">
            <w:pPr>
              <w:jc w:val="right"/>
              <w:rPr>
                <w:rFonts w:asciiTheme="minorHAnsi" w:hAnsiTheme="minorHAnsi"/>
                <w:sz w:val="18"/>
                <w:szCs w:val="20"/>
              </w:rPr>
            </w:pPr>
            <w:r w:rsidRPr="00EC39AA">
              <w:rPr>
                <w:rFonts w:asciiTheme="minorHAnsi" w:hAnsiTheme="minorHAnsi"/>
                <w:sz w:val="18"/>
                <w:szCs w:val="20"/>
              </w:rPr>
              <w:t>---</w:t>
            </w:r>
          </w:p>
        </w:tc>
      </w:tr>
      <w:tr w:rsidR="007917B7" w:rsidRPr="007917B7" w14:paraId="6EF9C3F6" w14:textId="77777777" w:rsidTr="00EC39AA">
        <w:tc>
          <w:tcPr>
            <w:tcW w:w="1280" w:type="pct"/>
          </w:tcPr>
          <w:p w14:paraId="3C02BEAE" w14:textId="77777777" w:rsidR="00CC58D1" w:rsidRPr="007917B7" w:rsidRDefault="00CC58D1" w:rsidP="008105DB">
            <w:pPr>
              <w:jc w:val="left"/>
              <w:rPr>
                <w:rFonts w:asciiTheme="minorHAnsi" w:hAnsiTheme="minorHAnsi"/>
                <w:sz w:val="18"/>
                <w:szCs w:val="20"/>
              </w:rPr>
            </w:pPr>
            <w:r w:rsidRPr="007917B7">
              <w:rPr>
                <w:rFonts w:asciiTheme="minorHAnsi" w:hAnsiTheme="minorHAnsi"/>
                <w:sz w:val="18"/>
                <w:szCs w:val="20"/>
              </w:rPr>
              <w:t>MAS Pobeskydí – IROP – Udržitelná a bezpečná doprava I</w:t>
            </w:r>
            <w:r w:rsidR="00FE5194" w:rsidRPr="007917B7">
              <w:rPr>
                <w:rFonts w:asciiTheme="minorHAnsi" w:hAnsiTheme="minorHAnsi"/>
                <w:sz w:val="18"/>
                <w:szCs w:val="20"/>
              </w:rPr>
              <w:t>I</w:t>
            </w:r>
            <w:r w:rsidRPr="007917B7">
              <w:rPr>
                <w:rFonts w:asciiTheme="minorHAnsi" w:hAnsiTheme="minorHAnsi"/>
                <w:sz w:val="18"/>
                <w:szCs w:val="20"/>
              </w:rPr>
              <w:t>.</w:t>
            </w:r>
          </w:p>
        </w:tc>
        <w:tc>
          <w:tcPr>
            <w:tcW w:w="689" w:type="pct"/>
          </w:tcPr>
          <w:p w14:paraId="5059EFE7" w14:textId="77777777" w:rsidR="00CC58D1" w:rsidRPr="007917B7" w:rsidRDefault="00CC58D1" w:rsidP="00271B77">
            <w:pPr>
              <w:jc w:val="right"/>
              <w:rPr>
                <w:rFonts w:asciiTheme="minorHAnsi" w:hAnsiTheme="minorHAnsi"/>
                <w:sz w:val="18"/>
                <w:szCs w:val="20"/>
              </w:rPr>
            </w:pPr>
            <w:r w:rsidRPr="007917B7">
              <w:rPr>
                <w:rFonts w:asciiTheme="minorHAnsi" w:hAnsiTheme="minorHAnsi"/>
                <w:sz w:val="18"/>
                <w:szCs w:val="20"/>
              </w:rPr>
              <w:t>18. 12. 2017</w:t>
            </w:r>
          </w:p>
          <w:p w14:paraId="255550D4" w14:textId="77777777" w:rsidR="00CC58D1" w:rsidRPr="007917B7" w:rsidRDefault="00CC58D1" w:rsidP="00271B77">
            <w:pPr>
              <w:jc w:val="right"/>
              <w:rPr>
                <w:rFonts w:asciiTheme="minorHAnsi" w:hAnsiTheme="minorHAnsi"/>
                <w:sz w:val="18"/>
                <w:szCs w:val="20"/>
              </w:rPr>
            </w:pPr>
            <w:r w:rsidRPr="007917B7">
              <w:rPr>
                <w:rFonts w:asciiTheme="minorHAnsi" w:hAnsiTheme="minorHAnsi"/>
                <w:sz w:val="18"/>
                <w:szCs w:val="20"/>
              </w:rPr>
              <w:t>(12 mil. Kč)</w:t>
            </w:r>
          </w:p>
        </w:tc>
        <w:tc>
          <w:tcPr>
            <w:tcW w:w="379" w:type="pct"/>
            <w:shd w:val="clear" w:color="auto" w:fill="auto"/>
            <w:vAlign w:val="center"/>
          </w:tcPr>
          <w:p w14:paraId="550A9BAC" w14:textId="77777777" w:rsidR="00CC58D1" w:rsidRPr="007917B7" w:rsidRDefault="00901591" w:rsidP="00F80B3A">
            <w:pPr>
              <w:jc w:val="right"/>
              <w:rPr>
                <w:rFonts w:asciiTheme="minorHAnsi" w:hAnsiTheme="minorHAnsi"/>
                <w:sz w:val="18"/>
                <w:szCs w:val="20"/>
              </w:rPr>
            </w:pPr>
            <w:r w:rsidRPr="007917B7">
              <w:rPr>
                <w:rFonts w:asciiTheme="minorHAnsi" w:hAnsiTheme="minorHAnsi"/>
                <w:sz w:val="18"/>
                <w:szCs w:val="20"/>
              </w:rPr>
              <w:t>8</w:t>
            </w:r>
          </w:p>
        </w:tc>
        <w:tc>
          <w:tcPr>
            <w:tcW w:w="704" w:type="pct"/>
            <w:gridSpan w:val="2"/>
            <w:shd w:val="clear" w:color="auto" w:fill="auto"/>
            <w:vAlign w:val="center"/>
          </w:tcPr>
          <w:p w14:paraId="1302FA57" w14:textId="77777777" w:rsidR="00CC58D1" w:rsidRPr="007917B7" w:rsidRDefault="00901591" w:rsidP="00901591">
            <w:pPr>
              <w:jc w:val="right"/>
              <w:rPr>
                <w:rFonts w:asciiTheme="minorHAnsi" w:hAnsiTheme="minorHAnsi"/>
                <w:sz w:val="18"/>
                <w:szCs w:val="20"/>
              </w:rPr>
            </w:pPr>
            <w:r w:rsidRPr="007917B7">
              <w:rPr>
                <w:rFonts w:asciiTheme="minorHAnsi" w:hAnsiTheme="minorHAnsi"/>
                <w:sz w:val="18"/>
                <w:szCs w:val="20"/>
              </w:rPr>
              <w:t>24,7 mil. Kč</w:t>
            </w:r>
          </w:p>
        </w:tc>
        <w:tc>
          <w:tcPr>
            <w:tcW w:w="312" w:type="pct"/>
            <w:shd w:val="clear" w:color="auto" w:fill="auto"/>
            <w:vAlign w:val="center"/>
          </w:tcPr>
          <w:p w14:paraId="744AA1CF" w14:textId="77777777" w:rsidR="00CC58D1" w:rsidRPr="007917B7" w:rsidRDefault="00D175DE" w:rsidP="00901591">
            <w:pPr>
              <w:jc w:val="right"/>
              <w:rPr>
                <w:rFonts w:asciiTheme="minorHAnsi" w:hAnsiTheme="minorHAnsi"/>
                <w:sz w:val="18"/>
                <w:szCs w:val="20"/>
              </w:rPr>
            </w:pPr>
            <w:r w:rsidRPr="007917B7">
              <w:rPr>
                <w:rFonts w:asciiTheme="minorHAnsi" w:hAnsiTheme="minorHAnsi"/>
                <w:sz w:val="18"/>
                <w:szCs w:val="20"/>
              </w:rPr>
              <w:t>5</w:t>
            </w:r>
          </w:p>
        </w:tc>
        <w:tc>
          <w:tcPr>
            <w:tcW w:w="623" w:type="pct"/>
            <w:shd w:val="clear" w:color="auto" w:fill="auto"/>
            <w:vAlign w:val="center"/>
          </w:tcPr>
          <w:p w14:paraId="6E2E89F7" w14:textId="77777777" w:rsidR="00CC58D1" w:rsidRPr="007917B7" w:rsidRDefault="00941A90" w:rsidP="00901591">
            <w:pPr>
              <w:jc w:val="right"/>
              <w:rPr>
                <w:rFonts w:asciiTheme="minorHAnsi" w:hAnsiTheme="minorHAnsi"/>
                <w:sz w:val="18"/>
                <w:szCs w:val="20"/>
              </w:rPr>
            </w:pPr>
            <w:r w:rsidRPr="007917B7">
              <w:rPr>
                <w:rFonts w:asciiTheme="minorHAnsi" w:hAnsiTheme="minorHAnsi"/>
                <w:sz w:val="18"/>
                <w:szCs w:val="20"/>
              </w:rPr>
              <w:t>12,</w:t>
            </w:r>
            <w:r w:rsidR="000423B8" w:rsidRPr="007917B7">
              <w:rPr>
                <w:rFonts w:asciiTheme="minorHAnsi" w:hAnsiTheme="minorHAnsi"/>
                <w:sz w:val="18"/>
                <w:szCs w:val="20"/>
              </w:rPr>
              <w:t>0</w:t>
            </w:r>
            <w:r w:rsidRPr="007917B7">
              <w:rPr>
                <w:rFonts w:asciiTheme="minorHAnsi" w:hAnsiTheme="minorHAnsi"/>
                <w:sz w:val="18"/>
                <w:szCs w:val="20"/>
              </w:rPr>
              <w:t xml:space="preserve"> mil. Kč</w:t>
            </w:r>
          </w:p>
        </w:tc>
        <w:tc>
          <w:tcPr>
            <w:tcW w:w="391" w:type="pct"/>
            <w:shd w:val="clear" w:color="auto" w:fill="auto"/>
            <w:vAlign w:val="center"/>
          </w:tcPr>
          <w:p w14:paraId="0A6FCE08" w14:textId="28323370" w:rsidR="00CC58D1" w:rsidRPr="007917B7" w:rsidRDefault="007917B7" w:rsidP="00682A54">
            <w:pPr>
              <w:jc w:val="right"/>
              <w:rPr>
                <w:rFonts w:asciiTheme="minorHAnsi" w:hAnsiTheme="minorHAnsi"/>
                <w:sz w:val="18"/>
                <w:szCs w:val="20"/>
              </w:rPr>
            </w:pPr>
            <w:r w:rsidRPr="007917B7">
              <w:rPr>
                <w:rFonts w:asciiTheme="minorHAnsi" w:hAnsiTheme="minorHAnsi"/>
                <w:sz w:val="18"/>
                <w:szCs w:val="20"/>
              </w:rPr>
              <w:t>5</w:t>
            </w:r>
          </w:p>
        </w:tc>
        <w:tc>
          <w:tcPr>
            <w:tcW w:w="622" w:type="pct"/>
            <w:vAlign w:val="center"/>
          </w:tcPr>
          <w:p w14:paraId="7E3FC1C6" w14:textId="41C4E9DB" w:rsidR="00CC58D1" w:rsidRPr="007917B7" w:rsidRDefault="007917B7" w:rsidP="00C67B8E">
            <w:pPr>
              <w:jc w:val="right"/>
              <w:rPr>
                <w:rFonts w:asciiTheme="minorHAnsi" w:hAnsiTheme="minorHAnsi"/>
                <w:sz w:val="18"/>
                <w:szCs w:val="20"/>
              </w:rPr>
            </w:pPr>
            <w:r w:rsidRPr="007917B7">
              <w:rPr>
                <w:rFonts w:asciiTheme="minorHAnsi" w:hAnsiTheme="minorHAnsi"/>
                <w:sz w:val="18"/>
                <w:szCs w:val="20"/>
              </w:rPr>
              <w:t>11,9</w:t>
            </w:r>
            <w:r w:rsidR="00682A54" w:rsidRPr="007917B7">
              <w:rPr>
                <w:rFonts w:asciiTheme="minorHAnsi" w:hAnsiTheme="minorHAnsi"/>
                <w:sz w:val="18"/>
                <w:szCs w:val="20"/>
              </w:rPr>
              <w:t xml:space="preserve"> mil. Kč</w:t>
            </w:r>
          </w:p>
        </w:tc>
      </w:tr>
      <w:tr w:rsidR="00EC39AA" w:rsidRPr="00EC39AA" w14:paraId="4E950D9A" w14:textId="77777777" w:rsidTr="00EC39AA">
        <w:tc>
          <w:tcPr>
            <w:tcW w:w="1280" w:type="pct"/>
          </w:tcPr>
          <w:p w14:paraId="7EDF9818" w14:textId="77777777" w:rsidR="00CC58D1" w:rsidRPr="00EC39AA" w:rsidRDefault="00CC58D1" w:rsidP="008105DB">
            <w:pPr>
              <w:jc w:val="left"/>
              <w:rPr>
                <w:rFonts w:asciiTheme="minorHAnsi" w:hAnsiTheme="minorHAnsi"/>
                <w:sz w:val="18"/>
                <w:szCs w:val="20"/>
              </w:rPr>
            </w:pPr>
            <w:r w:rsidRPr="00EC39AA">
              <w:rPr>
                <w:rFonts w:asciiTheme="minorHAnsi" w:hAnsiTheme="minorHAnsi"/>
                <w:sz w:val="18"/>
                <w:szCs w:val="20"/>
              </w:rPr>
              <w:t>MAS Pobeskydí – Slaďování profesního a rodinného života (I.)</w:t>
            </w:r>
          </w:p>
        </w:tc>
        <w:tc>
          <w:tcPr>
            <w:tcW w:w="689" w:type="pct"/>
          </w:tcPr>
          <w:p w14:paraId="62DAC7EE" w14:textId="77777777" w:rsidR="00CC58D1" w:rsidRPr="00EC39AA" w:rsidRDefault="00CC58D1" w:rsidP="00271B77">
            <w:pPr>
              <w:jc w:val="right"/>
              <w:rPr>
                <w:rFonts w:asciiTheme="minorHAnsi" w:hAnsiTheme="minorHAnsi"/>
                <w:sz w:val="18"/>
                <w:szCs w:val="20"/>
              </w:rPr>
            </w:pPr>
            <w:r w:rsidRPr="00EC39AA">
              <w:rPr>
                <w:rFonts w:asciiTheme="minorHAnsi" w:hAnsiTheme="minorHAnsi"/>
                <w:sz w:val="18"/>
                <w:szCs w:val="20"/>
              </w:rPr>
              <w:t>22. 12. 2017</w:t>
            </w:r>
          </w:p>
          <w:p w14:paraId="7E34CEFF" w14:textId="77777777" w:rsidR="00CC58D1" w:rsidRPr="00EC39AA" w:rsidRDefault="00CC58D1" w:rsidP="00271B77">
            <w:pPr>
              <w:jc w:val="right"/>
              <w:rPr>
                <w:rFonts w:asciiTheme="minorHAnsi" w:hAnsiTheme="minorHAnsi"/>
                <w:sz w:val="18"/>
                <w:szCs w:val="20"/>
              </w:rPr>
            </w:pPr>
            <w:r w:rsidRPr="00EC39AA">
              <w:rPr>
                <w:rFonts w:asciiTheme="minorHAnsi" w:hAnsiTheme="minorHAnsi"/>
                <w:sz w:val="18"/>
                <w:szCs w:val="20"/>
              </w:rPr>
              <w:t>(2 mil. Kč)</w:t>
            </w:r>
          </w:p>
        </w:tc>
        <w:tc>
          <w:tcPr>
            <w:tcW w:w="379" w:type="pct"/>
          </w:tcPr>
          <w:p w14:paraId="4AF60F29" w14:textId="77777777" w:rsidR="00CC58D1" w:rsidRPr="00EC39AA" w:rsidRDefault="00A06764" w:rsidP="00271B77">
            <w:pPr>
              <w:jc w:val="right"/>
              <w:rPr>
                <w:rFonts w:asciiTheme="minorHAnsi" w:hAnsiTheme="minorHAnsi"/>
                <w:sz w:val="18"/>
                <w:szCs w:val="20"/>
              </w:rPr>
            </w:pPr>
            <w:r w:rsidRPr="00EC39AA">
              <w:rPr>
                <w:rFonts w:asciiTheme="minorHAnsi" w:hAnsiTheme="minorHAnsi"/>
                <w:sz w:val="18"/>
                <w:szCs w:val="20"/>
              </w:rPr>
              <w:t>1</w:t>
            </w:r>
          </w:p>
        </w:tc>
        <w:tc>
          <w:tcPr>
            <w:tcW w:w="704" w:type="pct"/>
            <w:gridSpan w:val="2"/>
          </w:tcPr>
          <w:p w14:paraId="5CB081EB" w14:textId="29EC96E3" w:rsidR="00CC58D1" w:rsidRPr="00EC39AA" w:rsidRDefault="00A06764" w:rsidP="00271B77">
            <w:pPr>
              <w:jc w:val="right"/>
              <w:rPr>
                <w:rFonts w:asciiTheme="minorHAnsi" w:hAnsiTheme="minorHAnsi"/>
                <w:sz w:val="18"/>
                <w:szCs w:val="20"/>
              </w:rPr>
            </w:pPr>
            <w:r w:rsidRPr="00EC39AA">
              <w:rPr>
                <w:rFonts w:asciiTheme="minorHAnsi" w:hAnsiTheme="minorHAnsi"/>
                <w:sz w:val="18"/>
                <w:szCs w:val="20"/>
              </w:rPr>
              <w:t>2</w:t>
            </w:r>
            <w:r w:rsidR="00E13AA8" w:rsidRPr="00EC39AA">
              <w:rPr>
                <w:rFonts w:asciiTheme="minorHAnsi" w:hAnsiTheme="minorHAnsi"/>
                <w:sz w:val="18"/>
                <w:szCs w:val="20"/>
              </w:rPr>
              <w:t>,0</w:t>
            </w:r>
            <w:r w:rsidRPr="00EC39AA">
              <w:rPr>
                <w:rFonts w:asciiTheme="minorHAnsi" w:hAnsiTheme="minorHAnsi"/>
                <w:sz w:val="18"/>
                <w:szCs w:val="20"/>
              </w:rPr>
              <w:t xml:space="preserve"> mil. Kč</w:t>
            </w:r>
          </w:p>
        </w:tc>
        <w:tc>
          <w:tcPr>
            <w:tcW w:w="312" w:type="pct"/>
          </w:tcPr>
          <w:p w14:paraId="7A74EF08" w14:textId="77777777" w:rsidR="00CC58D1" w:rsidRPr="00EC39AA" w:rsidRDefault="00A06764" w:rsidP="00271B77">
            <w:pPr>
              <w:jc w:val="right"/>
              <w:rPr>
                <w:rFonts w:asciiTheme="minorHAnsi" w:hAnsiTheme="minorHAnsi"/>
                <w:sz w:val="18"/>
                <w:szCs w:val="20"/>
              </w:rPr>
            </w:pPr>
            <w:r w:rsidRPr="00EC39AA">
              <w:rPr>
                <w:rFonts w:asciiTheme="minorHAnsi" w:hAnsiTheme="minorHAnsi"/>
                <w:sz w:val="18"/>
                <w:szCs w:val="20"/>
              </w:rPr>
              <w:t>1</w:t>
            </w:r>
          </w:p>
        </w:tc>
        <w:tc>
          <w:tcPr>
            <w:tcW w:w="623" w:type="pct"/>
          </w:tcPr>
          <w:p w14:paraId="7302FDDD" w14:textId="77777777" w:rsidR="00CC58D1" w:rsidRPr="00EC39AA" w:rsidRDefault="00A06764" w:rsidP="00271B77">
            <w:pPr>
              <w:jc w:val="right"/>
              <w:rPr>
                <w:rFonts w:asciiTheme="minorHAnsi" w:hAnsiTheme="minorHAnsi"/>
                <w:sz w:val="18"/>
                <w:szCs w:val="20"/>
              </w:rPr>
            </w:pPr>
            <w:r w:rsidRPr="00EC39AA">
              <w:rPr>
                <w:rFonts w:asciiTheme="minorHAnsi" w:hAnsiTheme="minorHAnsi"/>
                <w:sz w:val="18"/>
                <w:szCs w:val="20"/>
              </w:rPr>
              <w:t>1,77 mil. Kč</w:t>
            </w:r>
          </w:p>
        </w:tc>
        <w:tc>
          <w:tcPr>
            <w:tcW w:w="391" w:type="pct"/>
          </w:tcPr>
          <w:p w14:paraId="54D20025" w14:textId="49BDDCA6" w:rsidR="00CC58D1" w:rsidRPr="00EC39AA" w:rsidRDefault="00EC39AA" w:rsidP="00271B77">
            <w:pPr>
              <w:jc w:val="right"/>
              <w:rPr>
                <w:rFonts w:asciiTheme="minorHAnsi" w:hAnsiTheme="minorHAnsi"/>
                <w:sz w:val="18"/>
                <w:szCs w:val="20"/>
              </w:rPr>
            </w:pPr>
            <w:r w:rsidRPr="00EC39AA">
              <w:rPr>
                <w:rFonts w:asciiTheme="minorHAnsi" w:hAnsiTheme="minorHAnsi"/>
                <w:sz w:val="18"/>
                <w:szCs w:val="20"/>
              </w:rPr>
              <w:t>1</w:t>
            </w:r>
          </w:p>
        </w:tc>
        <w:tc>
          <w:tcPr>
            <w:tcW w:w="622" w:type="pct"/>
          </w:tcPr>
          <w:p w14:paraId="175C64D5" w14:textId="168EF1C1" w:rsidR="00CC58D1" w:rsidRPr="00EC39AA" w:rsidRDefault="00EC39AA" w:rsidP="00271B77">
            <w:pPr>
              <w:jc w:val="right"/>
              <w:rPr>
                <w:rFonts w:asciiTheme="minorHAnsi" w:hAnsiTheme="minorHAnsi"/>
                <w:sz w:val="18"/>
                <w:szCs w:val="20"/>
              </w:rPr>
            </w:pPr>
            <w:r w:rsidRPr="00EC39AA">
              <w:rPr>
                <w:rFonts w:asciiTheme="minorHAnsi" w:hAnsiTheme="minorHAnsi"/>
                <w:sz w:val="18"/>
                <w:szCs w:val="20"/>
              </w:rPr>
              <w:t>1,77 mil. Kč</w:t>
            </w:r>
          </w:p>
        </w:tc>
      </w:tr>
      <w:tr w:rsidR="00BA15FC" w:rsidRPr="00BA15FC" w14:paraId="63E3E6ED" w14:textId="77777777" w:rsidTr="00EC39AA">
        <w:tc>
          <w:tcPr>
            <w:tcW w:w="1280" w:type="pct"/>
          </w:tcPr>
          <w:p w14:paraId="4737BF10" w14:textId="77777777" w:rsidR="00CC58D1" w:rsidRPr="00BA15FC" w:rsidRDefault="00CC58D1" w:rsidP="008105DB">
            <w:pPr>
              <w:jc w:val="left"/>
              <w:rPr>
                <w:rFonts w:asciiTheme="minorHAnsi" w:hAnsiTheme="minorHAnsi"/>
                <w:sz w:val="18"/>
                <w:szCs w:val="20"/>
              </w:rPr>
            </w:pPr>
            <w:r w:rsidRPr="00BA15FC">
              <w:rPr>
                <w:rFonts w:asciiTheme="minorHAnsi" w:hAnsiTheme="minorHAnsi"/>
                <w:sz w:val="18"/>
                <w:szCs w:val="20"/>
              </w:rPr>
              <w:t>Výzva č. 02 Programu rozvoje venkova</w:t>
            </w:r>
            <w:r w:rsidRPr="00BA15FC">
              <w:rPr>
                <w:rStyle w:val="Znakapoznpodarou"/>
                <w:rFonts w:asciiTheme="minorHAnsi" w:hAnsiTheme="minorHAnsi"/>
                <w:sz w:val="18"/>
                <w:szCs w:val="20"/>
              </w:rPr>
              <w:footnoteReference w:id="6"/>
            </w:r>
          </w:p>
        </w:tc>
        <w:tc>
          <w:tcPr>
            <w:tcW w:w="689" w:type="pct"/>
          </w:tcPr>
          <w:p w14:paraId="40A994CA" w14:textId="77777777" w:rsidR="00CC58D1" w:rsidRPr="00BA15FC" w:rsidRDefault="00CC58D1" w:rsidP="00271B77">
            <w:pPr>
              <w:jc w:val="right"/>
              <w:rPr>
                <w:rFonts w:asciiTheme="minorHAnsi" w:hAnsiTheme="minorHAnsi"/>
                <w:sz w:val="18"/>
                <w:szCs w:val="20"/>
              </w:rPr>
            </w:pPr>
            <w:r w:rsidRPr="00BA15FC">
              <w:rPr>
                <w:rFonts w:asciiTheme="minorHAnsi" w:hAnsiTheme="minorHAnsi"/>
                <w:sz w:val="18"/>
                <w:szCs w:val="20"/>
              </w:rPr>
              <w:t>31. 12. 2017</w:t>
            </w:r>
          </w:p>
          <w:p w14:paraId="44BDEA44" w14:textId="77777777" w:rsidR="00CC58D1" w:rsidRPr="00BA15FC" w:rsidRDefault="00CC58D1" w:rsidP="00271B77">
            <w:pPr>
              <w:jc w:val="right"/>
              <w:rPr>
                <w:rFonts w:asciiTheme="minorHAnsi" w:hAnsiTheme="minorHAnsi"/>
                <w:sz w:val="18"/>
                <w:szCs w:val="20"/>
              </w:rPr>
            </w:pPr>
            <w:r w:rsidRPr="00BA15FC">
              <w:rPr>
                <w:rFonts w:asciiTheme="minorHAnsi" w:hAnsiTheme="minorHAnsi"/>
                <w:sz w:val="18"/>
                <w:szCs w:val="20"/>
              </w:rPr>
              <w:t>(12,</w:t>
            </w:r>
            <w:r w:rsidR="003A719C" w:rsidRPr="00BA15FC">
              <w:rPr>
                <w:rFonts w:asciiTheme="minorHAnsi" w:hAnsiTheme="minorHAnsi"/>
                <w:sz w:val="18"/>
                <w:szCs w:val="20"/>
              </w:rPr>
              <w:t>3</w:t>
            </w:r>
            <w:r w:rsidRPr="00BA15FC">
              <w:rPr>
                <w:rFonts w:asciiTheme="minorHAnsi" w:hAnsiTheme="minorHAnsi"/>
                <w:sz w:val="18"/>
                <w:szCs w:val="20"/>
              </w:rPr>
              <w:t xml:space="preserve"> mil. Kč)</w:t>
            </w:r>
          </w:p>
        </w:tc>
        <w:tc>
          <w:tcPr>
            <w:tcW w:w="379" w:type="pct"/>
          </w:tcPr>
          <w:p w14:paraId="44D10739" w14:textId="77777777" w:rsidR="00CC58D1" w:rsidRPr="00BA15FC" w:rsidRDefault="00FE5194" w:rsidP="00271B77">
            <w:pPr>
              <w:jc w:val="right"/>
              <w:rPr>
                <w:rFonts w:asciiTheme="minorHAnsi" w:hAnsiTheme="minorHAnsi"/>
                <w:sz w:val="18"/>
                <w:szCs w:val="20"/>
              </w:rPr>
            </w:pPr>
            <w:r w:rsidRPr="00BA15FC">
              <w:rPr>
                <w:rFonts w:asciiTheme="minorHAnsi" w:hAnsiTheme="minorHAnsi"/>
                <w:sz w:val="18"/>
                <w:szCs w:val="20"/>
              </w:rPr>
              <w:t>63</w:t>
            </w:r>
          </w:p>
        </w:tc>
        <w:tc>
          <w:tcPr>
            <w:tcW w:w="704" w:type="pct"/>
            <w:gridSpan w:val="2"/>
            <w:shd w:val="clear" w:color="auto" w:fill="auto"/>
          </w:tcPr>
          <w:p w14:paraId="220EEB5A" w14:textId="77777777" w:rsidR="00CC58D1" w:rsidRPr="00BA15FC" w:rsidRDefault="003A719C" w:rsidP="00271B77">
            <w:pPr>
              <w:jc w:val="right"/>
              <w:rPr>
                <w:rFonts w:asciiTheme="minorHAnsi" w:hAnsiTheme="minorHAnsi"/>
                <w:sz w:val="18"/>
                <w:szCs w:val="20"/>
              </w:rPr>
            </w:pPr>
            <w:r w:rsidRPr="00BA15FC">
              <w:rPr>
                <w:rFonts w:asciiTheme="minorHAnsi" w:hAnsiTheme="minorHAnsi"/>
                <w:sz w:val="18"/>
                <w:szCs w:val="20"/>
              </w:rPr>
              <w:t>17,2 mil. Kč</w:t>
            </w:r>
          </w:p>
        </w:tc>
        <w:tc>
          <w:tcPr>
            <w:tcW w:w="312" w:type="pct"/>
            <w:shd w:val="clear" w:color="auto" w:fill="auto"/>
          </w:tcPr>
          <w:p w14:paraId="3167A6C6" w14:textId="77777777" w:rsidR="00CC58D1" w:rsidRPr="00BA15FC" w:rsidRDefault="00FE5194" w:rsidP="00271B77">
            <w:pPr>
              <w:jc w:val="right"/>
              <w:rPr>
                <w:rFonts w:asciiTheme="minorHAnsi" w:hAnsiTheme="minorHAnsi"/>
                <w:sz w:val="18"/>
                <w:szCs w:val="20"/>
              </w:rPr>
            </w:pPr>
            <w:r w:rsidRPr="00BA15FC">
              <w:rPr>
                <w:rFonts w:asciiTheme="minorHAnsi" w:hAnsiTheme="minorHAnsi"/>
                <w:sz w:val="18"/>
                <w:szCs w:val="20"/>
              </w:rPr>
              <w:t>42</w:t>
            </w:r>
          </w:p>
        </w:tc>
        <w:tc>
          <w:tcPr>
            <w:tcW w:w="623" w:type="pct"/>
            <w:shd w:val="clear" w:color="auto" w:fill="auto"/>
          </w:tcPr>
          <w:p w14:paraId="7075D3EA" w14:textId="77777777" w:rsidR="00CC58D1" w:rsidRPr="00BA15FC" w:rsidRDefault="003A719C" w:rsidP="00271B77">
            <w:pPr>
              <w:jc w:val="right"/>
              <w:rPr>
                <w:rFonts w:asciiTheme="minorHAnsi" w:hAnsiTheme="minorHAnsi"/>
                <w:sz w:val="18"/>
                <w:szCs w:val="20"/>
              </w:rPr>
            </w:pPr>
            <w:r w:rsidRPr="00BA15FC">
              <w:rPr>
                <w:rFonts w:asciiTheme="minorHAnsi" w:hAnsiTheme="minorHAnsi"/>
                <w:sz w:val="18"/>
                <w:szCs w:val="20"/>
              </w:rPr>
              <w:t>12,4 mil. Kč</w:t>
            </w:r>
          </w:p>
        </w:tc>
        <w:tc>
          <w:tcPr>
            <w:tcW w:w="391" w:type="pct"/>
          </w:tcPr>
          <w:p w14:paraId="734FBDFA" w14:textId="183D1364" w:rsidR="00CC58D1" w:rsidRPr="00BA15FC" w:rsidRDefault="00694C26" w:rsidP="00271B77">
            <w:pPr>
              <w:jc w:val="right"/>
              <w:rPr>
                <w:rFonts w:asciiTheme="minorHAnsi" w:hAnsiTheme="minorHAnsi"/>
                <w:sz w:val="18"/>
                <w:szCs w:val="20"/>
              </w:rPr>
            </w:pPr>
            <w:r w:rsidRPr="00BA15FC">
              <w:rPr>
                <w:rFonts w:asciiTheme="minorHAnsi" w:hAnsiTheme="minorHAnsi"/>
                <w:sz w:val="18"/>
                <w:szCs w:val="20"/>
              </w:rPr>
              <w:t>3</w:t>
            </w:r>
            <w:r w:rsidR="00BA15FC" w:rsidRPr="00BA15FC">
              <w:rPr>
                <w:rFonts w:asciiTheme="minorHAnsi" w:hAnsiTheme="minorHAnsi"/>
                <w:sz w:val="18"/>
                <w:szCs w:val="20"/>
              </w:rPr>
              <w:t>3</w:t>
            </w:r>
            <w:r w:rsidR="002223EC" w:rsidRPr="00BA15FC">
              <w:rPr>
                <w:rStyle w:val="Znakapoznpodarou"/>
                <w:rFonts w:asciiTheme="minorHAnsi" w:hAnsiTheme="minorHAnsi"/>
                <w:sz w:val="18"/>
                <w:szCs w:val="20"/>
              </w:rPr>
              <w:footnoteReference w:id="7"/>
            </w:r>
          </w:p>
        </w:tc>
        <w:tc>
          <w:tcPr>
            <w:tcW w:w="622" w:type="pct"/>
          </w:tcPr>
          <w:p w14:paraId="55381754" w14:textId="57C1E863" w:rsidR="00CC58D1" w:rsidRPr="00BA15FC" w:rsidRDefault="00BA15FC" w:rsidP="00271B77">
            <w:pPr>
              <w:jc w:val="right"/>
              <w:rPr>
                <w:rFonts w:asciiTheme="minorHAnsi" w:hAnsiTheme="minorHAnsi"/>
                <w:sz w:val="18"/>
                <w:szCs w:val="20"/>
              </w:rPr>
            </w:pPr>
            <w:r>
              <w:rPr>
                <w:rFonts w:asciiTheme="minorHAnsi" w:hAnsiTheme="minorHAnsi"/>
                <w:sz w:val="18"/>
                <w:szCs w:val="20"/>
              </w:rPr>
              <w:t>7,9</w:t>
            </w:r>
            <w:r w:rsidR="00FE5194" w:rsidRPr="00BA15FC">
              <w:rPr>
                <w:rFonts w:asciiTheme="minorHAnsi" w:hAnsiTheme="minorHAnsi"/>
                <w:sz w:val="18"/>
                <w:szCs w:val="20"/>
              </w:rPr>
              <w:t xml:space="preserve"> mil. Kč</w:t>
            </w:r>
          </w:p>
        </w:tc>
      </w:tr>
      <w:tr w:rsidR="00EC39AA" w:rsidRPr="00EC39AA" w14:paraId="41359508" w14:textId="77777777" w:rsidTr="00EC39AA">
        <w:tc>
          <w:tcPr>
            <w:tcW w:w="1280" w:type="pct"/>
          </w:tcPr>
          <w:p w14:paraId="391F0424" w14:textId="6E67B0D4" w:rsidR="001E450E" w:rsidRPr="00EC39AA" w:rsidRDefault="00AF06F3" w:rsidP="008105DB">
            <w:pPr>
              <w:jc w:val="left"/>
              <w:rPr>
                <w:rFonts w:asciiTheme="minorHAnsi" w:hAnsiTheme="minorHAnsi"/>
                <w:sz w:val="18"/>
                <w:szCs w:val="20"/>
              </w:rPr>
            </w:pPr>
            <w:r w:rsidRPr="00EC39AA">
              <w:rPr>
                <w:rFonts w:ascii="Calibri" w:hAnsi="Calibri" w:cs="Calibri"/>
                <w:sz w:val="18"/>
                <w:szCs w:val="18"/>
              </w:rPr>
              <w:lastRenderedPageBreak/>
              <w:t>Výzva MAS Pobeskydí –</w:t>
            </w:r>
            <w:r w:rsidR="001E450E" w:rsidRPr="00EC39AA">
              <w:rPr>
                <w:rFonts w:ascii="Calibri" w:hAnsi="Calibri" w:cs="Calibri"/>
                <w:sz w:val="18"/>
                <w:szCs w:val="18"/>
              </w:rPr>
              <w:t xml:space="preserve"> OPŽP – Prevence invazních druhů (II.)</w:t>
            </w:r>
          </w:p>
        </w:tc>
        <w:tc>
          <w:tcPr>
            <w:tcW w:w="689" w:type="pct"/>
          </w:tcPr>
          <w:p w14:paraId="75EE9E16" w14:textId="66590323" w:rsidR="001E450E" w:rsidRPr="00EC39AA" w:rsidRDefault="001E450E" w:rsidP="001E450E">
            <w:pPr>
              <w:jc w:val="right"/>
              <w:rPr>
                <w:rFonts w:asciiTheme="minorHAnsi" w:hAnsiTheme="minorHAnsi"/>
                <w:sz w:val="18"/>
                <w:szCs w:val="20"/>
              </w:rPr>
            </w:pPr>
            <w:r w:rsidRPr="00EC39AA">
              <w:rPr>
                <w:rFonts w:asciiTheme="minorHAnsi" w:hAnsiTheme="minorHAnsi"/>
                <w:sz w:val="18"/>
                <w:szCs w:val="20"/>
              </w:rPr>
              <w:t>1. 8.</w:t>
            </w:r>
            <w:r w:rsidR="00AF06F3" w:rsidRPr="00EC39AA">
              <w:rPr>
                <w:rFonts w:asciiTheme="minorHAnsi" w:hAnsiTheme="minorHAnsi"/>
                <w:sz w:val="18"/>
                <w:szCs w:val="20"/>
              </w:rPr>
              <w:t xml:space="preserve"> </w:t>
            </w:r>
            <w:r w:rsidRPr="00EC39AA">
              <w:rPr>
                <w:rFonts w:asciiTheme="minorHAnsi" w:hAnsiTheme="minorHAnsi"/>
                <w:sz w:val="18"/>
                <w:szCs w:val="20"/>
              </w:rPr>
              <w:t>201</w:t>
            </w:r>
            <w:r w:rsidR="00926F1A" w:rsidRPr="00EC39AA">
              <w:rPr>
                <w:rFonts w:asciiTheme="minorHAnsi" w:hAnsiTheme="minorHAnsi"/>
                <w:sz w:val="18"/>
                <w:szCs w:val="20"/>
              </w:rPr>
              <w:t>8</w:t>
            </w:r>
          </w:p>
          <w:p w14:paraId="5E3396FE" w14:textId="77777777" w:rsidR="001E450E" w:rsidRPr="00EC39AA" w:rsidRDefault="001E450E" w:rsidP="001E450E">
            <w:pPr>
              <w:jc w:val="right"/>
              <w:rPr>
                <w:rFonts w:asciiTheme="minorHAnsi" w:hAnsiTheme="minorHAnsi"/>
                <w:sz w:val="18"/>
                <w:szCs w:val="20"/>
              </w:rPr>
            </w:pPr>
            <w:r w:rsidRPr="00EC39AA">
              <w:rPr>
                <w:rFonts w:asciiTheme="minorHAnsi" w:hAnsiTheme="minorHAnsi"/>
                <w:sz w:val="18"/>
                <w:szCs w:val="20"/>
              </w:rPr>
              <w:t>(1,17 mil. Kč)</w:t>
            </w:r>
          </w:p>
        </w:tc>
        <w:tc>
          <w:tcPr>
            <w:tcW w:w="379" w:type="pct"/>
          </w:tcPr>
          <w:p w14:paraId="7C3488C7" w14:textId="77777777" w:rsidR="001E450E" w:rsidRPr="00EC39AA" w:rsidRDefault="001E450E" w:rsidP="00271B77">
            <w:pPr>
              <w:jc w:val="right"/>
              <w:rPr>
                <w:rFonts w:asciiTheme="minorHAnsi" w:hAnsiTheme="minorHAnsi"/>
                <w:sz w:val="18"/>
                <w:szCs w:val="20"/>
              </w:rPr>
            </w:pPr>
            <w:r w:rsidRPr="00EC39AA">
              <w:rPr>
                <w:rFonts w:asciiTheme="minorHAnsi" w:hAnsiTheme="minorHAnsi"/>
                <w:sz w:val="18"/>
                <w:szCs w:val="20"/>
              </w:rPr>
              <w:t>0</w:t>
            </w:r>
          </w:p>
        </w:tc>
        <w:tc>
          <w:tcPr>
            <w:tcW w:w="704" w:type="pct"/>
            <w:gridSpan w:val="2"/>
          </w:tcPr>
          <w:p w14:paraId="067039D3" w14:textId="44433F15" w:rsidR="001E450E" w:rsidRPr="00EC39AA" w:rsidRDefault="001E450E" w:rsidP="00271B77">
            <w:pPr>
              <w:jc w:val="right"/>
              <w:rPr>
                <w:rFonts w:asciiTheme="minorHAnsi" w:hAnsiTheme="minorHAnsi"/>
                <w:sz w:val="18"/>
                <w:szCs w:val="20"/>
              </w:rPr>
            </w:pPr>
            <w:r w:rsidRPr="00EC39AA">
              <w:rPr>
                <w:rFonts w:asciiTheme="minorHAnsi" w:hAnsiTheme="minorHAnsi"/>
                <w:sz w:val="18"/>
                <w:szCs w:val="20"/>
              </w:rPr>
              <w:t>0</w:t>
            </w:r>
            <w:r w:rsidR="00AB2288" w:rsidRPr="00EC39AA">
              <w:rPr>
                <w:rFonts w:asciiTheme="minorHAnsi" w:hAnsiTheme="minorHAnsi"/>
                <w:sz w:val="18"/>
                <w:szCs w:val="20"/>
              </w:rPr>
              <w:t xml:space="preserve"> Kč</w:t>
            </w:r>
          </w:p>
        </w:tc>
        <w:tc>
          <w:tcPr>
            <w:tcW w:w="312" w:type="pct"/>
          </w:tcPr>
          <w:p w14:paraId="1A670D20" w14:textId="77777777" w:rsidR="001E450E" w:rsidRPr="00EC39AA" w:rsidRDefault="001E450E" w:rsidP="00271B77">
            <w:pPr>
              <w:jc w:val="right"/>
              <w:rPr>
                <w:rFonts w:asciiTheme="minorHAnsi" w:hAnsiTheme="minorHAnsi"/>
                <w:sz w:val="18"/>
                <w:szCs w:val="20"/>
              </w:rPr>
            </w:pPr>
            <w:r w:rsidRPr="00EC39AA">
              <w:rPr>
                <w:rFonts w:asciiTheme="minorHAnsi" w:hAnsiTheme="minorHAnsi"/>
                <w:sz w:val="18"/>
                <w:szCs w:val="20"/>
              </w:rPr>
              <w:t>0</w:t>
            </w:r>
          </w:p>
        </w:tc>
        <w:tc>
          <w:tcPr>
            <w:tcW w:w="623" w:type="pct"/>
          </w:tcPr>
          <w:p w14:paraId="7E6F4450" w14:textId="62D7E012" w:rsidR="001E450E" w:rsidRPr="00EC39AA" w:rsidRDefault="001E450E" w:rsidP="00271B77">
            <w:pPr>
              <w:jc w:val="right"/>
              <w:rPr>
                <w:rFonts w:asciiTheme="minorHAnsi" w:hAnsiTheme="minorHAnsi"/>
                <w:sz w:val="18"/>
                <w:szCs w:val="20"/>
              </w:rPr>
            </w:pPr>
            <w:r w:rsidRPr="00EC39AA">
              <w:rPr>
                <w:rFonts w:asciiTheme="minorHAnsi" w:hAnsiTheme="minorHAnsi"/>
                <w:sz w:val="18"/>
                <w:szCs w:val="20"/>
              </w:rPr>
              <w:t>0</w:t>
            </w:r>
            <w:r w:rsidR="00AB2288" w:rsidRPr="00EC39AA">
              <w:rPr>
                <w:rFonts w:asciiTheme="minorHAnsi" w:hAnsiTheme="minorHAnsi"/>
                <w:sz w:val="18"/>
                <w:szCs w:val="20"/>
              </w:rPr>
              <w:t xml:space="preserve"> Kč</w:t>
            </w:r>
          </w:p>
        </w:tc>
        <w:tc>
          <w:tcPr>
            <w:tcW w:w="391" w:type="pct"/>
          </w:tcPr>
          <w:p w14:paraId="0D9C9A0A" w14:textId="77777777" w:rsidR="001E450E" w:rsidRPr="00EC39AA" w:rsidRDefault="001E450E" w:rsidP="00271B77">
            <w:pPr>
              <w:jc w:val="right"/>
              <w:rPr>
                <w:rFonts w:asciiTheme="minorHAnsi" w:hAnsiTheme="minorHAnsi"/>
                <w:sz w:val="18"/>
                <w:szCs w:val="20"/>
              </w:rPr>
            </w:pPr>
            <w:r w:rsidRPr="00EC39AA">
              <w:rPr>
                <w:rFonts w:asciiTheme="minorHAnsi" w:hAnsiTheme="minorHAnsi"/>
                <w:sz w:val="18"/>
                <w:szCs w:val="20"/>
              </w:rPr>
              <w:t>0</w:t>
            </w:r>
          </w:p>
        </w:tc>
        <w:tc>
          <w:tcPr>
            <w:tcW w:w="622" w:type="pct"/>
          </w:tcPr>
          <w:p w14:paraId="4BCE378A" w14:textId="4CB06174" w:rsidR="001E450E" w:rsidRPr="00EC39AA" w:rsidRDefault="001E450E" w:rsidP="00271B77">
            <w:pPr>
              <w:jc w:val="right"/>
              <w:rPr>
                <w:rFonts w:asciiTheme="minorHAnsi" w:hAnsiTheme="minorHAnsi"/>
                <w:sz w:val="18"/>
                <w:szCs w:val="20"/>
              </w:rPr>
            </w:pPr>
            <w:r w:rsidRPr="00EC39AA">
              <w:rPr>
                <w:rFonts w:asciiTheme="minorHAnsi" w:hAnsiTheme="minorHAnsi"/>
                <w:sz w:val="18"/>
                <w:szCs w:val="20"/>
              </w:rPr>
              <w:t>0</w:t>
            </w:r>
            <w:r w:rsidR="00AB2288" w:rsidRPr="00EC39AA">
              <w:rPr>
                <w:rFonts w:asciiTheme="minorHAnsi" w:hAnsiTheme="minorHAnsi"/>
                <w:sz w:val="18"/>
                <w:szCs w:val="20"/>
              </w:rPr>
              <w:t xml:space="preserve"> Kč</w:t>
            </w:r>
          </w:p>
        </w:tc>
      </w:tr>
      <w:tr w:rsidR="00E63398" w:rsidRPr="00E63398" w14:paraId="414CDD94" w14:textId="77777777" w:rsidTr="00F27D69">
        <w:trPr>
          <w:trHeight w:val="805"/>
        </w:trPr>
        <w:tc>
          <w:tcPr>
            <w:tcW w:w="1280" w:type="pct"/>
          </w:tcPr>
          <w:p w14:paraId="3FA31CF6" w14:textId="6CA6FFEC" w:rsidR="00EC39AA" w:rsidRPr="00E63398" w:rsidRDefault="00EC39AA" w:rsidP="00EC39AA">
            <w:pPr>
              <w:jc w:val="left"/>
              <w:rPr>
                <w:rFonts w:ascii="Calibri" w:hAnsi="Calibri" w:cs="Calibri"/>
                <w:sz w:val="18"/>
                <w:szCs w:val="18"/>
              </w:rPr>
            </w:pPr>
            <w:r w:rsidRPr="00E63398">
              <w:rPr>
                <w:rFonts w:ascii="Calibri" w:hAnsi="Calibri" w:cs="Calibri"/>
                <w:sz w:val="18"/>
                <w:szCs w:val="18"/>
              </w:rPr>
              <w:t>3. výzva MAS Pobeskydí – OPŽP – Intravilány a veřejná prostranství (sídelní zeleň)</w:t>
            </w:r>
          </w:p>
        </w:tc>
        <w:tc>
          <w:tcPr>
            <w:tcW w:w="689" w:type="pct"/>
          </w:tcPr>
          <w:p w14:paraId="6F9AE706" w14:textId="77777777"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7. 2. 2019</w:t>
            </w:r>
          </w:p>
          <w:p w14:paraId="249DD355" w14:textId="77777777"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(10 mil. Kč)</w:t>
            </w:r>
          </w:p>
        </w:tc>
        <w:tc>
          <w:tcPr>
            <w:tcW w:w="379" w:type="pct"/>
          </w:tcPr>
          <w:p w14:paraId="55C12AFC" w14:textId="77777777"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4</w:t>
            </w:r>
          </w:p>
        </w:tc>
        <w:tc>
          <w:tcPr>
            <w:tcW w:w="704" w:type="pct"/>
            <w:gridSpan w:val="2"/>
          </w:tcPr>
          <w:p w14:paraId="6E9AEDD8" w14:textId="77777777"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6,5 mil. Kč</w:t>
            </w:r>
          </w:p>
        </w:tc>
        <w:tc>
          <w:tcPr>
            <w:tcW w:w="312" w:type="pct"/>
          </w:tcPr>
          <w:p w14:paraId="3596F788" w14:textId="2891003C"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4</w:t>
            </w:r>
          </w:p>
        </w:tc>
        <w:tc>
          <w:tcPr>
            <w:tcW w:w="623" w:type="pct"/>
          </w:tcPr>
          <w:p w14:paraId="7BA2E29C" w14:textId="5DC2BFF5"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6,5 mil. Kč</w:t>
            </w:r>
          </w:p>
        </w:tc>
        <w:tc>
          <w:tcPr>
            <w:tcW w:w="391" w:type="pct"/>
          </w:tcPr>
          <w:p w14:paraId="32DC8271" w14:textId="3098C9B6"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3</w:t>
            </w:r>
          </w:p>
        </w:tc>
        <w:tc>
          <w:tcPr>
            <w:tcW w:w="622" w:type="pct"/>
          </w:tcPr>
          <w:p w14:paraId="48A371AD" w14:textId="59ED66E1" w:rsidR="00EC39AA" w:rsidRPr="00E63398" w:rsidRDefault="00E63398" w:rsidP="00EC39AA">
            <w:pPr>
              <w:jc w:val="right"/>
              <w:rPr>
                <w:rFonts w:asciiTheme="minorHAnsi" w:hAnsiTheme="minorHAnsi"/>
                <w:sz w:val="18"/>
                <w:szCs w:val="20"/>
              </w:rPr>
            </w:pPr>
            <w:r w:rsidRPr="00E63398">
              <w:rPr>
                <w:rFonts w:asciiTheme="minorHAnsi" w:hAnsiTheme="minorHAnsi"/>
                <w:sz w:val="18"/>
                <w:szCs w:val="20"/>
              </w:rPr>
              <w:t>3,5 mil. Kč</w:t>
            </w:r>
          </w:p>
        </w:tc>
      </w:tr>
      <w:tr w:rsidR="00EC39AA" w:rsidRPr="00EC39AA" w14:paraId="491012D6" w14:textId="77777777" w:rsidTr="00EC39AA">
        <w:tc>
          <w:tcPr>
            <w:tcW w:w="1280" w:type="pct"/>
          </w:tcPr>
          <w:p w14:paraId="3CDD478A" w14:textId="77777777" w:rsidR="00EC39AA" w:rsidRPr="00EC39AA" w:rsidRDefault="00EC39AA" w:rsidP="00EC39AA">
            <w:pPr>
              <w:jc w:val="left"/>
              <w:rPr>
                <w:rFonts w:ascii="Calibri" w:hAnsi="Calibri" w:cs="Calibri"/>
                <w:sz w:val="18"/>
                <w:szCs w:val="18"/>
              </w:rPr>
            </w:pPr>
            <w:r w:rsidRPr="00EC39AA">
              <w:rPr>
                <w:rFonts w:ascii="Calibri" w:hAnsi="Calibri" w:cs="Calibri"/>
                <w:sz w:val="18"/>
                <w:szCs w:val="18"/>
              </w:rPr>
              <w:t>MAS Pobeskydí – Prevence a řešení sociálního vyloučení (II.)</w:t>
            </w:r>
          </w:p>
        </w:tc>
        <w:tc>
          <w:tcPr>
            <w:tcW w:w="689" w:type="pct"/>
          </w:tcPr>
          <w:p w14:paraId="100E4BA2"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28. 2. 2019</w:t>
            </w:r>
          </w:p>
          <w:p w14:paraId="0F7838CE"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(10 mil. Kč.)</w:t>
            </w:r>
          </w:p>
        </w:tc>
        <w:tc>
          <w:tcPr>
            <w:tcW w:w="379" w:type="pct"/>
          </w:tcPr>
          <w:p w14:paraId="1227FE19"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8</w:t>
            </w:r>
          </w:p>
        </w:tc>
        <w:tc>
          <w:tcPr>
            <w:tcW w:w="704" w:type="pct"/>
            <w:gridSpan w:val="2"/>
          </w:tcPr>
          <w:p w14:paraId="234BAE98"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13,9 mil. Kč</w:t>
            </w:r>
          </w:p>
        </w:tc>
        <w:tc>
          <w:tcPr>
            <w:tcW w:w="312" w:type="pct"/>
          </w:tcPr>
          <w:p w14:paraId="2975C8D3"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5</w:t>
            </w:r>
          </w:p>
        </w:tc>
        <w:tc>
          <w:tcPr>
            <w:tcW w:w="623" w:type="pct"/>
          </w:tcPr>
          <w:p w14:paraId="26A604B2"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8,7 mil. Kč</w:t>
            </w:r>
          </w:p>
        </w:tc>
        <w:tc>
          <w:tcPr>
            <w:tcW w:w="391" w:type="pct"/>
          </w:tcPr>
          <w:p w14:paraId="4A0EE36D"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w:t>
            </w:r>
          </w:p>
        </w:tc>
        <w:tc>
          <w:tcPr>
            <w:tcW w:w="622" w:type="pct"/>
          </w:tcPr>
          <w:p w14:paraId="3837A05E"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w:t>
            </w:r>
          </w:p>
        </w:tc>
      </w:tr>
      <w:tr w:rsidR="00BA15FC" w:rsidRPr="00BA15FC" w14:paraId="39B3B55A" w14:textId="77777777" w:rsidTr="00EC39AA">
        <w:tc>
          <w:tcPr>
            <w:tcW w:w="1280" w:type="pct"/>
          </w:tcPr>
          <w:p w14:paraId="08AF69AC" w14:textId="77777777" w:rsidR="00EC39AA" w:rsidRPr="00BA15FC" w:rsidRDefault="00EC39AA" w:rsidP="00EC39AA">
            <w:pPr>
              <w:jc w:val="left"/>
              <w:rPr>
                <w:rFonts w:ascii="Calibri" w:hAnsi="Calibri" w:cs="Calibri"/>
                <w:sz w:val="18"/>
                <w:szCs w:val="18"/>
              </w:rPr>
            </w:pPr>
            <w:r w:rsidRPr="00BA15FC">
              <w:rPr>
                <w:rFonts w:asciiTheme="minorHAnsi" w:hAnsiTheme="minorHAnsi"/>
                <w:sz w:val="18"/>
                <w:szCs w:val="20"/>
              </w:rPr>
              <w:t>Výzva č. 04 Programu rozvoje venkova</w:t>
            </w:r>
            <w:r w:rsidRPr="00BA15FC">
              <w:rPr>
                <w:rStyle w:val="Znakapoznpodarou"/>
                <w:rFonts w:asciiTheme="minorHAnsi" w:hAnsiTheme="minorHAnsi"/>
                <w:sz w:val="18"/>
                <w:szCs w:val="20"/>
              </w:rPr>
              <w:footnoteReference w:id="8"/>
            </w:r>
          </w:p>
        </w:tc>
        <w:tc>
          <w:tcPr>
            <w:tcW w:w="689" w:type="pct"/>
          </w:tcPr>
          <w:p w14:paraId="4C759B5D" w14:textId="77777777" w:rsidR="00EC39AA" w:rsidRPr="00BA15FC" w:rsidRDefault="00EC39AA" w:rsidP="00EC39AA">
            <w:pPr>
              <w:jc w:val="right"/>
              <w:rPr>
                <w:rFonts w:asciiTheme="minorHAnsi" w:hAnsiTheme="minorHAnsi"/>
                <w:sz w:val="18"/>
                <w:szCs w:val="20"/>
              </w:rPr>
            </w:pPr>
            <w:r w:rsidRPr="00BA15FC">
              <w:rPr>
                <w:rFonts w:asciiTheme="minorHAnsi" w:hAnsiTheme="minorHAnsi"/>
                <w:sz w:val="18"/>
                <w:szCs w:val="20"/>
              </w:rPr>
              <w:t>1. 4. 2019 (9,1 mil. Kč)</w:t>
            </w:r>
          </w:p>
        </w:tc>
        <w:tc>
          <w:tcPr>
            <w:tcW w:w="379" w:type="pct"/>
          </w:tcPr>
          <w:p w14:paraId="56D61B3F" w14:textId="77777777" w:rsidR="00EC39AA" w:rsidRPr="00BA15FC" w:rsidRDefault="00EC39AA" w:rsidP="00EC39AA">
            <w:pPr>
              <w:jc w:val="right"/>
              <w:rPr>
                <w:rFonts w:asciiTheme="minorHAnsi" w:hAnsiTheme="minorHAnsi"/>
                <w:sz w:val="18"/>
                <w:szCs w:val="20"/>
              </w:rPr>
            </w:pPr>
            <w:r w:rsidRPr="00BA15FC">
              <w:rPr>
                <w:rFonts w:asciiTheme="minorHAnsi" w:hAnsiTheme="minorHAnsi"/>
                <w:sz w:val="18"/>
                <w:szCs w:val="20"/>
              </w:rPr>
              <w:t>57</w:t>
            </w:r>
          </w:p>
        </w:tc>
        <w:tc>
          <w:tcPr>
            <w:tcW w:w="704" w:type="pct"/>
            <w:gridSpan w:val="2"/>
          </w:tcPr>
          <w:p w14:paraId="6EE01F45" w14:textId="77777777" w:rsidR="00EC39AA" w:rsidRPr="00BA15FC" w:rsidRDefault="00EC39AA" w:rsidP="00EC39AA">
            <w:pPr>
              <w:jc w:val="right"/>
              <w:rPr>
                <w:rFonts w:asciiTheme="minorHAnsi" w:hAnsiTheme="minorHAnsi"/>
                <w:sz w:val="18"/>
                <w:szCs w:val="20"/>
              </w:rPr>
            </w:pPr>
            <w:r w:rsidRPr="00BA15FC">
              <w:rPr>
                <w:rFonts w:asciiTheme="minorHAnsi" w:hAnsiTheme="minorHAnsi"/>
                <w:sz w:val="18"/>
                <w:szCs w:val="20"/>
              </w:rPr>
              <w:t>19,5 mil. Kč</w:t>
            </w:r>
          </w:p>
        </w:tc>
        <w:tc>
          <w:tcPr>
            <w:tcW w:w="312" w:type="pct"/>
          </w:tcPr>
          <w:p w14:paraId="271C7CAD" w14:textId="77777777" w:rsidR="00EC39AA" w:rsidRPr="00BA15FC" w:rsidRDefault="00EC39AA" w:rsidP="00EC39AA">
            <w:pPr>
              <w:jc w:val="right"/>
              <w:rPr>
                <w:rFonts w:asciiTheme="minorHAnsi" w:hAnsiTheme="minorHAnsi"/>
                <w:sz w:val="18"/>
                <w:szCs w:val="20"/>
              </w:rPr>
            </w:pPr>
            <w:r w:rsidRPr="00BA15FC">
              <w:rPr>
                <w:rFonts w:asciiTheme="minorHAnsi" w:hAnsiTheme="minorHAnsi"/>
                <w:sz w:val="18"/>
                <w:szCs w:val="20"/>
              </w:rPr>
              <w:t>17</w:t>
            </w:r>
          </w:p>
        </w:tc>
        <w:tc>
          <w:tcPr>
            <w:tcW w:w="623" w:type="pct"/>
          </w:tcPr>
          <w:p w14:paraId="0AE7ADD3" w14:textId="77777777" w:rsidR="00EC39AA" w:rsidRPr="00BA15FC" w:rsidRDefault="00EC39AA" w:rsidP="00EC39AA">
            <w:pPr>
              <w:jc w:val="right"/>
              <w:rPr>
                <w:rFonts w:asciiTheme="minorHAnsi" w:hAnsiTheme="minorHAnsi"/>
                <w:sz w:val="18"/>
                <w:szCs w:val="20"/>
              </w:rPr>
            </w:pPr>
            <w:r w:rsidRPr="00BA15FC">
              <w:rPr>
                <w:rFonts w:asciiTheme="minorHAnsi" w:hAnsiTheme="minorHAnsi"/>
                <w:sz w:val="18"/>
                <w:szCs w:val="20"/>
              </w:rPr>
              <w:t>9,4 mil. Kč</w:t>
            </w:r>
          </w:p>
        </w:tc>
        <w:tc>
          <w:tcPr>
            <w:tcW w:w="391" w:type="pct"/>
          </w:tcPr>
          <w:p w14:paraId="75043B3C" w14:textId="5E5C8AC6" w:rsidR="00EC39AA" w:rsidRPr="00BA15FC" w:rsidRDefault="00BA15FC" w:rsidP="00EC39AA">
            <w:pPr>
              <w:jc w:val="right"/>
              <w:rPr>
                <w:rFonts w:asciiTheme="minorHAnsi" w:hAnsiTheme="minorHAnsi"/>
                <w:sz w:val="18"/>
                <w:szCs w:val="20"/>
              </w:rPr>
            </w:pPr>
            <w:r w:rsidRPr="00BA15FC">
              <w:rPr>
                <w:rFonts w:asciiTheme="minorHAnsi" w:hAnsiTheme="minorHAnsi"/>
                <w:sz w:val="18"/>
                <w:szCs w:val="20"/>
              </w:rPr>
              <w:t>16</w:t>
            </w:r>
          </w:p>
        </w:tc>
        <w:tc>
          <w:tcPr>
            <w:tcW w:w="622" w:type="pct"/>
          </w:tcPr>
          <w:p w14:paraId="3E6166DB" w14:textId="759AC558" w:rsidR="00EC39AA" w:rsidRPr="00BA15FC" w:rsidRDefault="00BA15FC" w:rsidP="00BA15FC">
            <w:pPr>
              <w:jc w:val="center"/>
              <w:rPr>
                <w:rFonts w:asciiTheme="minorHAnsi" w:hAnsiTheme="minorHAnsi"/>
                <w:sz w:val="18"/>
                <w:szCs w:val="20"/>
              </w:rPr>
            </w:pPr>
            <w:r w:rsidRPr="00BA15FC">
              <w:rPr>
                <w:rFonts w:asciiTheme="minorHAnsi" w:hAnsiTheme="minorHAnsi"/>
                <w:sz w:val="18"/>
                <w:szCs w:val="20"/>
              </w:rPr>
              <w:t>8,9 mil. Kč</w:t>
            </w:r>
          </w:p>
        </w:tc>
      </w:tr>
      <w:tr w:rsidR="00EC39AA" w:rsidRPr="00EC39AA" w14:paraId="369E3520" w14:textId="77777777" w:rsidTr="00EC39AA">
        <w:tc>
          <w:tcPr>
            <w:tcW w:w="1280" w:type="pct"/>
          </w:tcPr>
          <w:p w14:paraId="3E4116B6" w14:textId="77777777" w:rsidR="00EC39AA" w:rsidRPr="00EC39AA" w:rsidRDefault="00EC39AA" w:rsidP="00EC39AA">
            <w:pPr>
              <w:jc w:val="left"/>
              <w:rPr>
                <w:rFonts w:ascii="Calibri" w:hAnsi="Calibri" w:cs="Calibri"/>
                <w:sz w:val="18"/>
                <w:szCs w:val="18"/>
              </w:rPr>
            </w:pPr>
            <w:r w:rsidRPr="00EC39AA">
              <w:rPr>
                <w:rFonts w:ascii="Calibri" w:hAnsi="Calibri" w:cs="Calibri"/>
                <w:sz w:val="18"/>
                <w:szCs w:val="18"/>
              </w:rPr>
              <w:t>MAS Pobeskydí – Slaďování rodinného a profesního života (II.)</w:t>
            </w:r>
          </w:p>
        </w:tc>
        <w:tc>
          <w:tcPr>
            <w:tcW w:w="689" w:type="pct"/>
          </w:tcPr>
          <w:p w14:paraId="621115DD" w14:textId="00DE2C60"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13. 6. 2019</w:t>
            </w:r>
          </w:p>
          <w:p w14:paraId="44809FA5"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(10 mil. Kč)</w:t>
            </w:r>
          </w:p>
        </w:tc>
        <w:tc>
          <w:tcPr>
            <w:tcW w:w="379" w:type="pct"/>
          </w:tcPr>
          <w:p w14:paraId="1579470C"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6</w:t>
            </w:r>
          </w:p>
        </w:tc>
        <w:tc>
          <w:tcPr>
            <w:tcW w:w="704" w:type="pct"/>
            <w:gridSpan w:val="2"/>
          </w:tcPr>
          <w:p w14:paraId="68A7637C"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8,8 mil. Kč</w:t>
            </w:r>
          </w:p>
        </w:tc>
        <w:tc>
          <w:tcPr>
            <w:tcW w:w="312" w:type="pct"/>
          </w:tcPr>
          <w:p w14:paraId="78A07ADD"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6</w:t>
            </w:r>
          </w:p>
        </w:tc>
        <w:tc>
          <w:tcPr>
            <w:tcW w:w="623" w:type="pct"/>
          </w:tcPr>
          <w:p w14:paraId="3F9662ED"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8,8 mil. Kč</w:t>
            </w:r>
          </w:p>
        </w:tc>
        <w:tc>
          <w:tcPr>
            <w:tcW w:w="391" w:type="pct"/>
          </w:tcPr>
          <w:p w14:paraId="075DF4A5"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w:t>
            </w:r>
          </w:p>
        </w:tc>
        <w:tc>
          <w:tcPr>
            <w:tcW w:w="622" w:type="pct"/>
          </w:tcPr>
          <w:p w14:paraId="3A7F098D"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w:t>
            </w:r>
          </w:p>
        </w:tc>
      </w:tr>
      <w:tr w:rsidR="00EC39AA" w:rsidRPr="00EC39AA" w14:paraId="51EAF530" w14:textId="77777777" w:rsidTr="00EC39AA">
        <w:tc>
          <w:tcPr>
            <w:tcW w:w="1280" w:type="pct"/>
          </w:tcPr>
          <w:p w14:paraId="6E68CA5D" w14:textId="77777777" w:rsidR="00EC39AA" w:rsidRPr="00EC39AA" w:rsidRDefault="00EC39AA" w:rsidP="00EC39AA">
            <w:pPr>
              <w:jc w:val="left"/>
              <w:rPr>
                <w:rFonts w:ascii="Calibri" w:hAnsi="Calibri" w:cs="Calibri"/>
                <w:sz w:val="18"/>
                <w:szCs w:val="18"/>
              </w:rPr>
            </w:pPr>
            <w:r w:rsidRPr="00EC39AA">
              <w:rPr>
                <w:rFonts w:ascii="Calibri" w:hAnsi="Calibri" w:cs="Calibri"/>
                <w:sz w:val="18"/>
                <w:szCs w:val="18"/>
              </w:rPr>
              <w:t>MAS Pobeskydí – IROP – Infrastruktura sociálních služeb a začleňování II.</w:t>
            </w:r>
          </w:p>
        </w:tc>
        <w:tc>
          <w:tcPr>
            <w:tcW w:w="689" w:type="pct"/>
          </w:tcPr>
          <w:p w14:paraId="45284566"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17. 7. 2019</w:t>
            </w:r>
          </w:p>
          <w:p w14:paraId="34FB3E62"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(3 mil. Kč)</w:t>
            </w:r>
          </w:p>
        </w:tc>
        <w:tc>
          <w:tcPr>
            <w:tcW w:w="379" w:type="pct"/>
          </w:tcPr>
          <w:p w14:paraId="259517C2"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w:t>
            </w:r>
          </w:p>
        </w:tc>
        <w:tc>
          <w:tcPr>
            <w:tcW w:w="704" w:type="pct"/>
            <w:gridSpan w:val="2"/>
          </w:tcPr>
          <w:p w14:paraId="63BD455E" w14:textId="7FDA529E"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3,0 mil. Kč</w:t>
            </w:r>
          </w:p>
        </w:tc>
        <w:tc>
          <w:tcPr>
            <w:tcW w:w="312" w:type="pct"/>
          </w:tcPr>
          <w:p w14:paraId="6F1B0375"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1</w:t>
            </w:r>
          </w:p>
        </w:tc>
        <w:tc>
          <w:tcPr>
            <w:tcW w:w="623" w:type="pct"/>
          </w:tcPr>
          <w:p w14:paraId="7A609750" w14:textId="7C198C5B"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3,0 mil. Kč</w:t>
            </w:r>
          </w:p>
        </w:tc>
        <w:tc>
          <w:tcPr>
            <w:tcW w:w="391" w:type="pct"/>
          </w:tcPr>
          <w:p w14:paraId="6699C2FC"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w:t>
            </w:r>
          </w:p>
        </w:tc>
        <w:tc>
          <w:tcPr>
            <w:tcW w:w="622" w:type="pct"/>
          </w:tcPr>
          <w:p w14:paraId="33DA1F2E" w14:textId="77777777" w:rsidR="00EC39AA" w:rsidRPr="00EC39AA" w:rsidRDefault="00EC39AA" w:rsidP="00EC39AA">
            <w:pPr>
              <w:jc w:val="right"/>
              <w:rPr>
                <w:rFonts w:asciiTheme="minorHAnsi" w:hAnsiTheme="minorHAnsi"/>
                <w:sz w:val="18"/>
                <w:szCs w:val="20"/>
              </w:rPr>
            </w:pPr>
            <w:r w:rsidRPr="00EC39AA">
              <w:rPr>
                <w:rFonts w:asciiTheme="minorHAnsi" w:hAnsiTheme="minorHAnsi"/>
                <w:sz w:val="18"/>
                <w:szCs w:val="20"/>
              </w:rPr>
              <w:t>---</w:t>
            </w:r>
          </w:p>
        </w:tc>
      </w:tr>
      <w:tr w:rsidR="00E63398" w:rsidRPr="00E63398" w14:paraId="61304F92" w14:textId="77777777" w:rsidTr="00EC39AA">
        <w:tc>
          <w:tcPr>
            <w:tcW w:w="1280" w:type="pct"/>
          </w:tcPr>
          <w:p w14:paraId="3DCD053C" w14:textId="77777777" w:rsidR="00EC39AA" w:rsidRPr="00E63398" w:rsidRDefault="00EC39AA" w:rsidP="00EC39AA">
            <w:pPr>
              <w:jc w:val="left"/>
              <w:rPr>
                <w:rFonts w:ascii="Calibri" w:hAnsi="Calibri" w:cs="Calibri"/>
                <w:sz w:val="18"/>
                <w:szCs w:val="18"/>
              </w:rPr>
            </w:pPr>
            <w:r w:rsidRPr="00E63398">
              <w:rPr>
                <w:rFonts w:ascii="Calibri" w:hAnsi="Calibri" w:cs="Calibri"/>
                <w:sz w:val="18"/>
                <w:szCs w:val="18"/>
              </w:rPr>
              <w:t>MAS Pobeskydí – IROP – Udržitelná a bezpečná doprava III.</w:t>
            </w:r>
          </w:p>
        </w:tc>
        <w:tc>
          <w:tcPr>
            <w:tcW w:w="689" w:type="pct"/>
          </w:tcPr>
          <w:p w14:paraId="7D4E9D9E" w14:textId="6A5B4BD4"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17. 7. 2019 (14,7 mil. Kč + 8,2 mil. Kč</w:t>
            </w:r>
            <w:r w:rsidRPr="00E63398">
              <w:rPr>
                <w:rStyle w:val="Znakapoznpodarou"/>
                <w:rFonts w:asciiTheme="minorHAnsi" w:hAnsiTheme="minorHAnsi"/>
                <w:sz w:val="18"/>
                <w:szCs w:val="20"/>
              </w:rPr>
              <w:footnoteReference w:id="9"/>
            </w:r>
            <w:r w:rsidRPr="00E63398">
              <w:rPr>
                <w:rFonts w:asciiTheme="minorHAnsi" w:hAnsiTheme="minorHAnsi"/>
                <w:sz w:val="18"/>
                <w:szCs w:val="20"/>
              </w:rPr>
              <w:t>)</w:t>
            </w:r>
          </w:p>
        </w:tc>
        <w:tc>
          <w:tcPr>
            <w:tcW w:w="379" w:type="pct"/>
          </w:tcPr>
          <w:p w14:paraId="4C01B9E6" w14:textId="77777777"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13</w:t>
            </w:r>
          </w:p>
        </w:tc>
        <w:tc>
          <w:tcPr>
            <w:tcW w:w="704" w:type="pct"/>
            <w:gridSpan w:val="2"/>
          </w:tcPr>
          <w:p w14:paraId="79457E00" w14:textId="77777777" w:rsidR="00EC39AA" w:rsidRPr="00E63398" w:rsidRDefault="00EC39AA" w:rsidP="00EC39AA">
            <w:pPr>
              <w:jc w:val="right"/>
              <w:rPr>
                <w:rFonts w:asciiTheme="minorHAnsi" w:hAnsiTheme="minorHAnsi"/>
                <w:sz w:val="18"/>
                <w:szCs w:val="20"/>
              </w:rPr>
            </w:pPr>
            <w:r w:rsidRPr="00E63398">
              <w:rPr>
                <w:rFonts w:asciiTheme="minorHAnsi" w:hAnsiTheme="minorHAnsi"/>
                <w:sz w:val="18"/>
                <w:szCs w:val="20"/>
              </w:rPr>
              <w:t>53,5 mil. Kč</w:t>
            </w:r>
          </w:p>
        </w:tc>
        <w:tc>
          <w:tcPr>
            <w:tcW w:w="312" w:type="pct"/>
          </w:tcPr>
          <w:p w14:paraId="0304A656" w14:textId="0E71A067" w:rsidR="00EC39AA" w:rsidRPr="00E63398" w:rsidRDefault="00E63398" w:rsidP="00EC39AA">
            <w:pPr>
              <w:jc w:val="right"/>
              <w:rPr>
                <w:rFonts w:asciiTheme="minorHAnsi" w:hAnsiTheme="minorHAnsi"/>
                <w:sz w:val="18"/>
                <w:szCs w:val="20"/>
              </w:rPr>
            </w:pPr>
            <w:r w:rsidRPr="00E63398">
              <w:rPr>
                <w:rFonts w:asciiTheme="minorHAnsi" w:hAnsiTheme="minorHAnsi"/>
                <w:sz w:val="18"/>
                <w:szCs w:val="20"/>
              </w:rPr>
              <w:t>5</w:t>
            </w:r>
          </w:p>
        </w:tc>
        <w:tc>
          <w:tcPr>
            <w:tcW w:w="623" w:type="pct"/>
          </w:tcPr>
          <w:p w14:paraId="646DDDF9" w14:textId="7C20E9A0" w:rsidR="00EC39AA" w:rsidRPr="00E63398" w:rsidRDefault="00E63398" w:rsidP="00EC39AA">
            <w:pPr>
              <w:jc w:val="right"/>
              <w:rPr>
                <w:rFonts w:asciiTheme="minorHAnsi" w:hAnsiTheme="minorHAnsi"/>
                <w:sz w:val="18"/>
                <w:szCs w:val="20"/>
              </w:rPr>
            </w:pPr>
            <w:r w:rsidRPr="00E63398">
              <w:rPr>
                <w:rFonts w:asciiTheme="minorHAnsi" w:hAnsiTheme="minorHAnsi"/>
                <w:sz w:val="18"/>
                <w:szCs w:val="20"/>
              </w:rPr>
              <w:t>21,9 mil. Kč</w:t>
            </w:r>
          </w:p>
        </w:tc>
        <w:tc>
          <w:tcPr>
            <w:tcW w:w="391" w:type="pct"/>
          </w:tcPr>
          <w:p w14:paraId="65E98428" w14:textId="38234884" w:rsidR="00EC39AA" w:rsidRPr="00E63398" w:rsidRDefault="00E63398" w:rsidP="00EC39AA">
            <w:pPr>
              <w:jc w:val="right"/>
              <w:rPr>
                <w:rFonts w:asciiTheme="minorHAnsi" w:hAnsiTheme="minorHAnsi"/>
                <w:sz w:val="18"/>
                <w:szCs w:val="20"/>
              </w:rPr>
            </w:pPr>
            <w:r w:rsidRPr="00E63398">
              <w:rPr>
                <w:rFonts w:asciiTheme="minorHAnsi" w:hAnsiTheme="minorHAnsi"/>
                <w:sz w:val="18"/>
                <w:szCs w:val="20"/>
              </w:rPr>
              <w:t>1</w:t>
            </w:r>
          </w:p>
        </w:tc>
        <w:tc>
          <w:tcPr>
            <w:tcW w:w="622" w:type="pct"/>
          </w:tcPr>
          <w:p w14:paraId="79FFB0D8" w14:textId="3498703B" w:rsidR="00EC39AA" w:rsidRPr="00E63398" w:rsidRDefault="00E63398" w:rsidP="00EC39AA">
            <w:pPr>
              <w:jc w:val="right"/>
              <w:rPr>
                <w:rFonts w:asciiTheme="minorHAnsi" w:hAnsiTheme="minorHAnsi"/>
                <w:sz w:val="18"/>
                <w:szCs w:val="20"/>
              </w:rPr>
            </w:pPr>
            <w:r w:rsidRPr="00E63398">
              <w:rPr>
                <w:rFonts w:asciiTheme="minorHAnsi" w:hAnsiTheme="minorHAnsi"/>
                <w:sz w:val="18"/>
                <w:szCs w:val="20"/>
              </w:rPr>
              <w:t>3,8 mil. Kč</w:t>
            </w:r>
          </w:p>
        </w:tc>
      </w:tr>
      <w:tr w:rsidR="00E63398" w:rsidRPr="00E63398" w14:paraId="6631BBCD" w14:textId="77777777" w:rsidTr="00EC39AA">
        <w:tc>
          <w:tcPr>
            <w:tcW w:w="1280" w:type="pct"/>
          </w:tcPr>
          <w:p w14:paraId="15696CAF" w14:textId="77777777" w:rsidR="00E63398" w:rsidRPr="00E63398" w:rsidRDefault="00E63398" w:rsidP="00E63398">
            <w:pPr>
              <w:jc w:val="left"/>
              <w:rPr>
                <w:rFonts w:ascii="Calibri" w:hAnsi="Calibri" w:cs="Calibri"/>
                <w:sz w:val="18"/>
                <w:szCs w:val="18"/>
              </w:rPr>
            </w:pPr>
            <w:r w:rsidRPr="00E63398">
              <w:rPr>
                <w:rFonts w:ascii="Calibri" w:hAnsi="Calibri" w:cs="Calibri"/>
                <w:sz w:val="18"/>
                <w:szCs w:val="18"/>
              </w:rPr>
              <w:t>MAS Pobeskydí – IROP – Vzdělávací infrastruktura II.</w:t>
            </w:r>
          </w:p>
        </w:tc>
        <w:tc>
          <w:tcPr>
            <w:tcW w:w="689" w:type="pct"/>
          </w:tcPr>
          <w:p w14:paraId="087B247C" w14:textId="77777777"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17. 7. 2019 (3 mil. Kč)</w:t>
            </w:r>
          </w:p>
        </w:tc>
        <w:tc>
          <w:tcPr>
            <w:tcW w:w="379" w:type="pct"/>
          </w:tcPr>
          <w:p w14:paraId="77335148" w14:textId="77777777"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w:t>
            </w:r>
          </w:p>
        </w:tc>
        <w:tc>
          <w:tcPr>
            <w:tcW w:w="704" w:type="pct"/>
            <w:gridSpan w:val="2"/>
          </w:tcPr>
          <w:p w14:paraId="06C225C1" w14:textId="77777777"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1,9 mil. Kč</w:t>
            </w:r>
          </w:p>
        </w:tc>
        <w:tc>
          <w:tcPr>
            <w:tcW w:w="312" w:type="pct"/>
          </w:tcPr>
          <w:p w14:paraId="2F90A3EA" w14:textId="39975F3D"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w:t>
            </w:r>
          </w:p>
        </w:tc>
        <w:tc>
          <w:tcPr>
            <w:tcW w:w="623" w:type="pct"/>
          </w:tcPr>
          <w:p w14:paraId="5AED1987" w14:textId="7F2D6712"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1,9 mil. Kč</w:t>
            </w:r>
          </w:p>
        </w:tc>
        <w:tc>
          <w:tcPr>
            <w:tcW w:w="391" w:type="pct"/>
          </w:tcPr>
          <w:p w14:paraId="54F941DC" w14:textId="76730399"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w:t>
            </w:r>
          </w:p>
        </w:tc>
        <w:tc>
          <w:tcPr>
            <w:tcW w:w="622" w:type="pct"/>
          </w:tcPr>
          <w:p w14:paraId="612F147C" w14:textId="77C6B526"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1,3 mil. Kč</w:t>
            </w:r>
          </w:p>
        </w:tc>
      </w:tr>
      <w:tr w:rsidR="00E63398" w:rsidRPr="00E63398" w14:paraId="40853528" w14:textId="77777777" w:rsidTr="00EC39AA">
        <w:tc>
          <w:tcPr>
            <w:tcW w:w="1280" w:type="pct"/>
          </w:tcPr>
          <w:p w14:paraId="71E2DA3D" w14:textId="482797D9" w:rsidR="00E63398" w:rsidRPr="00E63398" w:rsidRDefault="00E63398" w:rsidP="00E63398">
            <w:pPr>
              <w:jc w:val="left"/>
              <w:rPr>
                <w:rFonts w:ascii="Calibri" w:hAnsi="Calibri" w:cs="Calibri"/>
                <w:sz w:val="18"/>
                <w:szCs w:val="18"/>
              </w:rPr>
            </w:pPr>
            <w:r w:rsidRPr="00E63398">
              <w:rPr>
                <w:rFonts w:asciiTheme="minorHAnsi" w:hAnsiTheme="minorHAnsi"/>
                <w:sz w:val="18"/>
                <w:szCs w:val="20"/>
              </w:rPr>
              <w:t>Výzva č. 05 Programu rozvoje venkova</w:t>
            </w:r>
            <w:r w:rsidRPr="00E63398">
              <w:rPr>
                <w:rStyle w:val="Znakapoznpodarou"/>
                <w:rFonts w:asciiTheme="minorHAnsi" w:hAnsiTheme="minorHAnsi"/>
                <w:sz w:val="18"/>
                <w:szCs w:val="20"/>
              </w:rPr>
              <w:footnoteReference w:id="10"/>
            </w:r>
          </w:p>
        </w:tc>
        <w:tc>
          <w:tcPr>
            <w:tcW w:w="689" w:type="pct"/>
          </w:tcPr>
          <w:p w14:paraId="010742B9" w14:textId="77777777" w:rsidR="00E63398" w:rsidRDefault="00E63398" w:rsidP="00E63398">
            <w:pPr>
              <w:jc w:val="right"/>
              <w:rPr>
                <w:rFonts w:asciiTheme="minorHAnsi" w:hAnsiTheme="minorHAnsi"/>
                <w:sz w:val="18"/>
                <w:szCs w:val="20"/>
              </w:rPr>
            </w:pPr>
            <w:r w:rsidRPr="00E63398">
              <w:rPr>
                <w:rFonts w:asciiTheme="minorHAnsi" w:hAnsiTheme="minorHAnsi"/>
                <w:sz w:val="18"/>
                <w:szCs w:val="20"/>
              </w:rPr>
              <w:t>3. 2. 2020</w:t>
            </w:r>
          </w:p>
          <w:p w14:paraId="26DB4415" w14:textId="3D3D5431" w:rsidR="000553BC" w:rsidRPr="00E63398" w:rsidRDefault="000553BC" w:rsidP="00E63398">
            <w:pPr>
              <w:jc w:val="right"/>
              <w:rPr>
                <w:rFonts w:asciiTheme="minorHAnsi" w:hAnsiTheme="minorHAnsi"/>
                <w:sz w:val="18"/>
                <w:szCs w:val="20"/>
              </w:rPr>
            </w:pPr>
            <w:r>
              <w:rPr>
                <w:rFonts w:asciiTheme="minorHAnsi" w:hAnsiTheme="minorHAnsi"/>
                <w:sz w:val="18"/>
                <w:szCs w:val="20"/>
              </w:rPr>
              <w:t>(9,3 mil. Kč)</w:t>
            </w:r>
          </w:p>
        </w:tc>
        <w:tc>
          <w:tcPr>
            <w:tcW w:w="379" w:type="pct"/>
          </w:tcPr>
          <w:p w14:paraId="44CF9F16" w14:textId="25F5E35F" w:rsidR="00E63398" w:rsidRPr="00E63398" w:rsidRDefault="00E63398" w:rsidP="00E63398">
            <w:pPr>
              <w:jc w:val="right"/>
              <w:rPr>
                <w:rFonts w:asciiTheme="minorHAnsi" w:hAnsiTheme="minorHAnsi"/>
                <w:sz w:val="18"/>
                <w:szCs w:val="20"/>
              </w:rPr>
            </w:pPr>
            <w:r>
              <w:rPr>
                <w:rFonts w:asciiTheme="minorHAnsi" w:hAnsiTheme="minorHAnsi"/>
                <w:sz w:val="18"/>
                <w:szCs w:val="20"/>
              </w:rPr>
              <w:t>58</w:t>
            </w:r>
          </w:p>
        </w:tc>
        <w:tc>
          <w:tcPr>
            <w:tcW w:w="704" w:type="pct"/>
            <w:gridSpan w:val="2"/>
          </w:tcPr>
          <w:p w14:paraId="6C16F771" w14:textId="24437626" w:rsidR="00E63398" w:rsidRPr="00E63398" w:rsidRDefault="000553BC" w:rsidP="000553BC">
            <w:pPr>
              <w:jc w:val="right"/>
              <w:rPr>
                <w:rFonts w:asciiTheme="minorHAnsi" w:hAnsiTheme="minorHAnsi"/>
                <w:sz w:val="18"/>
                <w:szCs w:val="20"/>
              </w:rPr>
            </w:pPr>
            <w:r>
              <w:rPr>
                <w:rFonts w:asciiTheme="minorHAnsi" w:hAnsiTheme="minorHAnsi"/>
                <w:sz w:val="18"/>
                <w:szCs w:val="20"/>
              </w:rPr>
              <w:t>9,8 mil. Kč</w:t>
            </w:r>
          </w:p>
        </w:tc>
        <w:tc>
          <w:tcPr>
            <w:tcW w:w="312" w:type="pct"/>
          </w:tcPr>
          <w:p w14:paraId="481F8BD5" w14:textId="689555F8"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39</w:t>
            </w:r>
          </w:p>
        </w:tc>
        <w:tc>
          <w:tcPr>
            <w:tcW w:w="623" w:type="pct"/>
          </w:tcPr>
          <w:p w14:paraId="7D4445DD" w14:textId="546F5428" w:rsidR="00E63398" w:rsidRPr="00E63398" w:rsidRDefault="00E63398" w:rsidP="00E63398">
            <w:pPr>
              <w:jc w:val="right"/>
              <w:rPr>
                <w:rFonts w:asciiTheme="minorHAnsi" w:hAnsiTheme="minorHAnsi"/>
                <w:sz w:val="18"/>
                <w:szCs w:val="20"/>
              </w:rPr>
            </w:pPr>
            <w:r w:rsidRPr="00E63398">
              <w:rPr>
                <w:rFonts w:asciiTheme="minorHAnsi" w:hAnsiTheme="minorHAnsi"/>
                <w:sz w:val="18"/>
                <w:szCs w:val="20"/>
              </w:rPr>
              <w:t>7,4 mil. Kč</w:t>
            </w:r>
          </w:p>
        </w:tc>
        <w:tc>
          <w:tcPr>
            <w:tcW w:w="391" w:type="pct"/>
          </w:tcPr>
          <w:p w14:paraId="3F39272C" w14:textId="67A7BA09" w:rsidR="00E63398" w:rsidRPr="00E63398" w:rsidRDefault="000553BC" w:rsidP="00E63398">
            <w:pPr>
              <w:jc w:val="right"/>
              <w:rPr>
                <w:rFonts w:asciiTheme="minorHAnsi" w:hAnsiTheme="minorHAnsi"/>
                <w:sz w:val="18"/>
                <w:szCs w:val="20"/>
              </w:rPr>
            </w:pPr>
            <w:r>
              <w:rPr>
                <w:rFonts w:asciiTheme="minorHAnsi" w:hAnsiTheme="minorHAnsi"/>
                <w:sz w:val="18"/>
                <w:szCs w:val="20"/>
              </w:rPr>
              <w:t>---</w:t>
            </w:r>
          </w:p>
        </w:tc>
        <w:tc>
          <w:tcPr>
            <w:tcW w:w="622" w:type="pct"/>
          </w:tcPr>
          <w:p w14:paraId="0EA08E71" w14:textId="010209C0" w:rsidR="00E63398" w:rsidRPr="00E63398" w:rsidRDefault="000553BC" w:rsidP="00E63398">
            <w:pPr>
              <w:jc w:val="right"/>
              <w:rPr>
                <w:rFonts w:asciiTheme="minorHAnsi" w:hAnsiTheme="minorHAnsi"/>
                <w:sz w:val="18"/>
                <w:szCs w:val="20"/>
              </w:rPr>
            </w:pPr>
            <w:r>
              <w:rPr>
                <w:rFonts w:asciiTheme="minorHAnsi" w:hAnsiTheme="minorHAnsi"/>
                <w:sz w:val="18"/>
                <w:szCs w:val="20"/>
              </w:rPr>
              <w:t>---</w:t>
            </w:r>
          </w:p>
        </w:tc>
      </w:tr>
      <w:tr w:rsidR="000553BC" w:rsidRPr="000553BC" w14:paraId="7CA7AF6F" w14:textId="77777777" w:rsidTr="000553BC">
        <w:tc>
          <w:tcPr>
            <w:tcW w:w="1280" w:type="pct"/>
          </w:tcPr>
          <w:p w14:paraId="700D604A" w14:textId="48D1A3C2" w:rsidR="000553BC" w:rsidRPr="000553BC" w:rsidRDefault="00DB558D" w:rsidP="00E63398">
            <w:pPr>
              <w:jc w:val="left"/>
              <w:rPr>
                <w:rFonts w:ascii="Calibri" w:hAnsi="Calibri" w:cs="Calibri"/>
                <w:sz w:val="18"/>
                <w:szCs w:val="18"/>
              </w:rPr>
            </w:pPr>
            <w:r>
              <w:rPr>
                <w:rFonts w:ascii="Calibri" w:hAnsi="Calibri" w:cs="Calibri"/>
                <w:sz w:val="18"/>
                <w:szCs w:val="18"/>
              </w:rPr>
              <w:t xml:space="preserve">8. výzva MAS Pobeskydí – IROP – </w:t>
            </w:r>
            <w:r w:rsidR="000553BC" w:rsidRPr="000553BC">
              <w:rPr>
                <w:rFonts w:ascii="Calibri" w:hAnsi="Calibri" w:cs="Calibri"/>
                <w:sz w:val="18"/>
                <w:szCs w:val="18"/>
              </w:rPr>
              <w:t>Udržitelná a bezpečná doprava IV.</w:t>
            </w:r>
          </w:p>
        </w:tc>
        <w:tc>
          <w:tcPr>
            <w:tcW w:w="689" w:type="pct"/>
          </w:tcPr>
          <w:p w14:paraId="2BCC545D" w14:textId="77777777" w:rsidR="000553BC" w:rsidRPr="000553BC" w:rsidRDefault="000553BC" w:rsidP="00E63398">
            <w:pPr>
              <w:jc w:val="right"/>
              <w:rPr>
                <w:rFonts w:asciiTheme="minorHAnsi" w:hAnsiTheme="minorHAnsi"/>
                <w:sz w:val="18"/>
                <w:szCs w:val="20"/>
              </w:rPr>
            </w:pPr>
            <w:r w:rsidRPr="000553BC">
              <w:rPr>
                <w:rFonts w:asciiTheme="minorHAnsi" w:hAnsiTheme="minorHAnsi"/>
                <w:sz w:val="18"/>
                <w:szCs w:val="20"/>
              </w:rPr>
              <w:t>5. 10. 2020</w:t>
            </w:r>
          </w:p>
          <w:p w14:paraId="4C33F1EA" w14:textId="64CD1C87" w:rsidR="000553BC" w:rsidRPr="000553BC" w:rsidRDefault="000553BC" w:rsidP="00E63398">
            <w:pPr>
              <w:jc w:val="right"/>
              <w:rPr>
                <w:rFonts w:asciiTheme="minorHAnsi" w:hAnsiTheme="minorHAnsi"/>
                <w:sz w:val="18"/>
                <w:szCs w:val="20"/>
              </w:rPr>
            </w:pPr>
            <w:r w:rsidRPr="000553BC">
              <w:rPr>
                <w:rFonts w:asciiTheme="minorHAnsi" w:hAnsiTheme="minorHAnsi"/>
                <w:sz w:val="18"/>
                <w:szCs w:val="20"/>
              </w:rPr>
              <w:t>(2 mil. Kč)</w:t>
            </w:r>
          </w:p>
        </w:tc>
        <w:tc>
          <w:tcPr>
            <w:tcW w:w="379" w:type="pct"/>
          </w:tcPr>
          <w:p w14:paraId="7FD481BC" w14:textId="58CD4E26" w:rsidR="000553BC" w:rsidRPr="000553BC" w:rsidRDefault="000553BC" w:rsidP="00E63398">
            <w:pPr>
              <w:jc w:val="right"/>
              <w:rPr>
                <w:rFonts w:asciiTheme="minorHAnsi" w:hAnsiTheme="minorHAnsi"/>
                <w:sz w:val="18"/>
                <w:szCs w:val="20"/>
              </w:rPr>
            </w:pPr>
            <w:r w:rsidRPr="000553BC">
              <w:rPr>
                <w:rFonts w:asciiTheme="minorHAnsi" w:hAnsiTheme="minorHAnsi"/>
                <w:sz w:val="18"/>
                <w:szCs w:val="20"/>
              </w:rPr>
              <w:t>5</w:t>
            </w:r>
          </w:p>
        </w:tc>
        <w:tc>
          <w:tcPr>
            <w:tcW w:w="704" w:type="pct"/>
            <w:gridSpan w:val="2"/>
          </w:tcPr>
          <w:p w14:paraId="16820070" w14:textId="01F58D84" w:rsidR="000553BC" w:rsidRPr="000553BC" w:rsidRDefault="000553BC" w:rsidP="00E63398">
            <w:pPr>
              <w:jc w:val="right"/>
              <w:rPr>
                <w:rFonts w:asciiTheme="minorHAnsi" w:hAnsiTheme="minorHAnsi"/>
                <w:sz w:val="18"/>
                <w:szCs w:val="20"/>
              </w:rPr>
            </w:pPr>
            <w:r w:rsidRPr="000553BC">
              <w:rPr>
                <w:rFonts w:asciiTheme="minorHAnsi" w:hAnsiTheme="minorHAnsi"/>
                <w:sz w:val="18"/>
                <w:szCs w:val="20"/>
              </w:rPr>
              <w:t>4,9 mil. Kč</w:t>
            </w:r>
          </w:p>
        </w:tc>
        <w:tc>
          <w:tcPr>
            <w:tcW w:w="1948" w:type="pct"/>
            <w:gridSpan w:val="4"/>
            <w:vAlign w:val="center"/>
          </w:tcPr>
          <w:p w14:paraId="26E36508" w14:textId="32DB629D" w:rsidR="000553BC" w:rsidRPr="000553BC" w:rsidRDefault="000553BC" w:rsidP="000553BC">
            <w:pPr>
              <w:jc w:val="center"/>
              <w:rPr>
                <w:rFonts w:asciiTheme="minorHAnsi" w:hAnsiTheme="minorHAnsi"/>
                <w:sz w:val="18"/>
                <w:szCs w:val="20"/>
              </w:rPr>
            </w:pPr>
            <w:r w:rsidRPr="000553BC">
              <w:rPr>
                <w:rFonts w:asciiTheme="minorHAnsi" w:hAnsiTheme="minorHAnsi"/>
                <w:sz w:val="18"/>
                <w:szCs w:val="20"/>
              </w:rPr>
              <w:t>Výběr nebyl v roce 2020 ukončen.</w:t>
            </w:r>
          </w:p>
        </w:tc>
      </w:tr>
    </w:tbl>
    <w:p w14:paraId="1CFE90C0" w14:textId="77777777" w:rsidR="003A719C" w:rsidRPr="00635DF7" w:rsidRDefault="003A719C">
      <w:pPr>
        <w:spacing w:line="240" w:lineRule="auto"/>
        <w:jc w:val="left"/>
        <w:rPr>
          <w:rFonts w:cs="Arial"/>
          <w:b/>
          <w:bCs/>
          <w:iCs/>
          <w:color w:val="FF0000"/>
          <w:sz w:val="28"/>
          <w:szCs w:val="28"/>
          <w:highlight w:val="yellow"/>
        </w:rPr>
      </w:pPr>
      <w:r w:rsidRPr="00635DF7">
        <w:rPr>
          <w:color w:val="FF0000"/>
          <w:highlight w:val="yellow"/>
        </w:rPr>
        <w:br w:type="page"/>
      </w:r>
    </w:p>
    <w:p w14:paraId="6D03D117" w14:textId="77777777" w:rsidR="001169CD" w:rsidRPr="00454D08" w:rsidRDefault="00806959" w:rsidP="00F95888">
      <w:pPr>
        <w:pStyle w:val="Nadpis2"/>
        <w:rPr>
          <w:color w:val="4472C4" w:themeColor="accent1"/>
        </w:rPr>
      </w:pPr>
      <w:bookmarkStart w:id="6" w:name="_Toc80896993"/>
      <w:r w:rsidRPr="00454D08">
        <w:rPr>
          <w:color w:val="4472C4" w:themeColor="accent1"/>
        </w:rPr>
        <w:lastRenderedPageBreak/>
        <w:t>Realizované projekty s podporou MAS</w:t>
      </w:r>
      <w:bookmarkEnd w:id="6"/>
    </w:p>
    <w:p w14:paraId="46795A2A" w14:textId="1D046BB3" w:rsidR="00806959" w:rsidRPr="001158A6" w:rsidRDefault="00682A54" w:rsidP="00806959">
      <w:pPr>
        <w:spacing w:before="120"/>
        <w:rPr>
          <w:rFonts w:ascii="Calibri" w:hAnsi="Calibri"/>
        </w:rPr>
      </w:pPr>
      <w:r w:rsidRPr="001158A6">
        <w:rPr>
          <w:rFonts w:ascii="Calibri" w:hAnsi="Calibri"/>
        </w:rPr>
        <w:t>Do konce roku 20</w:t>
      </w:r>
      <w:r w:rsidR="001158A6" w:rsidRPr="001158A6">
        <w:rPr>
          <w:rFonts w:ascii="Calibri" w:hAnsi="Calibri"/>
        </w:rPr>
        <w:t>20</w:t>
      </w:r>
      <w:r w:rsidRPr="001158A6">
        <w:rPr>
          <w:rFonts w:ascii="Calibri" w:hAnsi="Calibri"/>
        </w:rPr>
        <w:t xml:space="preserve"> bylo úspěšně </w:t>
      </w:r>
      <w:r w:rsidRPr="00F90480">
        <w:rPr>
          <w:rFonts w:ascii="Calibri" w:hAnsi="Calibri"/>
        </w:rPr>
        <w:t xml:space="preserve">ukončeno </w:t>
      </w:r>
      <w:r w:rsidR="00840DF6">
        <w:rPr>
          <w:rFonts w:ascii="Calibri" w:hAnsi="Calibri"/>
        </w:rPr>
        <w:t>95</w:t>
      </w:r>
      <w:r w:rsidRPr="00F90480">
        <w:rPr>
          <w:rFonts w:ascii="Calibri" w:hAnsi="Calibri"/>
        </w:rPr>
        <w:t xml:space="preserve"> projektů</w:t>
      </w:r>
      <w:r w:rsidR="00B739FE" w:rsidRPr="00F90480">
        <w:rPr>
          <w:rFonts w:ascii="Calibri" w:hAnsi="Calibri"/>
        </w:rPr>
        <w:t xml:space="preserve"> za </w:t>
      </w:r>
      <w:r w:rsidR="00F90480" w:rsidRPr="00F90480">
        <w:rPr>
          <w:rFonts w:ascii="Calibri" w:hAnsi="Calibri"/>
        </w:rPr>
        <w:t>99</w:t>
      </w:r>
      <w:r w:rsidR="00B739FE" w:rsidRPr="00F90480">
        <w:rPr>
          <w:rFonts w:ascii="Calibri" w:hAnsi="Calibri"/>
        </w:rPr>
        <w:t xml:space="preserve"> mil. Kč</w:t>
      </w:r>
      <w:r w:rsidR="00DC27C8" w:rsidRPr="00F90480">
        <w:rPr>
          <w:rFonts w:ascii="Calibri" w:hAnsi="Calibri"/>
        </w:rPr>
        <w:t xml:space="preserve"> a </w:t>
      </w:r>
      <w:r w:rsidR="00B739FE" w:rsidRPr="00F90480">
        <w:rPr>
          <w:rFonts w:ascii="Calibri" w:hAnsi="Calibri"/>
        </w:rPr>
        <w:t xml:space="preserve">necelých </w:t>
      </w:r>
      <w:r w:rsidR="00F90480" w:rsidRPr="00F90480">
        <w:rPr>
          <w:rFonts w:ascii="Calibri" w:hAnsi="Calibri"/>
        </w:rPr>
        <w:t>6</w:t>
      </w:r>
      <w:r w:rsidR="00B739FE" w:rsidRPr="00F90480">
        <w:rPr>
          <w:rFonts w:ascii="Calibri" w:hAnsi="Calibri"/>
        </w:rPr>
        <w:t>0</w:t>
      </w:r>
      <w:r w:rsidRPr="00F90480">
        <w:rPr>
          <w:rFonts w:ascii="Calibri" w:hAnsi="Calibri"/>
        </w:rPr>
        <w:t xml:space="preserve"> projektů </w:t>
      </w:r>
      <w:r w:rsidR="00B739FE" w:rsidRPr="00F90480">
        <w:rPr>
          <w:rFonts w:ascii="Calibri" w:hAnsi="Calibri"/>
        </w:rPr>
        <w:t xml:space="preserve">(za </w:t>
      </w:r>
      <w:r w:rsidR="00F90480" w:rsidRPr="00F90480">
        <w:rPr>
          <w:rFonts w:ascii="Calibri" w:hAnsi="Calibri"/>
        </w:rPr>
        <w:t>cca 52</w:t>
      </w:r>
      <w:r w:rsidR="00B739FE" w:rsidRPr="00F90480">
        <w:rPr>
          <w:rFonts w:ascii="Calibri" w:hAnsi="Calibri"/>
        </w:rPr>
        <w:t xml:space="preserve"> mil. Kč) </w:t>
      </w:r>
      <w:r w:rsidRPr="00F90480">
        <w:rPr>
          <w:rFonts w:ascii="Calibri" w:hAnsi="Calibri"/>
        </w:rPr>
        <w:t>bylo v</w:t>
      </w:r>
      <w:r w:rsidR="009007F7" w:rsidRPr="00F90480">
        <w:rPr>
          <w:rFonts w:ascii="Calibri" w:hAnsi="Calibri"/>
        </w:rPr>
        <w:t> </w:t>
      </w:r>
      <w:r w:rsidRPr="00F90480">
        <w:rPr>
          <w:rFonts w:ascii="Calibri" w:hAnsi="Calibri"/>
        </w:rPr>
        <w:t>realizaci</w:t>
      </w:r>
      <w:r w:rsidR="009007F7" w:rsidRPr="00F90480">
        <w:rPr>
          <w:rFonts w:ascii="Calibri" w:hAnsi="Calibri"/>
        </w:rPr>
        <w:t>,</w:t>
      </w:r>
      <w:r w:rsidRPr="00F90480">
        <w:rPr>
          <w:rFonts w:ascii="Calibri" w:hAnsi="Calibri"/>
        </w:rPr>
        <w:t xml:space="preserve"> resp. </w:t>
      </w:r>
      <w:r w:rsidR="002E2621" w:rsidRPr="00F90480">
        <w:rPr>
          <w:rFonts w:ascii="Calibri" w:hAnsi="Calibri"/>
        </w:rPr>
        <w:t xml:space="preserve">čekalo </w:t>
      </w:r>
      <w:r w:rsidRPr="00F90480">
        <w:rPr>
          <w:rFonts w:ascii="Calibri" w:hAnsi="Calibri"/>
        </w:rPr>
        <w:t xml:space="preserve">na schválení </w:t>
      </w:r>
      <w:r w:rsidR="00507838" w:rsidRPr="00F90480">
        <w:rPr>
          <w:rFonts w:ascii="Calibri" w:hAnsi="Calibri"/>
        </w:rPr>
        <w:t>řídicím orgánem. V</w:t>
      </w:r>
      <w:r w:rsidR="002E2621" w:rsidRPr="00F90480">
        <w:rPr>
          <w:rFonts w:ascii="Calibri" w:hAnsi="Calibri"/>
        </w:rPr>
        <w:t> </w:t>
      </w:r>
      <w:r w:rsidR="00451A40">
        <w:rPr>
          <w:rFonts w:ascii="Calibri" w:hAnsi="Calibri"/>
        </w:rPr>
        <w:t xml:space="preserve">průběhu realizace projektů </w:t>
      </w:r>
      <w:r w:rsidR="00BD57DB">
        <w:rPr>
          <w:rFonts w:ascii="Calibri" w:hAnsi="Calibri"/>
        </w:rPr>
        <w:t>MAS organizuje</w:t>
      </w:r>
      <w:r w:rsidR="00507838" w:rsidRPr="001158A6">
        <w:rPr>
          <w:rFonts w:ascii="Calibri" w:hAnsi="Calibri"/>
        </w:rPr>
        <w:t xml:space="preserve"> školení pro příjemce, administruje hlášení o změnách, konzultuje dokladování či kontroluje žádosti o platbu v</w:t>
      </w:r>
      <w:r w:rsidR="002E2621" w:rsidRPr="001158A6">
        <w:rPr>
          <w:rFonts w:ascii="Calibri" w:hAnsi="Calibri"/>
        </w:rPr>
        <w:t> </w:t>
      </w:r>
      <w:r w:rsidR="00507838" w:rsidRPr="001158A6">
        <w:rPr>
          <w:rFonts w:ascii="Calibri" w:hAnsi="Calibri"/>
        </w:rPr>
        <w:t>PRV. V</w:t>
      </w:r>
      <w:r w:rsidR="002E2621" w:rsidRPr="001158A6">
        <w:rPr>
          <w:rFonts w:ascii="Calibri" w:hAnsi="Calibri"/>
        </w:rPr>
        <w:t> </w:t>
      </w:r>
      <w:r w:rsidR="00507838" w:rsidRPr="001158A6">
        <w:rPr>
          <w:rFonts w:ascii="Calibri" w:hAnsi="Calibri"/>
        </w:rPr>
        <w:t>době udržitelnost</w:t>
      </w:r>
      <w:r w:rsidR="002E2621" w:rsidRPr="001158A6">
        <w:rPr>
          <w:rFonts w:ascii="Calibri" w:hAnsi="Calibri"/>
        </w:rPr>
        <w:t>i projektu</w:t>
      </w:r>
      <w:r w:rsidR="00507838" w:rsidRPr="001158A6">
        <w:rPr>
          <w:rFonts w:ascii="Calibri" w:hAnsi="Calibri"/>
        </w:rPr>
        <w:t xml:space="preserve"> MAS monitoruje zejména dodržování závazků vyplývajících z věcného hodnocení.</w:t>
      </w:r>
    </w:p>
    <w:p w14:paraId="3884CC02" w14:textId="77777777" w:rsidR="00392C22" w:rsidRPr="00284554" w:rsidRDefault="00392C22" w:rsidP="00806959">
      <w:pPr>
        <w:spacing w:before="120"/>
        <w:rPr>
          <w:rFonts w:ascii="Calibri" w:hAnsi="Calibri"/>
          <w:b/>
        </w:rPr>
      </w:pPr>
      <w:r w:rsidRPr="00284554">
        <w:rPr>
          <w:rFonts w:ascii="Calibri" w:hAnsi="Calibri"/>
          <w:b/>
        </w:rPr>
        <w:t xml:space="preserve">3.2.1 </w:t>
      </w:r>
      <w:r w:rsidR="00507838" w:rsidRPr="00284554">
        <w:rPr>
          <w:rFonts w:ascii="Calibri" w:hAnsi="Calibri"/>
          <w:b/>
        </w:rPr>
        <w:t>Programový rámec Integrovaného regionálního operačního programu</w:t>
      </w:r>
    </w:p>
    <w:p w14:paraId="59933EE5" w14:textId="4BA1415E" w:rsidR="00507838" w:rsidRPr="00284554" w:rsidRDefault="0019161F" w:rsidP="00806959">
      <w:pPr>
        <w:spacing w:before="120"/>
        <w:rPr>
          <w:rFonts w:ascii="Calibri" w:hAnsi="Calibri"/>
        </w:rPr>
      </w:pPr>
      <w:r w:rsidRPr="00284554">
        <w:rPr>
          <w:rFonts w:ascii="Calibri" w:hAnsi="Calibri"/>
        </w:rPr>
        <w:t>V prog</w:t>
      </w:r>
      <w:r w:rsidR="002E2621" w:rsidRPr="00284554">
        <w:rPr>
          <w:rFonts w:ascii="Calibri" w:hAnsi="Calibri"/>
        </w:rPr>
        <w:t xml:space="preserve">ramovém rámci IROP bylo </w:t>
      </w:r>
      <w:r w:rsidRPr="00284554">
        <w:rPr>
          <w:rFonts w:ascii="Calibri" w:hAnsi="Calibri"/>
        </w:rPr>
        <w:t>do konce roku 20</w:t>
      </w:r>
      <w:r w:rsidR="000742AD" w:rsidRPr="00284554">
        <w:rPr>
          <w:rFonts w:ascii="Calibri" w:hAnsi="Calibri"/>
        </w:rPr>
        <w:t>20</w:t>
      </w:r>
      <w:r w:rsidRPr="00284554">
        <w:rPr>
          <w:rFonts w:ascii="Calibri" w:hAnsi="Calibri"/>
        </w:rPr>
        <w:t xml:space="preserve"> vyhlášeno </w:t>
      </w:r>
      <w:r w:rsidR="002E2621" w:rsidRPr="00284554">
        <w:rPr>
          <w:rFonts w:ascii="Calibri" w:hAnsi="Calibri"/>
        </w:rPr>
        <w:t xml:space="preserve">celkem </w:t>
      </w:r>
      <w:r w:rsidR="001158A6">
        <w:rPr>
          <w:rFonts w:ascii="Calibri" w:hAnsi="Calibri"/>
        </w:rPr>
        <w:t>osm</w:t>
      </w:r>
      <w:r w:rsidRPr="00284554">
        <w:rPr>
          <w:rFonts w:ascii="Calibri" w:hAnsi="Calibri"/>
        </w:rPr>
        <w:t xml:space="preserve"> výzev. </w:t>
      </w:r>
      <w:r w:rsidR="00507838" w:rsidRPr="00284554">
        <w:rPr>
          <w:rFonts w:ascii="Calibri" w:hAnsi="Calibri"/>
        </w:rPr>
        <w:t xml:space="preserve">V těchto výzvách bylo předloženo celkem </w:t>
      </w:r>
      <w:r w:rsidRPr="00284554">
        <w:rPr>
          <w:rFonts w:ascii="Calibri" w:hAnsi="Calibri"/>
        </w:rPr>
        <w:t>4</w:t>
      </w:r>
      <w:r w:rsidR="001158A6">
        <w:rPr>
          <w:rFonts w:ascii="Calibri" w:hAnsi="Calibri"/>
        </w:rPr>
        <w:t>6</w:t>
      </w:r>
      <w:r w:rsidR="00507838" w:rsidRPr="00284554">
        <w:rPr>
          <w:rFonts w:ascii="Calibri" w:hAnsi="Calibri"/>
        </w:rPr>
        <w:t xml:space="preserve"> žádostí o podporu</w:t>
      </w:r>
      <w:r w:rsidR="004B69AD" w:rsidRPr="00284554">
        <w:rPr>
          <w:rFonts w:ascii="Calibri" w:hAnsi="Calibri"/>
        </w:rPr>
        <w:t>, z toho</w:t>
      </w:r>
      <w:r w:rsidR="00507838" w:rsidRPr="00284554">
        <w:rPr>
          <w:rFonts w:ascii="Calibri" w:hAnsi="Calibri"/>
        </w:rPr>
        <w:t xml:space="preserve"> </w:t>
      </w:r>
      <w:r w:rsidR="004B69AD" w:rsidRPr="00284554">
        <w:rPr>
          <w:rFonts w:ascii="Calibri" w:hAnsi="Calibri"/>
        </w:rPr>
        <w:t>2</w:t>
      </w:r>
      <w:r w:rsidR="00D85F86">
        <w:rPr>
          <w:rFonts w:ascii="Calibri" w:hAnsi="Calibri"/>
        </w:rPr>
        <w:t>6</w:t>
      </w:r>
      <w:r w:rsidR="00507838" w:rsidRPr="00284554">
        <w:rPr>
          <w:rFonts w:ascii="Calibri" w:hAnsi="Calibri"/>
        </w:rPr>
        <w:t xml:space="preserve"> žádostí bylo MAS Pobeskydí doporučeno k</w:t>
      </w:r>
      <w:r w:rsidR="004B69AD" w:rsidRPr="00284554">
        <w:rPr>
          <w:rFonts w:ascii="Calibri" w:hAnsi="Calibri"/>
        </w:rPr>
        <w:t> </w:t>
      </w:r>
      <w:r w:rsidR="00507838" w:rsidRPr="00284554">
        <w:rPr>
          <w:rFonts w:ascii="Calibri" w:hAnsi="Calibri"/>
        </w:rPr>
        <w:t>realizaci</w:t>
      </w:r>
      <w:r w:rsidR="002E2621" w:rsidRPr="00284554">
        <w:rPr>
          <w:rFonts w:ascii="Calibri" w:hAnsi="Calibri"/>
        </w:rPr>
        <w:t xml:space="preserve"> a </w:t>
      </w:r>
      <w:r w:rsidR="00CD00A7">
        <w:rPr>
          <w:rFonts w:ascii="Calibri" w:hAnsi="Calibri"/>
        </w:rPr>
        <w:t>5</w:t>
      </w:r>
      <w:r w:rsidR="002E2621" w:rsidRPr="00284554">
        <w:rPr>
          <w:rFonts w:ascii="Calibri" w:hAnsi="Calibri"/>
        </w:rPr>
        <w:t xml:space="preserve"> žádostí</w:t>
      </w:r>
      <w:r w:rsidR="00284554" w:rsidRPr="00284554">
        <w:rPr>
          <w:rFonts w:ascii="Calibri" w:hAnsi="Calibri"/>
        </w:rPr>
        <w:t xml:space="preserve"> </w:t>
      </w:r>
      <w:r w:rsidR="004B69AD" w:rsidRPr="00284554">
        <w:rPr>
          <w:rFonts w:ascii="Calibri" w:hAnsi="Calibri"/>
        </w:rPr>
        <w:t>bylo ve fázi hodnocení</w:t>
      </w:r>
      <w:r w:rsidR="000742AD" w:rsidRPr="00284554">
        <w:rPr>
          <w:rFonts w:ascii="Calibri" w:hAnsi="Calibri"/>
        </w:rPr>
        <w:t xml:space="preserve"> s výhledem podpory jednoho </w:t>
      </w:r>
      <w:r w:rsidR="00D85F86">
        <w:rPr>
          <w:rFonts w:ascii="Calibri" w:hAnsi="Calibri"/>
        </w:rPr>
        <w:t>či</w:t>
      </w:r>
      <w:r w:rsidR="000742AD" w:rsidRPr="00284554">
        <w:rPr>
          <w:rFonts w:ascii="Calibri" w:hAnsi="Calibri"/>
        </w:rPr>
        <w:t xml:space="preserve"> dvou projektů</w:t>
      </w:r>
      <w:r w:rsidR="000E0B84">
        <w:rPr>
          <w:rFonts w:ascii="Calibri" w:hAnsi="Calibri"/>
        </w:rPr>
        <w:t>.</w:t>
      </w:r>
      <w:r w:rsidR="000742AD" w:rsidRPr="00284554">
        <w:rPr>
          <w:rStyle w:val="Znakapoznpodarou"/>
          <w:rFonts w:ascii="Calibri" w:hAnsi="Calibri"/>
        </w:rPr>
        <w:footnoteReference w:id="11"/>
      </w:r>
      <w:r w:rsidR="00507838" w:rsidRPr="00284554">
        <w:rPr>
          <w:rFonts w:ascii="Calibri" w:hAnsi="Calibri"/>
        </w:rPr>
        <w:t xml:space="preserve"> Ke konci roku bylo </w:t>
      </w:r>
      <w:r w:rsidR="000742AD" w:rsidRPr="00284554">
        <w:rPr>
          <w:rFonts w:ascii="Calibri" w:hAnsi="Calibri"/>
        </w:rPr>
        <w:t>2</w:t>
      </w:r>
      <w:r w:rsidR="00655EFF">
        <w:rPr>
          <w:rFonts w:ascii="Calibri" w:hAnsi="Calibri"/>
        </w:rPr>
        <w:t>1</w:t>
      </w:r>
      <w:r w:rsidR="00507838" w:rsidRPr="00284554">
        <w:rPr>
          <w:rFonts w:ascii="Calibri" w:hAnsi="Calibri"/>
        </w:rPr>
        <w:t xml:space="preserve"> projektů fyzicky dokončeno, </w:t>
      </w:r>
      <w:r w:rsidR="00CD00A7">
        <w:rPr>
          <w:rFonts w:ascii="Calibri" w:hAnsi="Calibri"/>
        </w:rPr>
        <w:t>4</w:t>
      </w:r>
      <w:r w:rsidR="00507838" w:rsidRPr="00284554">
        <w:rPr>
          <w:rFonts w:ascii="Calibri" w:hAnsi="Calibri"/>
        </w:rPr>
        <w:t xml:space="preserve"> projekt</w:t>
      </w:r>
      <w:r w:rsidR="00413BA3" w:rsidRPr="00284554">
        <w:rPr>
          <w:rFonts w:ascii="Calibri" w:hAnsi="Calibri"/>
        </w:rPr>
        <w:t>y</w:t>
      </w:r>
      <w:r w:rsidR="000742AD" w:rsidRPr="00284554">
        <w:rPr>
          <w:rFonts w:ascii="Calibri" w:hAnsi="Calibri"/>
        </w:rPr>
        <w:t xml:space="preserve"> na výstavbu</w:t>
      </w:r>
      <w:r w:rsidR="00D85F86">
        <w:rPr>
          <w:rFonts w:ascii="Calibri" w:hAnsi="Calibri"/>
        </w:rPr>
        <w:t xml:space="preserve"> cyklostezky v Třanovicích a</w:t>
      </w:r>
      <w:r w:rsidR="000742AD" w:rsidRPr="00284554">
        <w:rPr>
          <w:rFonts w:ascii="Calibri" w:hAnsi="Calibri"/>
        </w:rPr>
        <w:t xml:space="preserve"> chodníků v</w:t>
      </w:r>
      <w:r w:rsidR="00D85F86">
        <w:rPr>
          <w:rFonts w:ascii="Calibri" w:hAnsi="Calibri"/>
        </w:rPr>
        <w:t> Bruzovicích,</w:t>
      </w:r>
      <w:r w:rsidR="000742AD" w:rsidRPr="00284554">
        <w:rPr>
          <w:rFonts w:ascii="Calibri" w:hAnsi="Calibri"/>
        </w:rPr>
        <w:t xml:space="preserve"> Vojkovicích a </w:t>
      </w:r>
      <w:r w:rsidR="000742AD" w:rsidRPr="00F55700">
        <w:rPr>
          <w:rFonts w:ascii="Calibri" w:hAnsi="Calibri"/>
        </w:rPr>
        <w:t>Fryčovicích</w:t>
      </w:r>
      <w:r w:rsidR="00507838" w:rsidRPr="00284554">
        <w:rPr>
          <w:rFonts w:ascii="Calibri" w:hAnsi="Calibri"/>
        </w:rPr>
        <w:t xml:space="preserve"> byl</w:t>
      </w:r>
      <w:r w:rsidR="00413BA3" w:rsidRPr="00284554">
        <w:rPr>
          <w:rFonts w:ascii="Calibri" w:hAnsi="Calibri"/>
        </w:rPr>
        <w:t>y</w:t>
      </w:r>
      <w:r w:rsidR="00507838" w:rsidRPr="00284554">
        <w:rPr>
          <w:rFonts w:ascii="Calibri" w:hAnsi="Calibri"/>
        </w:rPr>
        <w:t xml:space="preserve"> v realizaci a </w:t>
      </w:r>
      <w:r w:rsidR="00F8223C" w:rsidRPr="00284554">
        <w:rPr>
          <w:rFonts w:ascii="Calibri" w:hAnsi="Calibri"/>
        </w:rPr>
        <w:t>projekt</w:t>
      </w:r>
      <w:r w:rsidR="000742AD" w:rsidRPr="00284554">
        <w:rPr>
          <w:rFonts w:ascii="Calibri" w:hAnsi="Calibri"/>
        </w:rPr>
        <w:t xml:space="preserve"> </w:t>
      </w:r>
      <w:r w:rsidR="000742AD" w:rsidRPr="00CD00A7">
        <w:rPr>
          <w:rFonts w:ascii="Calibri" w:hAnsi="Calibri"/>
        </w:rPr>
        <w:t>Komunitní centrum Stará Ves nad Ondřejnicí</w:t>
      </w:r>
      <w:r w:rsidR="00F8223C" w:rsidRPr="00284554">
        <w:rPr>
          <w:rFonts w:ascii="Calibri" w:hAnsi="Calibri"/>
        </w:rPr>
        <w:t xml:space="preserve"> čekal na</w:t>
      </w:r>
      <w:r w:rsidR="002E2621" w:rsidRPr="00284554">
        <w:rPr>
          <w:rFonts w:ascii="Calibri" w:hAnsi="Calibri"/>
        </w:rPr>
        <w:t xml:space="preserve"> schválení z</w:t>
      </w:r>
      <w:r w:rsidR="00507838" w:rsidRPr="00284554">
        <w:rPr>
          <w:rFonts w:ascii="Calibri" w:hAnsi="Calibri"/>
        </w:rPr>
        <w:t>e str</w:t>
      </w:r>
      <w:r w:rsidR="00F8223C" w:rsidRPr="00284554">
        <w:rPr>
          <w:rFonts w:ascii="Calibri" w:hAnsi="Calibri"/>
        </w:rPr>
        <w:t>any řídicího orgánu, kterým je M</w:t>
      </w:r>
      <w:r w:rsidR="00507838" w:rsidRPr="00284554">
        <w:rPr>
          <w:rFonts w:ascii="Calibri" w:hAnsi="Calibri"/>
        </w:rPr>
        <w:t>inisterstvo pro místní rozvoj.</w:t>
      </w:r>
    </w:p>
    <w:p w14:paraId="00E0ACB0" w14:textId="77777777" w:rsidR="00392C22" w:rsidRPr="00284554" w:rsidRDefault="00392C22" w:rsidP="00392C22">
      <w:pPr>
        <w:spacing w:before="120"/>
        <w:jc w:val="center"/>
        <w:rPr>
          <w:rFonts w:ascii="Calibri" w:hAnsi="Calibri"/>
          <w:b/>
        </w:rPr>
      </w:pPr>
    </w:p>
    <w:p w14:paraId="464D9914" w14:textId="77777777" w:rsidR="00392C22" w:rsidRPr="00284554" w:rsidRDefault="00392C22" w:rsidP="00392C22">
      <w:pPr>
        <w:pStyle w:val="Titulek"/>
        <w:keepNext/>
        <w:rPr>
          <w:rFonts w:asciiTheme="minorHAnsi" w:hAnsiTheme="minorHAnsi" w:cstheme="minorHAnsi"/>
        </w:rPr>
      </w:pPr>
      <w:r w:rsidRPr="00284554">
        <w:rPr>
          <w:rFonts w:asciiTheme="minorHAnsi" w:hAnsiTheme="minorHAnsi" w:cstheme="minorHAnsi"/>
        </w:rPr>
        <w:t xml:space="preserve">Tabulka </w:t>
      </w:r>
      <w:r w:rsidR="00407063" w:rsidRPr="00284554">
        <w:rPr>
          <w:rFonts w:asciiTheme="minorHAnsi" w:hAnsiTheme="minorHAnsi" w:cstheme="minorHAnsi"/>
        </w:rPr>
        <w:fldChar w:fldCharType="begin"/>
      </w:r>
      <w:r w:rsidRPr="00284554">
        <w:rPr>
          <w:rFonts w:asciiTheme="minorHAnsi" w:hAnsiTheme="minorHAnsi" w:cstheme="minorHAnsi"/>
        </w:rPr>
        <w:instrText xml:space="preserve"> SEQ Tabulka \* ARABIC </w:instrText>
      </w:r>
      <w:r w:rsidR="00407063" w:rsidRPr="00284554">
        <w:rPr>
          <w:rFonts w:asciiTheme="minorHAnsi" w:hAnsiTheme="minorHAnsi" w:cstheme="minorHAnsi"/>
        </w:rPr>
        <w:fldChar w:fldCharType="separate"/>
      </w:r>
      <w:r w:rsidR="002C55AF" w:rsidRPr="00284554">
        <w:rPr>
          <w:rFonts w:asciiTheme="minorHAnsi" w:hAnsiTheme="minorHAnsi" w:cstheme="minorHAnsi"/>
          <w:noProof/>
        </w:rPr>
        <w:t>2</w:t>
      </w:r>
      <w:r w:rsidR="00407063" w:rsidRPr="00284554">
        <w:rPr>
          <w:rFonts w:asciiTheme="minorHAnsi" w:hAnsiTheme="minorHAnsi" w:cstheme="minorHAnsi"/>
        </w:rPr>
        <w:fldChar w:fldCharType="end"/>
      </w:r>
      <w:r w:rsidRPr="00284554">
        <w:rPr>
          <w:rFonts w:asciiTheme="minorHAnsi" w:hAnsiTheme="minorHAnsi" w:cstheme="minorHAnsi"/>
        </w:rPr>
        <w:t>: Úspěšn</w:t>
      </w:r>
      <w:r w:rsidR="000268F3" w:rsidRPr="00284554">
        <w:rPr>
          <w:rFonts w:asciiTheme="minorHAnsi" w:hAnsiTheme="minorHAnsi" w:cstheme="minorHAnsi"/>
        </w:rPr>
        <w:t>ě</w:t>
      </w:r>
      <w:r w:rsidRPr="00284554">
        <w:rPr>
          <w:rFonts w:asciiTheme="minorHAnsi" w:hAnsiTheme="minorHAnsi" w:cstheme="minorHAnsi"/>
        </w:rPr>
        <w:t xml:space="preserve"> </w:t>
      </w:r>
      <w:r w:rsidR="000268F3" w:rsidRPr="00284554">
        <w:rPr>
          <w:rFonts w:asciiTheme="minorHAnsi" w:hAnsiTheme="minorHAnsi" w:cstheme="minorHAnsi"/>
        </w:rPr>
        <w:t>u</w:t>
      </w:r>
      <w:r w:rsidRPr="00284554">
        <w:rPr>
          <w:rFonts w:asciiTheme="minorHAnsi" w:hAnsiTheme="minorHAnsi" w:cstheme="minorHAnsi"/>
        </w:rPr>
        <w:t>končené projekty v opatření Udržitelná a bezpečná doprava</w:t>
      </w:r>
    </w:p>
    <w:tbl>
      <w:tblPr>
        <w:tblStyle w:val="Mkatabulky"/>
        <w:tblW w:w="0" w:type="auto"/>
        <w:jc w:val="center"/>
        <w:tblLook w:val="04A0" w:firstRow="1" w:lastRow="0" w:firstColumn="1" w:lastColumn="0" w:noHBand="0" w:noVBand="1"/>
      </w:tblPr>
      <w:tblGrid>
        <w:gridCol w:w="1555"/>
        <w:gridCol w:w="4110"/>
        <w:gridCol w:w="1699"/>
        <w:gridCol w:w="1696"/>
      </w:tblGrid>
      <w:tr w:rsidR="00284554" w:rsidRPr="00284554" w14:paraId="40B0F7D5" w14:textId="77777777" w:rsidTr="00392C22">
        <w:trPr>
          <w:jc w:val="center"/>
        </w:trPr>
        <w:tc>
          <w:tcPr>
            <w:tcW w:w="1555" w:type="dxa"/>
            <w:tcBorders>
              <w:top w:val="single" w:sz="4" w:space="0" w:color="auto"/>
              <w:left w:val="single" w:sz="4" w:space="0" w:color="auto"/>
              <w:bottom w:val="single" w:sz="4" w:space="0" w:color="auto"/>
              <w:right w:val="single" w:sz="4" w:space="0" w:color="auto"/>
            </w:tcBorders>
            <w:hideMark/>
          </w:tcPr>
          <w:p w14:paraId="29F67680" w14:textId="77777777" w:rsidR="00392C22" w:rsidRPr="00284554" w:rsidRDefault="00392C22">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Žadatel</w:t>
            </w:r>
          </w:p>
        </w:tc>
        <w:tc>
          <w:tcPr>
            <w:tcW w:w="4110" w:type="dxa"/>
            <w:tcBorders>
              <w:top w:val="single" w:sz="4" w:space="0" w:color="auto"/>
              <w:left w:val="single" w:sz="4" w:space="0" w:color="auto"/>
              <w:bottom w:val="single" w:sz="4" w:space="0" w:color="auto"/>
              <w:right w:val="single" w:sz="4" w:space="0" w:color="auto"/>
            </w:tcBorders>
            <w:hideMark/>
          </w:tcPr>
          <w:p w14:paraId="6F2CD075" w14:textId="77777777" w:rsidR="00392C22" w:rsidRPr="00284554" w:rsidRDefault="00392C22">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Název projektu</w:t>
            </w:r>
          </w:p>
        </w:tc>
        <w:tc>
          <w:tcPr>
            <w:tcW w:w="1699" w:type="dxa"/>
            <w:tcBorders>
              <w:top w:val="single" w:sz="4" w:space="0" w:color="auto"/>
              <w:left w:val="single" w:sz="4" w:space="0" w:color="auto"/>
              <w:bottom w:val="single" w:sz="4" w:space="0" w:color="auto"/>
              <w:right w:val="single" w:sz="4" w:space="0" w:color="auto"/>
            </w:tcBorders>
            <w:hideMark/>
          </w:tcPr>
          <w:p w14:paraId="25460F0B" w14:textId="77777777" w:rsidR="00392C22" w:rsidRPr="00284554" w:rsidRDefault="00392C22">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0BBBDA43" w14:textId="77777777" w:rsidR="00392C22" w:rsidRPr="00284554" w:rsidRDefault="00DD57C6">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Dotace</w:t>
            </w:r>
          </w:p>
        </w:tc>
      </w:tr>
      <w:tr w:rsidR="00284554" w:rsidRPr="00284554" w14:paraId="05136C7C"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602088C2"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Horní Domaslavice</w:t>
            </w:r>
          </w:p>
        </w:tc>
        <w:tc>
          <w:tcPr>
            <w:tcW w:w="4110" w:type="dxa"/>
            <w:tcBorders>
              <w:top w:val="single" w:sz="4" w:space="0" w:color="auto"/>
              <w:left w:val="single" w:sz="4" w:space="0" w:color="auto"/>
              <w:bottom w:val="single" w:sz="4" w:space="0" w:color="auto"/>
              <w:right w:val="single" w:sz="4" w:space="0" w:color="auto"/>
            </w:tcBorders>
            <w:hideMark/>
          </w:tcPr>
          <w:p w14:paraId="5B2B6745"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Chodník mezi hřbitovy podél MK 6 v Horních Domaslavicích</w:t>
            </w:r>
          </w:p>
        </w:tc>
        <w:tc>
          <w:tcPr>
            <w:tcW w:w="1699" w:type="dxa"/>
            <w:tcBorders>
              <w:top w:val="single" w:sz="4" w:space="0" w:color="auto"/>
              <w:left w:val="single" w:sz="4" w:space="0" w:color="auto"/>
              <w:bottom w:val="single" w:sz="4" w:space="0" w:color="auto"/>
              <w:right w:val="single" w:sz="4" w:space="0" w:color="auto"/>
            </w:tcBorders>
            <w:hideMark/>
          </w:tcPr>
          <w:p w14:paraId="2B25B861"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2 777 506,82 Kč</w:t>
            </w:r>
          </w:p>
        </w:tc>
        <w:tc>
          <w:tcPr>
            <w:tcW w:w="1696" w:type="dxa"/>
            <w:tcBorders>
              <w:top w:val="single" w:sz="4" w:space="0" w:color="auto"/>
              <w:left w:val="single" w:sz="4" w:space="0" w:color="auto"/>
              <w:bottom w:val="single" w:sz="4" w:space="0" w:color="auto"/>
              <w:right w:val="single" w:sz="4" w:space="0" w:color="auto"/>
            </w:tcBorders>
            <w:hideMark/>
          </w:tcPr>
          <w:p w14:paraId="611F33CF"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2 638 631,47 Kč</w:t>
            </w:r>
          </w:p>
        </w:tc>
      </w:tr>
      <w:tr w:rsidR="00284554" w:rsidRPr="00284554" w14:paraId="06673E38"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5535942F"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Stonava</w:t>
            </w:r>
          </w:p>
        </w:tc>
        <w:tc>
          <w:tcPr>
            <w:tcW w:w="4110" w:type="dxa"/>
            <w:tcBorders>
              <w:top w:val="single" w:sz="4" w:space="0" w:color="auto"/>
              <w:left w:val="single" w:sz="4" w:space="0" w:color="auto"/>
              <w:bottom w:val="single" w:sz="4" w:space="0" w:color="auto"/>
              <w:right w:val="single" w:sz="4" w:space="0" w:color="auto"/>
            </w:tcBorders>
            <w:hideMark/>
          </w:tcPr>
          <w:p w14:paraId="03829F54"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 xml:space="preserve">Rekonstrukce chodníků v obci </w:t>
            </w:r>
            <w:proofErr w:type="gramStart"/>
            <w:r w:rsidRPr="0017732D">
              <w:rPr>
                <w:rFonts w:asciiTheme="minorHAnsi" w:hAnsiTheme="minorHAnsi" w:cstheme="minorHAnsi"/>
                <w:sz w:val="20"/>
                <w:szCs w:val="20"/>
              </w:rPr>
              <w:t>Stonava - bezpečnost</w:t>
            </w:r>
            <w:proofErr w:type="gramEnd"/>
            <w:r w:rsidRPr="0017732D">
              <w:rPr>
                <w:rFonts w:asciiTheme="minorHAnsi" w:hAnsiTheme="minorHAnsi" w:cstheme="minorHAnsi"/>
                <w:sz w:val="20"/>
                <w:szCs w:val="20"/>
              </w:rPr>
              <w:t xml:space="preserve"> v dopravě v obci </w:t>
            </w:r>
            <w:proofErr w:type="spellStart"/>
            <w:r w:rsidRPr="0017732D">
              <w:rPr>
                <w:rFonts w:asciiTheme="minorHAnsi" w:hAnsiTheme="minorHAnsi" w:cstheme="minorHAnsi"/>
                <w:sz w:val="20"/>
                <w:szCs w:val="20"/>
              </w:rPr>
              <w:t>Stonava_úsek</w:t>
            </w:r>
            <w:proofErr w:type="spellEnd"/>
            <w:r w:rsidRPr="0017732D">
              <w:rPr>
                <w:rFonts w:asciiTheme="minorHAnsi" w:hAnsiTheme="minorHAnsi" w:cstheme="minorHAnsi"/>
                <w:sz w:val="20"/>
                <w:szCs w:val="20"/>
              </w:rPr>
              <w:t xml:space="preserve"> I a III</w:t>
            </w:r>
          </w:p>
        </w:tc>
        <w:tc>
          <w:tcPr>
            <w:tcW w:w="1699" w:type="dxa"/>
            <w:tcBorders>
              <w:top w:val="single" w:sz="4" w:space="0" w:color="auto"/>
              <w:left w:val="single" w:sz="4" w:space="0" w:color="auto"/>
              <w:bottom w:val="single" w:sz="4" w:space="0" w:color="auto"/>
              <w:right w:val="single" w:sz="4" w:space="0" w:color="auto"/>
            </w:tcBorders>
            <w:hideMark/>
          </w:tcPr>
          <w:p w14:paraId="4526FB3C"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4 999 999,00 Kč</w:t>
            </w:r>
          </w:p>
        </w:tc>
        <w:tc>
          <w:tcPr>
            <w:tcW w:w="1696" w:type="dxa"/>
            <w:tcBorders>
              <w:top w:val="single" w:sz="4" w:space="0" w:color="auto"/>
              <w:left w:val="single" w:sz="4" w:space="0" w:color="auto"/>
              <w:bottom w:val="single" w:sz="4" w:space="0" w:color="auto"/>
              <w:right w:val="single" w:sz="4" w:space="0" w:color="auto"/>
            </w:tcBorders>
            <w:hideMark/>
          </w:tcPr>
          <w:p w14:paraId="0380FC99"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4 749 999,05 Kč</w:t>
            </w:r>
          </w:p>
        </w:tc>
      </w:tr>
      <w:tr w:rsidR="00284554" w:rsidRPr="00284554" w14:paraId="42A38977"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41CAAC81"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Stonava</w:t>
            </w:r>
          </w:p>
        </w:tc>
        <w:tc>
          <w:tcPr>
            <w:tcW w:w="4110" w:type="dxa"/>
            <w:tcBorders>
              <w:top w:val="single" w:sz="4" w:space="0" w:color="auto"/>
              <w:left w:val="single" w:sz="4" w:space="0" w:color="auto"/>
              <w:bottom w:val="single" w:sz="4" w:space="0" w:color="auto"/>
              <w:right w:val="single" w:sz="4" w:space="0" w:color="auto"/>
            </w:tcBorders>
            <w:hideMark/>
          </w:tcPr>
          <w:p w14:paraId="1748B99E"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 xml:space="preserve">Rekonstrukce chodníků v obci </w:t>
            </w:r>
            <w:proofErr w:type="gramStart"/>
            <w:r w:rsidRPr="0017732D">
              <w:rPr>
                <w:rFonts w:asciiTheme="minorHAnsi" w:hAnsiTheme="minorHAnsi" w:cstheme="minorHAnsi"/>
                <w:sz w:val="20"/>
                <w:szCs w:val="20"/>
              </w:rPr>
              <w:t>Stonava - bezpečnost</w:t>
            </w:r>
            <w:proofErr w:type="gramEnd"/>
            <w:r w:rsidRPr="0017732D">
              <w:rPr>
                <w:rFonts w:asciiTheme="minorHAnsi" w:hAnsiTheme="minorHAnsi" w:cstheme="minorHAnsi"/>
                <w:sz w:val="20"/>
                <w:szCs w:val="20"/>
              </w:rPr>
              <w:t xml:space="preserve"> v dopravě v obci </w:t>
            </w:r>
            <w:proofErr w:type="spellStart"/>
            <w:r w:rsidRPr="0017732D">
              <w:rPr>
                <w:rFonts w:asciiTheme="minorHAnsi" w:hAnsiTheme="minorHAnsi" w:cstheme="minorHAnsi"/>
                <w:sz w:val="20"/>
                <w:szCs w:val="20"/>
              </w:rPr>
              <w:t>Stonava_úsek</w:t>
            </w:r>
            <w:proofErr w:type="spellEnd"/>
            <w:r w:rsidRPr="0017732D">
              <w:rPr>
                <w:rFonts w:asciiTheme="minorHAnsi" w:hAnsiTheme="minorHAnsi" w:cstheme="minorHAnsi"/>
                <w:sz w:val="20"/>
                <w:szCs w:val="20"/>
              </w:rPr>
              <w:t xml:space="preserve"> II</w:t>
            </w:r>
          </w:p>
        </w:tc>
        <w:tc>
          <w:tcPr>
            <w:tcW w:w="1699" w:type="dxa"/>
            <w:tcBorders>
              <w:top w:val="single" w:sz="4" w:space="0" w:color="auto"/>
              <w:left w:val="single" w:sz="4" w:space="0" w:color="auto"/>
              <w:bottom w:val="single" w:sz="4" w:space="0" w:color="auto"/>
              <w:right w:val="single" w:sz="4" w:space="0" w:color="auto"/>
            </w:tcBorders>
            <w:hideMark/>
          </w:tcPr>
          <w:p w14:paraId="5C059353"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4 999 999,00 Kč</w:t>
            </w:r>
          </w:p>
        </w:tc>
        <w:tc>
          <w:tcPr>
            <w:tcW w:w="1696" w:type="dxa"/>
            <w:tcBorders>
              <w:top w:val="single" w:sz="4" w:space="0" w:color="auto"/>
              <w:left w:val="single" w:sz="4" w:space="0" w:color="auto"/>
              <w:bottom w:val="single" w:sz="4" w:space="0" w:color="auto"/>
              <w:right w:val="single" w:sz="4" w:space="0" w:color="auto"/>
            </w:tcBorders>
            <w:hideMark/>
          </w:tcPr>
          <w:p w14:paraId="5CF1C871"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4 749 999,05 Kč</w:t>
            </w:r>
          </w:p>
        </w:tc>
      </w:tr>
      <w:tr w:rsidR="00284554" w:rsidRPr="00284554" w14:paraId="7790A164"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16DD8215"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Stonava</w:t>
            </w:r>
          </w:p>
        </w:tc>
        <w:tc>
          <w:tcPr>
            <w:tcW w:w="4110" w:type="dxa"/>
            <w:tcBorders>
              <w:top w:val="single" w:sz="4" w:space="0" w:color="auto"/>
              <w:left w:val="single" w:sz="4" w:space="0" w:color="auto"/>
              <w:bottom w:val="single" w:sz="4" w:space="0" w:color="auto"/>
              <w:right w:val="single" w:sz="4" w:space="0" w:color="auto"/>
            </w:tcBorders>
            <w:hideMark/>
          </w:tcPr>
          <w:p w14:paraId="4AD43007"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 xml:space="preserve">Rekonstrukce chodníků v obci </w:t>
            </w:r>
            <w:proofErr w:type="gramStart"/>
            <w:r w:rsidRPr="0017732D">
              <w:rPr>
                <w:rFonts w:asciiTheme="minorHAnsi" w:hAnsiTheme="minorHAnsi" w:cstheme="minorHAnsi"/>
                <w:sz w:val="20"/>
                <w:szCs w:val="20"/>
              </w:rPr>
              <w:t>Stonava - bezpečnost</w:t>
            </w:r>
            <w:proofErr w:type="gramEnd"/>
            <w:r w:rsidRPr="0017732D">
              <w:rPr>
                <w:rFonts w:asciiTheme="minorHAnsi" w:hAnsiTheme="minorHAnsi" w:cstheme="minorHAnsi"/>
                <w:sz w:val="20"/>
                <w:szCs w:val="20"/>
              </w:rPr>
              <w:t xml:space="preserve"> v dopravě v obci </w:t>
            </w:r>
            <w:proofErr w:type="spellStart"/>
            <w:r w:rsidRPr="0017732D">
              <w:rPr>
                <w:rFonts w:asciiTheme="minorHAnsi" w:hAnsiTheme="minorHAnsi" w:cstheme="minorHAnsi"/>
                <w:sz w:val="20"/>
                <w:szCs w:val="20"/>
              </w:rPr>
              <w:t>Stonava_úsek</w:t>
            </w:r>
            <w:proofErr w:type="spellEnd"/>
            <w:r w:rsidRPr="0017732D">
              <w:rPr>
                <w:rFonts w:asciiTheme="minorHAnsi" w:hAnsiTheme="minorHAnsi" w:cstheme="minorHAnsi"/>
                <w:sz w:val="20"/>
                <w:szCs w:val="20"/>
              </w:rPr>
              <w:t xml:space="preserve"> IV</w:t>
            </w:r>
          </w:p>
        </w:tc>
        <w:tc>
          <w:tcPr>
            <w:tcW w:w="1699" w:type="dxa"/>
            <w:tcBorders>
              <w:top w:val="single" w:sz="4" w:space="0" w:color="auto"/>
              <w:left w:val="single" w:sz="4" w:space="0" w:color="auto"/>
              <w:bottom w:val="single" w:sz="4" w:space="0" w:color="auto"/>
              <w:right w:val="single" w:sz="4" w:space="0" w:color="auto"/>
            </w:tcBorders>
            <w:hideMark/>
          </w:tcPr>
          <w:p w14:paraId="4943528F"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4 999 999,00 Kč</w:t>
            </w:r>
          </w:p>
        </w:tc>
        <w:tc>
          <w:tcPr>
            <w:tcW w:w="1696" w:type="dxa"/>
            <w:tcBorders>
              <w:top w:val="single" w:sz="4" w:space="0" w:color="auto"/>
              <w:left w:val="single" w:sz="4" w:space="0" w:color="auto"/>
              <w:bottom w:val="single" w:sz="4" w:space="0" w:color="auto"/>
              <w:right w:val="single" w:sz="4" w:space="0" w:color="auto"/>
            </w:tcBorders>
            <w:hideMark/>
          </w:tcPr>
          <w:p w14:paraId="36C325DF"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4 749 999,05 Kč</w:t>
            </w:r>
          </w:p>
        </w:tc>
      </w:tr>
      <w:tr w:rsidR="00284554" w:rsidRPr="00284554" w14:paraId="19BDD6DE"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028C812D"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Těrlicko</w:t>
            </w:r>
          </w:p>
        </w:tc>
        <w:tc>
          <w:tcPr>
            <w:tcW w:w="4110" w:type="dxa"/>
            <w:tcBorders>
              <w:top w:val="single" w:sz="4" w:space="0" w:color="auto"/>
              <w:left w:val="single" w:sz="4" w:space="0" w:color="auto"/>
              <w:bottom w:val="single" w:sz="4" w:space="0" w:color="auto"/>
              <w:right w:val="single" w:sz="4" w:space="0" w:color="auto"/>
            </w:tcBorders>
            <w:hideMark/>
          </w:tcPr>
          <w:p w14:paraId="63445AF6"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Modernizace chodníku Hradiště, podél silnice III/4741</w:t>
            </w:r>
          </w:p>
        </w:tc>
        <w:tc>
          <w:tcPr>
            <w:tcW w:w="1699" w:type="dxa"/>
            <w:tcBorders>
              <w:top w:val="single" w:sz="4" w:space="0" w:color="auto"/>
              <w:left w:val="single" w:sz="4" w:space="0" w:color="auto"/>
              <w:bottom w:val="single" w:sz="4" w:space="0" w:color="auto"/>
              <w:right w:val="single" w:sz="4" w:space="0" w:color="auto"/>
            </w:tcBorders>
            <w:hideMark/>
          </w:tcPr>
          <w:p w14:paraId="50627160"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4 290 641,86 Kč</w:t>
            </w:r>
          </w:p>
        </w:tc>
        <w:tc>
          <w:tcPr>
            <w:tcW w:w="1696" w:type="dxa"/>
            <w:tcBorders>
              <w:top w:val="single" w:sz="4" w:space="0" w:color="auto"/>
              <w:left w:val="single" w:sz="4" w:space="0" w:color="auto"/>
              <w:bottom w:val="single" w:sz="4" w:space="0" w:color="auto"/>
              <w:right w:val="single" w:sz="4" w:space="0" w:color="auto"/>
            </w:tcBorders>
            <w:hideMark/>
          </w:tcPr>
          <w:p w14:paraId="6BA450D4"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4 076 109,76 Kč</w:t>
            </w:r>
          </w:p>
        </w:tc>
      </w:tr>
      <w:tr w:rsidR="00284554" w:rsidRPr="00284554" w14:paraId="7E2A1128"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22E8D43F"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Těrlicko</w:t>
            </w:r>
          </w:p>
        </w:tc>
        <w:tc>
          <w:tcPr>
            <w:tcW w:w="4110" w:type="dxa"/>
            <w:tcBorders>
              <w:top w:val="single" w:sz="4" w:space="0" w:color="auto"/>
              <w:left w:val="single" w:sz="4" w:space="0" w:color="auto"/>
              <w:bottom w:val="single" w:sz="4" w:space="0" w:color="auto"/>
              <w:right w:val="single" w:sz="4" w:space="0" w:color="auto"/>
            </w:tcBorders>
            <w:hideMark/>
          </w:tcPr>
          <w:p w14:paraId="5923474E"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Modernizace chodníku Kostelec, podél silnice I/11</w:t>
            </w:r>
          </w:p>
        </w:tc>
        <w:tc>
          <w:tcPr>
            <w:tcW w:w="1699" w:type="dxa"/>
            <w:tcBorders>
              <w:top w:val="single" w:sz="4" w:space="0" w:color="auto"/>
              <w:left w:val="single" w:sz="4" w:space="0" w:color="auto"/>
              <w:bottom w:val="single" w:sz="4" w:space="0" w:color="auto"/>
              <w:right w:val="single" w:sz="4" w:space="0" w:color="auto"/>
            </w:tcBorders>
            <w:hideMark/>
          </w:tcPr>
          <w:p w14:paraId="3973740C" w14:textId="77777777" w:rsidR="00392C22" w:rsidRPr="00284554" w:rsidRDefault="00392C22"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4 992 606,24 Kč</w:t>
            </w:r>
          </w:p>
        </w:tc>
        <w:tc>
          <w:tcPr>
            <w:tcW w:w="1696" w:type="dxa"/>
            <w:tcBorders>
              <w:top w:val="single" w:sz="4" w:space="0" w:color="auto"/>
              <w:left w:val="single" w:sz="4" w:space="0" w:color="auto"/>
              <w:bottom w:val="single" w:sz="4" w:space="0" w:color="auto"/>
              <w:right w:val="single" w:sz="4" w:space="0" w:color="auto"/>
            </w:tcBorders>
            <w:hideMark/>
          </w:tcPr>
          <w:p w14:paraId="1D37BBBD"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4 742 975,92 Kč</w:t>
            </w:r>
          </w:p>
        </w:tc>
      </w:tr>
      <w:tr w:rsidR="00284554" w:rsidRPr="00284554" w14:paraId="4069596B"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2EE12105"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Třanovice</w:t>
            </w:r>
          </w:p>
        </w:tc>
        <w:tc>
          <w:tcPr>
            <w:tcW w:w="4110" w:type="dxa"/>
            <w:tcBorders>
              <w:top w:val="single" w:sz="4" w:space="0" w:color="auto"/>
              <w:left w:val="single" w:sz="4" w:space="0" w:color="auto"/>
              <w:bottom w:val="single" w:sz="4" w:space="0" w:color="auto"/>
              <w:right w:val="single" w:sz="4" w:space="0" w:color="auto"/>
            </w:tcBorders>
            <w:hideMark/>
          </w:tcPr>
          <w:p w14:paraId="0DBC8F77"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Silnice I/68 v Třanovicích, bezpečnostní opatření</w:t>
            </w:r>
          </w:p>
        </w:tc>
        <w:tc>
          <w:tcPr>
            <w:tcW w:w="1699" w:type="dxa"/>
            <w:tcBorders>
              <w:top w:val="single" w:sz="4" w:space="0" w:color="auto"/>
              <w:left w:val="single" w:sz="4" w:space="0" w:color="auto"/>
              <w:bottom w:val="single" w:sz="4" w:space="0" w:color="auto"/>
              <w:right w:val="single" w:sz="4" w:space="0" w:color="auto"/>
            </w:tcBorders>
            <w:hideMark/>
          </w:tcPr>
          <w:p w14:paraId="15D8891F" w14:textId="77777777" w:rsidR="00392C22" w:rsidRPr="00284554" w:rsidRDefault="00392C22"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861 191,00 Kč</w:t>
            </w:r>
          </w:p>
        </w:tc>
        <w:tc>
          <w:tcPr>
            <w:tcW w:w="1696" w:type="dxa"/>
            <w:tcBorders>
              <w:top w:val="single" w:sz="4" w:space="0" w:color="auto"/>
              <w:left w:val="single" w:sz="4" w:space="0" w:color="auto"/>
              <w:bottom w:val="single" w:sz="4" w:space="0" w:color="auto"/>
              <w:right w:val="single" w:sz="4" w:space="0" w:color="auto"/>
            </w:tcBorders>
            <w:hideMark/>
          </w:tcPr>
          <w:p w14:paraId="2F112947"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818 131,45 Kč</w:t>
            </w:r>
          </w:p>
        </w:tc>
      </w:tr>
      <w:tr w:rsidR="00284554" w:rsidRPr="00284554" w14:paraId="4657F75C"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2498226F"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Pražmo</w:t>
            </w:r>
          </w:p>
        </w:tc>
        <w:tc>
          <w:tcPr>
            <w:tcW w:w="4110" w:type="dxa"/>
            <w:tcBorders>
              <w:top w:val="single" w:sz="4" w:space="0" w:color="auto"/>
              <w:left w:val="single" w:sz="4" w:space="0" w:color="auto"/>
              <w:bottom w:val="single" w:sz="4" w:space="0" w:color="auto"/>
              <w:right w:val="single" w:sz="4" w:space="0" w:color="auto"/>
            </w:tcBorders>
            <w:hideMark/>
          </w:tcPr>
          <w:p w14:paraId="7B6DB784"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Zvýšení bezpečnosti pro pěší a cyklisty v centru obce Pražmo</w:t>
            </w:r>
          </w:p>
        </w:tc>
        <w:tc>
          <w:tcPr>
            <w:tcW w:w="1699" w:type="dxa"/>
            <w:tcBorders>
              <w:top w:val="single" w:sz="4" w:space="0" w:color="auto"/>
              <w:left w:val="single" w:sz="4" w:space="0" w:color="auto"/>
              <w:bottom w:val="single" w:sz="4" w:space="0" w:color="auto"/>
              <w:right w:val="single" w:sz="4" w:space="0" w:color="auto"/>
            </w:tcBorders>
            <w:hideMark/>
          </w:tcPr>
          <w:p w14:paraId="3B262FD3" w14:textId="77777777" w:rsidR="00392C22" w:rsidRPr="00284554" w:rsidRDefault="00392C22"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3 098 794,96 Kč</w:t>
            </w:r>
          </w:p>
        </w:tc>
        <w:tc>
          <w:tcPr>
            <w:tcW w:w="1696" w:type="dxa"/>
            <w:tcBorders>
              <w:top w:val="single" w:sz="4" w:space="0" w:color="auto"/>
              <w:left w:val="single" w:sz="4" w:space="0" w:color="auto"/>
              <w:bottom w:val="single" w:sz="4" w:space="0" w:color="auto"/>
              <w:right w:val="single" w:sz="4" w:space="0" w:color="auto"/>
            </w:tcBorders>
            <w:hideMark/>
          </w:tcPr>
          <w:p w14:paraId="430588A5"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2 943 852,21 Kč</w:t>
            </w:r>
          </w:p>
        </w:tc>
      </w:tr>
      <w:tr w:rsidR="00284554" w:rsidRPr="00284554" w14:paraId="541581AE" w14:textId="77777777" w:rsidTr="00462BC1">
        <w:trPr>
          <w:jc w:val="center"/>
        </w:trPr>
        <w:tc>
          <w:tcPr>
            <w:tcW w:w="1555" w:type="dxa"/>
            <w:tcBorders>
              <w:top w:val="single" w:sz="4" w:space="0" w:color="auto"/>
              <w:left w:val="single" w:sz="4" w:space="0" w:color="auto"/>
              <w:bottom w:val="single" w:sz="4" w:space="0" w:color="auto"/>
              <w:right w:val="single" w:sz="4" w:space="0" w:color="auto"/>
            </w:tcBorders>
            <w:hideMark/>
          </w:tcPr>
          <w:p w14:paraId="37B960F6"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Ra</w:t>
            </w:r>
            <w:r w:rsidR="000268F3" w:rsidRPr="0017732D">
              <w:rPr>
                <w:rFonts w:asciiTheme="minorHAnsi" w:hAnsiTheme="minorHAnsi" w:cstheme="minorHAnsi"/>
                <w:sz w:val="20"/>
                <w:szCs w:val="20"/>
              </w:rPr>
              <w:t>š</w:t>
            </w:r>
            <w:r w:rsidRPr="0017732D">
              <w:rPr>
                <w:rFonts w:asciiTheme="minorHAnsi" w:hAnsiTheme="minorHAnsi" w:cstheme="minorHAnsi"/>
                <w:sz w:val="20"/>
                <w:szCs w:val="20"/>
              </w:rPr>
              <w:t>kovice</w:t>
            </w:r>
          </w:p>
        </w:tc>
        <w:tc>
          <w:tcPr>
            <w:tcW w:w="4110" w:type="dxa"/>
            <w:tcBorders>
              <w:top w:val="single" w:sz="4" w:space="0" w:color="auto"/>
              <w:left w:val="single" w:sz="4" w:space="0" w:color="auto"/>
              <w:bottom w:val="single" w:sz="4" w:space="0" w:color="auto"/>
              <w:right w:val="single" w:sz="4" w:space="0" w:color="auto"/>
            </w:tcBorders>
            <w:hideMark/>
          </w:tcPr>
          <w:p w14:paraId="5DC97D5B"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Bezpečný a bezbariérový chodník v obci Raškovice</w:t>
            </w:r>
          </w:p>
        </w:tc>
        <w:tc>
          <w:tcPr>
            <w:tcW w:w="1699" w:type="dxa"/>
            <w:tcBorders>
              <w:top w:val="single" w:sz="4" w:space="0" w:color="auto"/>
              <w:left w:val="single" w:sz="4" w:space="0" w:color="auto"/>
              <w:bottom w:val="single" w:sz="4" w:space="0" w:color="auto"/>
              <w:right w:val="single" w:sz="4" w:space="0" w:color="auto"/>
            </w:tcBorders>
            <w:hideMark/>
          </w:tcPr>
          <w:p w14:paraId="15DAEA8C" w14:textId="77777777" w:rsidR="00392C22" w:rsidRPr="00284554" w:rsidRDefault="00392C22"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2 801 540,93 Kč</w:t>
            </w:r>
          </w:p>
        </w:tc>
        <w:tc>
          <w:tcPr>
            <w:tcW w:w="1696" w:type="dxa"/>
            <w:tcBorders>
              <w:top w:val="single" w:sz="4" w:space="0" w:color="auto"/>
              <w:left w:val="single" w:sz="4" w:space="0" w:color="auto"/>
              <w:bottom w:val="single" w:sz="4" w:space="0" w:color="auto"/>
              <w:right w:val="single" w:sz="4" w:space="0" w:color="auto"/>
            </w:tcBorders>
            <w:hideMark/>
          </w:tcPr>
          <w:p w14:paraId="0A64B236"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2 661 463,88 Kč</w:t>
            </w:r>
          </w:p>
        </w:tc>
      </w:tr>
      <w:tr w:rsidR="00284554" w:rsidRPr="00284554" w14:paraId="28A2E482" w14:textId="77777777" w:rsidTr="00462BC1">
        <w:trPr>
          <w:jc w:val="center"/>
        </w:trPr>
        <w:tc>
          <w:tcPr>
            <w:tcW w:w="1555" w:type="dxa"/>
            <w:tcBorders>
              <w:top w:val="single" w:sz="4" w:space="0" w:color="auto"/>
              <w:left w:val="single" w:sz="4" w:space="0" w:color="auto"/>
              <w:bottom w:val="single" w:sz="4" w:space="0" w:color="auto"/>
              <w:right w:val="single" w:sz="4" w:space="0" w:color="auto"/>
            </w:tcBorders>
            <w:hideMark/>
          </w:tcPr>
          <w:p w14:paraId="581CD5AA" w14:textId="77777777" w:rsidR="00392C22" w:rsidRPr="0017732D" w:rsidRDefault="00392C22"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Palkovice</w:t>
            </w:r>
          </w:p>
        </w:tc>
        <w:tc>
          <w:tcPr>
            <w:tcW w:w="4110" w:type="dxa"/>
            <w:tcBorders>
              <w:top w:val="single" w:sz="4" w:space="0" w:color="auto"/>
              <w:left w:val="single" w:sz="4" w:space="0" w:color="auto"/>
              <w:bottom w:val="single" w:sz="4" w:space="0" w:color="auto"/>
              <w:right w:val="single" w:sz="4" w:space="0" w:color="auto"/>
            </w:tcBorders>
            <w:hideMark/>
          </w:tcPr>
          <w:p w14:paraId="653DB259" w14:textId="77777777" w:rsidR="00392C22" w:rsidRPr="0017732D" w:rsidRDefault="00392C22">
            <w:pPr>
              <w:spacing w:line="240" w:lineRule="auto"/>
              <w:rPr>
                <w:rFonts w:asciiTheme="minorHAnsi" w:hAnsiTheme="minorHAnsi" w:cstheme="minorHAnsi"/>
                <w:sz w:val="20"/>
                <w:szCs w:val="20"/>
              </w:rPr>
            </w:pPr>
            <w:r w:rsidRPr="0017732D">
              <w:rPr>
                <w:rFonts w:asciiTheme="minorHAnsi" w:hAnsiTheme="minorHAnsi" w:cstheme="minorHAnsi"/>
                <w:sz w:val="20"/>
                <w:szCs w:val="20"/>
              </w:rPr>
              <w:t>Výstavba komunikace pro pěší od autobusové zastávky restaurace Tomis v obci Palkovice</w:t>
            </w:r>
          </w:p>
        </w:tc>
        <w:tc>
          <w:tcPr>
            <w:tcW w:w="1699" w:type="dxa"/>
            <w:tcBorders>
              <w:top w:val="single" w:sz="4" w:space="0" w:color="auto"/>
              <w:left w:val="single" w:sz="4" w:space="0" w:color="auto"/>
              <w:bottom w:val="single" w:sz="4" w:space="0" w:color="auto"/>
              <w:right w:val="single" w:sz="4" w:space="0" w:color="auto"/>
            </w:tcBorders>
            <w:hideMark/>
          </w:tcPr>
          <w:p w14:paraId="0AEFE723" w14:textId="77777777" w:rsidR="00392C22" w:rsidRPr="00284554" w:rsidRDefault="00392C22"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518 720,50 Kč</w:t>
            </w:r>
          </w:p>
        </w:tc>
        <w:tc>
          <w:tcPr>
            <w:tcW w:w="1696" w:type="dxa"/>
            <w:tcBorders>
              <w:top w:val="single" w:sz="4" w:space="0" w:color="auto"/>
              <w:left w:val="single" w:sz="4" w:space="0" w:color="auto"/>
              <w:bottom w:val="single" w:sz="4" w:space="0" w:color="auto"/>
              <w:right w:val="single" w:sz="4" w:space="0" w:color="auto"/>
            </w:tcBorders>
            <w:hideMark/>
          </w:tcPr>
          <w:p w14:paraId="3082E549" w14:textId="77777777" w:rsidR="00392C22" w:rsidRPr="00284554" w:rsidRDefault="00392C22"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492</w:t>
            </w:r>
            <w:r w:rsidR="0031420B" w:rsidRPr="00284554">
              <w:rPr>
                <w:rFonts w:asciiTheme="minorHAnsi" w:hAnsiTheme="minorHAnsi" w:cstheme="minorHAnsi"/>
                <w:sz w:val="20"/>
                <w:szCs w:val="20"/>
              </w:rPr>
              <w:t xml:space="preserve"> </w:t>
            </w:r>
            <w:r w:rsidRPr="00284554">
              <w:rPr>
                <w:rFonts w:asciiTheme="minorHAnsi" w:hAnsiTheme="minorHAnsi" w:cstheme="minorHAnsi"/>
                <w:sz w:val="20"/>
                <w:szCs w:val="20"/>
              </w:rPr>
              <w:t>784,47 Kč</w:t>
            </w:r>
          </w:p>
        </w:tc>
      </w:tr>
      <w:tr w:rsidR="00284554" w:rsidRPr="00284554" w14:paraId="1F8882B7" w14:textId="77777777" w:rsidTr="00462BC1">
        <w:trPr>
          <w:jc w:val="center"/>
        </w:trPr>
        <w:tc>
          <w:tcPr>
            <w:tcW w:w="1555" w:type="dxa"/>
            <w:tcBorders>
              <w:top w:val="single" w:sz="4" w:space="0" w:color="auto"/>
              <w:left w:val="single" w:sz="4" w:space="0" w:color="auto"/>
              <w:bottom w:val="single" w:sz="4" w:space="0" w:color="auto"/>
              <w:right w:val="single" w:sz="4" w:space="0" w:color="auto"/>
            </w:tcBorders>
          </w:tcPr>
          <w:p w14:paraId="0C25118B" w14:textId="77777777" w:rsidR="00511AF8" w:rsidRPr="0017732D" w:rsidRDefault="00511AF8"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Bruzovice</w:t>
            </w:r>
          </w:p>
        </w:tc>
        <w:tc>
          <w:tcPr>
            <w:tcW w:w="4110" w:type="dxa"/>
            <w:tcBorders>
              <w:top w:val="single" w:sz="4" w:space="0" w:color="auto"/>
              <w:left w:val="single" w:sz="4" w:space="0" w:color="auto"/>
              <w:bottom w:val="single" w:sz="4" w:space="0" w:color="auto"/>
              <w:right w:val="single" w:sz="4" w:space="0" w:color="auto"/>
            </w:tcBorders>
          </w:tcPr>
          <w:p w14:paraId="051EAB76" w14:textId="62AA22B5" w:rsidR="00511AF8" w:rsidRPr="0017732D" w:rsidRDefault="00511AF8" w:rsidP="00511AF8">
            <w:pPr>
              <w:rPr>
                <w:rFonts w:asciiTheme="minorHAnsi" w:hAnsiTheme="minorHAnsi" w:cstheme="minorHAnsi"/>
                <w:sz w:val="20"/>
                <w:szCs w:val="20"/>
              </w:rPr>
            </w:pPr>
            <w:r w:rsidRPr="0017732D">
              <w:rPr>
                <w:rFonts w:asciiTheme="minorHAnsi" w:hAnsiTheme="minorHAnsi" w:cstheme="minorHAnsi"/>
                <w:sz w:val="20"/>
                <w:szCs w:val="20"/>
              </w:rPr>
              <w:t xml:space="preserve">Chodníky v obci </w:t>
            </w:r>
            <w:proofErr w:type="gramStart"/>
            <w:r w:rsidRPr="0017732D">
              <w:rPr>
                <w:rFonts w:asciiTheme="minorHAnsi" w:hAnsiTheme="minorHAnsi" w:cstheme="minorHAnsi"/>
                <w:sz w:val="20"/>
                <w:szCs w:val="20"/>
              </w:rPr>
              <w:t>Bruzovice - III</w:t>
            </w:r>
            <w:proofErr w:type="gramEnd"/>
            <w:r w:rsidRPr="0017732D">
              <w:rPr>
                <w:rFonts w:asciiTheme="minorHAnsi" w:hAnsiTheme="minorHAnsi" w:cstheme="minorHAnsi"/>
                <w:sz w:val="20"/>
                <w:szCs w:val="20"/>
              </w:rPr>
              <w:t xml:space="preserve">. </w:t>
            </w:r>
            <w:r w:rsidR="0017732D" w:rsidRPr="0017732D">
              <w:rPr>
                <w:rFonts w:asciiTheme="minorHAnsi" w:hAnsiTheme="minorHAnsi" w:cstheme="minorHAnsi"/>
                <w:sz w:val="20"/>
                <w:szCs w:val="20"/>
              </w:rPr>
              <w:t>e</w:t>
            </w:r>
            <w:r w:rsidRPr="0017732D">
              <w:rPr>
                <w:rFonts w:asciiTheme="minorHAnsi" w:hAnsiTheme="minorHAnsi" w:cstheme="minorHAnsi"/>
                <w:sz w:val="20"/>
                <w:szCs w:val="20"/>
              </w:rPr>
              <w:t>tapa</w:t>
            </w:r>
          </w:p>
        </w:tc>
        <w:tc>
          <w:tcPr>
            <w:tcW w:w="1699" w:type="dxa"/>
            <w:tcBorders>
              <w:top w:val="single" w:sz="4" w:space="0" w:color="auto"/>
              <w:left w:val="single" w:sz="4" w:space="0" w:color="auto"/>
              <w:bottom w:val="single" w:sz="4" w:space="0" w:color="auto"/>
              <w:right w:val="single" w:sz="4" w:space="0" w:color="auto"/>
            </w:tcBorders>
          </w:tcPr>
          <w:p w14:paraId="04A4768F" w14:textId="77777777" w:rsidR="00511AF8" w:rsidRPr="00284554" w:rsidRDefault="00511AF8"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4 972 166,39 Kč</w:t>
            </w:r>
          </w:p>
        </w:tc>
        <w:tc>
          <w:tcPr>
            <w:tcW w:w="1696" w:type="dxa"/>
            <w:tcBorders>
              <w:top w:val="single" w:sz="4" w:space="0" w:color="auto"/>
              <w:left w:val="single" w:sz="4" w:space="0" w:color="auto"/>
              <w:bottom w:val="single" w:sz="4" w:space="0" w:color="auto"/>
              <w:right w:val="single" w:sz="4" w:space="0" w:color="auto"/>
            </w:tcBorders>
          </w:tcPr>
          <w:p w14:paraId="3464F144" w14:textId="77777777" w:rsidR="00511AF8" w:rsidRPr="00284554" w:rsidRDefault="00511AF8"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4 718 499,76 Kč</w:t>
            </w:r>
          </w:p>
        </w:tc>
      </w:tr>
      <w:tr w:rsidR="00284554" w:rsidRPr="00284554" w14:paraId="0A8D6C72" w14:textId="77777777" w:rsidTr="00462BC1">
        <w:trPr>
          <w:jc w:val="center"/>
        </w:trPr>
        <w:tc>
          <w:tcPr>
            <w:tcW w:w="1555" w:type="dxa"/>
            <w:tcBorders>
              <w:top w:val="single" w:sz="4" w:space="0" w:color="auto"/>
              <w:left w:val="single" w:sz="4" w:space="0" w:color="auto"/>
              <w:bottom w:val="single" w:sz="4" w:space="0" w:color="auto"/>
              <w:right w:val="single" w:sz="4" w:space="0" w:color="auto"/>
            </w:tcBorders>
          </w:tcPr>
          <w:p w14:paraId="530B651F" w14:textId="77777777" w:rsidR="00511AF8" w:rsidRPr="0017732D" w:rsidRDefault="00511AF8"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Hnojník</w:t>
            </w:r>
          </w:p>
        </w:tc>
        <w:tc>
          <w:tcPr>
            <w:tcW w:w="4110" w:type="dxa"/>
            <w:tcBorders>
              <w:top w:val="single" w:sz="4" w:space="0" w:color="auto"/>
              <w:left w:val="single" w:sz="4" w:space="0" w:color="auto"/>
              <w:bottom w:val="single" w:sz="4" w:space="0" w:color="auto"/>
              <w:right w:val="single" w:sz="4" w:space="0" w:color="auto"/>
            </w:tcBorders>
          </w:tcPr>
          <w:p w14:paraId="77332A67" w14:textId="77777777" w:rsidR="00511AF8" w:rsidRPr="0017732D" w:rsidRDefault="00511AF8" w:rsidP="00511AF8">
            <w:pPr>
              <w:spacing w:line="240" w:lineRule="auto"/>
              <w:rPr>
                <w:rFonts w:asciiTheme="minorHAnsi" w:hAnsiTheme="minorHAnsi" w:cstheme="minorHAnsi"/>
                <w:sz w:val="20"/>
                <w:szCs w:val="20"/>
              </w:rPr>
            </w:pPr>
            <w:r w:rsidRPr="0017732D">
              <w:rPr>
                <w:rFonts w:asciiTheme="minorHAnsi" w:hAnsiTheme="minorHAnsi" w:cstheme="minorHAnsi"/>
                <w:sz w:val="20"/>
                <w:szCs w:val="20"/>
              </w:rPr>
              <w:t>Bezpečnost dopravy obce Hnojník</w:t>
            </w:r>
          </w:p>
        </w:tc>
        <w:tc>
          <w:tcPr>
            <w:tcW w:w="1699" w:type="dxa"/>
            <w:tcBorders>
              <w:top w:val="single" w:sz="4" w:space="0" w:color="auto"/>
              <w:left w:val="single" w:sz="4" w:space="0" w:color="auto"/>
              <w:bottom w:val="single" w:sz="4" w:space="0" w:color="auto"/>
              <w:right w:val="single" w:sz="4" w:space="0" w:color="auto"/>
            </w:tcBorders>
          </w:tcPr>
          <w:p w14:paraId="00EEB0F3" w14:textId="77777777" w:rsidR="00511AF8" w:rsidRPr="00284554" w:rsidRDefault="00511AF8" w:rsidP="000B7B1E">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2 242 402,02 Kč</w:t>
            </w:r>
          </w:p>
        </w:tc>
        <w:tc>
          <w:tcPr>
            <w:tcW w:w="1696" w:type="dxa"/>
            <w:tcBorders>
              <w:top w:val="single" w:sz="4" w:space="0" w:color="auto"/>
              <w:left w:val="single" w:sz="4" w:space="0" w:color="auto"/>
              <w:bottom w:val="single" w:sz="4" w:space="0" w:color="auto"/>
              <w:right w:val="single" w:sz="4" w:space="0" w:color="auto"/>
            </w:tcBorders>
          </w:tcPr>
          <w:p w14:paraId="600713BF" w14:textId="77777777" w:rsidR="00511AF8" w:rsidRPr="00284554" w:rsidRDefault="00511AF8"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2 117 723,23 Kč</w:t>
            </w:r>
          </w:p>
        </w:tc>
      </w:tr>
      <w:tr w:rsidR="00284554" w:rsidRPr="00284554" w14:paraId="13D85DCD" w14:textId="77777777" w:rsidTr="00462BC1">
        <w:trPr>
          <w:jc w:val="center"/>
        </w:trPr>
        <w:tc>
          <w:tcPr>
            <w:tcW w:w="1555" w:type="dxa"/>
            <w:tcBorders>
              <w:top w:val="single" w:sz="4" w:space="0" w:color="auto"/>
              <w:left w:val="single" w:sz="4" w:space="0" w:color="auto"/>
              <w:bottom w:val="single" w:sz="4" w:space="0" w:color="auto"/>
              <w:right w:val="single" w:sz="4" w:space="0" w:color="auto"/>
            </w:tcBorders>
          </w:tcPr>
          <w:p w14:paraId="6E85F920" w14:textId="77777777" w:rsidR="00511AF8" w:rsidRPr="0017732D" w:rsidRDefault="00511AF8"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Palkovice</w:t>
            </w:r>
          </w:p>
        </w:tc>
        <w:tc>
          <w:tcPr>
            <w:tcW w:w="4110" w:type="dxa"/>
            <w:tcBorders>
              <w:top w:val="single" w:sz="4" w:space="0" w:color="auto"/>
              <w:left w:val="single" w:sz="4" w:space="0" w:color="auto"/>
              <w:bottom w:val="single" w:sz="4" w:space="0" w:color="auto"/>
              <w:right w:val="single" w:sz="4" w:space="0" w:color="auto"/>
            </w:tcBorders>
          </w:tcPr>
          <w:p w14:paraId="24B324CE" w14:textId="77777777" w:rsidR="00511AF8" w:rsidRPr="0017732D" w:rsidRDefault="00511AF8" w:rsidP="00511AF8">
            <w:pPr>
              <w:spacing w:line="240" w:lineRule="auto"/>
              <w:rPr>
                <w:rFonts w:asciiTheme="minorHAnsi" w:hAnsiTheme="minorHAnsi" w:cstheme="minorHAnsi"/>
                <w:sz w:val="20"/>
                <w:szCs w:val="20"/>
              </w:rPr>
            </w:pPr>
            <w:proofErr w:type="gramStart"/>
            <w:r w:rsidRPr="0017732D">
              <w:rPr>
                <w:rFonts w:asciiTheme="minorHAnsi" w:hAnsiTheme="minorHAnsi" w:cstheme="minorHAnsi"/>
                <w:sz w:val="20"/>
                <w:szCs w:val="20"/>
              </w:rPr>
              <w:t>Palkovice - Pěší</w:t>
            </w:r>
            <w:proofErr w:type="gramEnd"/>
            <w:r w:rsidRPr="0017732D">
              <w:rPr>
                <w:rFonts w:asciiTheme="minorHAnsi" w:hAnsiTheme="minorHAnsi" w:cstheme="minorHAnsi"/>
                <w:sz w:val="20"/>
                <w:szCs w:val="20"/>
              </w:rPr>
              <w:t xml:space="preserve"> lávka přes řeku Olešnou</w:t>
            </w:r>
          </w:p>
        </w:tc>
        <w:tc>
          <w:tcPr>
            <w:tcW w:w="1699" w:type="dxa"/>
            <w:tcBorders>
              <w:top w:val="single" w:sz="4" w:space="0" w:color="auto"/>
              <w:left w:val="single" w:sz="4" w:space="0" w:color="auto"/>
              <w:bottom w:val="single" w:sz="4" w:space="0" w:color="auto"/>
              <w:right w:val="single" w:sz="4" w:space="0" w:color="auto"/>
            </w:tcBorders>
          </w:tcPr>
          <w:p w14:paraId="0797C722" w14:textId="77777777" w:rsidR="00511AF8" w:rsidRPr="00284554" w:rsidRDefault="00511AF8"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1 970 093,57 Kč</w:t>
            </w:r>
          </w:p>
        </w:tc>
        <w:tc>
          <w:tcPr>
            <w:tcW w:w="1696" w:type="dxa"/>
            <w:tcBorders>
              <w:top w:val="single" w:sz="4" w:space="0" w:color="auto"/>
              <w:left w:val="single" w:sz="4" w:space="0" w:color="auto"/>
              <w:bottom w:val="single" w:sz="4" w:space="0" w:color="auto"/>
              <w:right w:val="single" w:sz="4" w:space="0" w:color="auto"/>
            </w:tcBorders>
          </w:tcPr>
          <w:p w14:paraId="64BF2416" w14:textId="77777777" w:rsidR="00511AF8" w:rsidRPr="00284554" w:rsidRDefault="00511AF8"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1 871 588,89 Kč</w:t>
            </w:r>
          </w:p>
        </w:tc>
      </w:tr>
      <w:tr w:rsidR="0017732D" w:rsidRPr="0017732D" w14:paraId="2F5FA620" w14:textId="77777777" w:rsidTr="00F27D69">
        <w:trPr>
          <w:jc w:val="center"/>
        </w:trPr>
        <w:tc>
          <w:tcPr>
            <w:tcW w:w="1555" w:type="dxa"/>
            <w:tcBorders>
              <w:top w:val="single" w:sz="4" w:space="0" w:color="auto"/>
              <w:left w:val="single" w:sz="4" w:space="0" w:color="auto"/>
              <w:bottom w:val="single" w:sz="4" w:space="0" w:color="auto"/>
              <w:right w:val="single" w:sz="4" w:space="0" w:color="auto"/>
            </w:tcBorders>
          </w:tcPr>
          <w:p w14:paraId="1A747799" w14:textId="77777777" w:rsidR="0017732D" w:rsidRPr="0017732D" w:rsidRDefault="0017732D" w:rsidP="00F27D69">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Soběšovice</w:t>
            </w:r>
          </w:p>
        </w:tc>
        <w:tc>
          <w:tcPr>
            <w:tcW w:w="4110" w:type="dxa"/>
            <w:tcBorders>
              <w:top w:val="single" w:sz="4" w:space="0" w:color="auto"/>
              <w:left w:val="single" w:sz="4" w:space="0" w:color="auto"/>
              <w:bottom w:val="single" w:sz="4" w:space="0" w:color="auto"/>
              <w:right w:val="single" w:sz="4" w:space="0" w:color="auto"/>
            </w:tcBorders>
          </w:tcPr>
          <w:p w14:paraId="011CE5F4" w14:textId="77777777" w:rsidR="0017732D" w:rsidRPr="0017732D" w:rsidRDefault="0017732D" w:rsidP="00F27D69">
            <w:pPr>
              <w:spacing w:line="240" w:lineRule="auto"/>
              <w:rPr>
                <w:rFonts w:asciiTheme="minorHAnsi" w:hAnsiTheme="minorHAnsi" w:cstheme="minorHAnsi"/>
                <w:sz w:val="20"/>
                <w:szCs w:val="20"/>
              </w:rPr>
            </w:pPr>
            <w:r w:rsidRPr="0017732D">
              <w:rPr>
                <w:rFonts w:asciiTheme="minorHAnsi" w:hAnsiTheme="minorHAnsi" w:cstheme="minorHAnsi"/>
                <w:sz w:val="20"/>
                <w:szCs w:val="20"/>
              </w:rPr>
              <w:t>Úprava centra obce Soběšovice</w:t>
            </w:r>
          </w:p>
        </w:tc>
        <w:tc>
          <w:tcPr>
            <w:tcW w:w="1699" w:type="dxa"/>
            <w:tcBorders>
              <w:top w:val="single" w:sz="4" w:space="0" w:color="auto"/>
              <w:left w:val="single" w:sz="4" w:space="0" w:color="auto"/>
              <w:bottom w:val="single" w:sz="4" w:space="0" w:color="auto"/>
              <w:right w:val="single" w:sz="4" w:space="0" w:color="auto"/>
            </w:tcBorders>
          </w:tcPr>
          <w:p w14:paraId="4CAE6C0D" w14:textId="77777777" w:rsidR="0017732D" w:rsidRPr="0017732D" w:rsidRDefault="0017732D" w:rsidP="00F27D69">
            <w:pPr>
              <w:spacing w:line="240" w:lineRule="auto"/>
              <w:jc w:val="center"/>
              <w:rPr>
                <w:rFonts w:asciiTheme="minorHAnsi" w:hAnsiTheme="minorHAnsi" w:cstheme="minorHAnsi"/>
                <w:sz w:val="20"/>
                <w:szCs w:val="20"/>
              </w:rPr>
            </w:pPr>
            <w:r w:rsidRPr="0017732D">
              <w:rPr>
                <w:rFonts w:asciiTheme="minorHAnsi" w:hAnsiTheme="minorHAnsi" w:cstheme="minorHAnsi"/>
                <w:sz w:val="20"/>
                <w:szCs w:val="20"/>
              </w:rPr>
              <w:t>2 928 196,49 Kč</w:t>
            </w:r>
          </w:p>
        </w:tc>
        <w:tc>
          <w:tcPr>
            <w:tcW w:w="1696" w:type="dxa"/>
            <w:tcBorders>
              <w:top w:val="single" w:sz="4" w:space="0" w:color="auto"/>
              <w:left w:val="single" w:sz="4" w:space="0" w:color="auto"/>
              <w:bottom w:val="single" w:sz="4" w:space="0" w:color="auto"/>
              <w:right w:val="single" w:sz="4" w:space="0" w:color="auto"/>
            </w:tcBorders>
          </w:tcPr>
          <w:p w14:paraId="5A740138" w14:textId="77777777" w:rsidR="0017732D" w:rsidRPr="0017732D" w:rsidRDefault="0017732D" w:rsidP="00F27D69">
            <w:pPr>
              <w:spacing w:line="240" w:lineRule="auto"/>
              <w:jc w:val="center"/>
              <w:rPr>
                <w:rFonts w:asciiTheme="minorHAnsi" w:hAnsiTheme="minorHAnsi" w:cstheme="minorHAnsi"/>
                <w:sz w:val="20"/>
                <w:szCs w:val="20"/>
              </w:rPr>
            </w:pPr>
            <w:r w:rsidRPr="0017732D">
              <w:rPr>
                <w:rFonts w:asciiTheme="minorHAnsi" w:hAnsiTheme="minorHAnsi" w:cstheme="minorHAnsi"/>
                <w:sz w:val="20"/>
                <w:szCs w:val="20"/>
              </w:rPr>
              <w:t>2 781 786,66 Kč</w:t>
            </w:r>
          </w:p>
        </w:tc>
      </w:tr>
      <w:tr w:rsidR="00462BC1" w:rsidRPr="00284554" w14:paraId="2AB24F8C" w14:textId="77777777" w:rsidTr="00462BC1">
        <w:trPr>
          <w:jc w:val="center"/>
        </w:trPr>
        <w:tc>
          <w:tcPr>
            <w:tcW w:w="1555" w:type="dxa"/>
            <w:tcBorders>
              <w:top w:val="single" w:sz="4" w:space="0" w:color="auto"/>
              <w:left w:val="single" w:sz="4" w:space="0" w:color="auto"/>
              <w:bottom w:val="single" w:sz="4" w:space="0" w:color="auto"/>
              <w:right w:val="single" w:sz="4" w:space="0" w:color="auto"/>
            </w:tcBorders>
          </w:tcPr>
          <w:p w14:paraId="7C8BFAEA" w14:textId="2DE0ADB7" w:rsidR="00462BC1" w:rsidRPr="0017732D" w:rsidRDefault="00462BC1" w:rsidP="008105DB">
            <w:pPr>
              <w:spacing w:line="240" w:lineRule="auto"/>
              <w:jc w:val="left"/>
              <w:rPr>
                <w:rFonts w:asciiTheme="minorHAnsi" w:hAnsiTheme="minorHAnsi" w:cstheme="minorHAnsi"/>
                <w:sz w:val="20"/>
                <w:szCs w:val="20"/>
              </w:rPr>
            </w:pPr>
            <w:r w:rsidRPr="0017732D">
              <w:rPr>
                <w:rFonts w:asciiTheme="minorHAnsi" w:hAnsiTheme="minorHAnsi" w:cstheme="minorHAnsi"/>
                <w:sz w:val="20"/>
                <w:szCs w:val="20"/>
              </w:rPr>
              <w:t>Obec Ropice</w:t>
            </w:r>
          </w:p>
        </w:tc>
        <w:tc>
          <w:tcPr>
            <w:tcW w:w="4110" w:type="dxa"/>
            <w:tcBorders>
              <w:top w:val="single" w:sz="4" w:space="0" w:color="auto"/>
              <w:left w:val="single" w:sz="4" w:space="0" w:color="auto"/>
              <w:bottom w:val="single" w:sz="4" w:space="0" w:color="auto"/>
              <w:right w:val="single" w:sz="4" w:space="0" w:color="auto"/>
            </w:tcBorders>
          </w:tcPr>
          <w:p w14:paraId="2125F07A" w14:textId="6977515C" w:rsidR="00462BC1" w:rsidRPr="0017732D" w:rsidRDefault="00462BC1" w:rsidP="00511AF8">
            <w:pPr>
              <w:spacing w:line="240" w:lineRule="auto"/>
              <w:rPr>
                <w:rFonts w:asciiTheme="minorHAnsi" w:hAnsiTheme="minorHAnsi" w:cstheme="minorHAnsi"/>
                <w:sz w:val="20"/>
                <w:szCs w:val="20"/>
              </w:rPr>
            </w:pPr>
            <w:r w:rsidRPr="0017732D">
              <w:rPr>
                <w:rFonts w:asciiTheme="minorHAnsi" w:hAnsiTheme="minorHAnsi" w:cstheme="minorHAnsi"/>
                <w:sz w:val="20"/>
                <w:szCs w:val="20"/>
              </w:rPr>
              <w:t xml:space="preserve">Prodloužení společné stezky pro chodce a cyklisty </w:t>
            </w:r>
            <w:proofErr w:type="gramStart"/>
            <w:r w:rsidRPr="0017732D">
              <w:rPr>
                <w:rFonts w:asciiTheme="minorHAnsi" w:hAnsiTheme="minorHAnsi" w:cstheme="minorHAnsi"/>
                <w:sz w:val="20"/>
                <w:szCs w:val="20"/>
              </w:rPr>
              <w:t xml:space="preserve">Ropice - </w:t>
            </w:r>
            <w:proofErr w:type="spellStart"/>
            <w:r w:rsidRPr="0017732D">
              <w:rPr>
                <w:rFonts w:asciiTheme="minorHAnsi" w:hAnsiTheme="minorHAnsi" w:cstheme="minorHAnsi"/>
                <w:sz w:val="20"/>
                <w:szCs w:val="20"/>
              </w:rPr>
              <w:t>Nebory</w:t>
            </w:r>
            <w:proofErr w:type="spellEnd"/>
            <w:proofErr w:type="gramEnd"/>
          </w:p>
        </w:tc>
        <w:tc>
          <w:tcPr>
            <w:tcW w:w="1699" w:type="dxa"/>
            <w:tcBorders>
              <w:top w:val="single" w:sz="4" w:space="0" w:color="auto"/>
              <w:left w:val="single" w:sz="4" w:space="0" w:color="auto"/>
              <w:bottom w:val="single" w:sz="4" w:space="0" w:color="auto"/>
              <w:right w:val="single" w:sz="4" w:space="0" w:color="auto"/>
            </w:tcBorders>
          </w:tcPr>
          <w:p w14:paraId="47872966" w14:textId="2774E0B7" w:rsidR="00462BC1" w:rsidRPr="00284554" w:rsidRDefault="00462BC1" w:rsidP="0079671A">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3</w:t>
            </w:r>
            <w:r w:rsidR="0079671A" w:rsidRPr="00284554">
              <w:rPr>
                <w:rFonts w:asciiTheme="minorHAnsi" w:hAnsiTheme="minorHAnsi" w:cstheme="minorHAnsi"/>
                <w:sz w:val="20"/>
                <w:szCs w:val="20"/>
              </w:rPr>
              <w:t xml:space="preserve"> </w:t>
            </w:r>
            <w:r w:rsidRPr="00284554">
              <w:rPr>
                <w:rFonts w:asciiTheme="minorHAnsi" w:hAnsiTheme="minorHAnsi" w:cstheme="minorHAnsi"/>
                <w:sz w:val="20"/>
                <w:szCs w:val="20"/>
              </w:rPr>
              <w:t>985</w:t>
            </w:r>
            <w:r w:rsidR="0079671A" w:rsidRPr="00284554">
              <w:rPr>
                <w:rFonts w:asciiTheme="minorHAnsi" w:hAnsiTheme="minorHAnsi" w:cstheme="minorHAnsi"/>
                <w:sz w:val="20"/>
                <w:szCs w:val="20"/>
              </w:rPr>
              <w:t xml:space="preserve"> </w:t>
            </w:r>
            <w:r w:rsidRPr="00284554">
              <w:rPr>
                <w:rFonts w:asciiTheme="minorHAnsi" w:hAnsiTheme="minorHAnsi" w:cstheme="minorHAnsi"/>
                <w:sz w:val="20"/>
                <w:szCs w:val="20"/>
              </w:rPr>
              <w:t>045,55 Kč</w:t>
            </w:r>
          </w:p>
        </w:tc>
        <w:tc>
          <w:tcPr>
            <w:tcW w:w="1696" w:type="dxa"/>
            <w:tcBorders>
              <w:top w:val="single" w:sz="4" w:space="0" w:color="auto"/>
              <w:left w:val="single" w:sz="4" w:space="0" w:color="auto"/>
              <w:bottom w:val="single" w:sz="4" w:space="0" w:color="auto"/>
              <w:right w:val="single" w:sz="4" w:space="0" w:color="auto"/>
            </w:tcBorders>
          </w:tcPr>
          <w:p w14:paraId="274C06EC" w14:textId="2A4287F6" w:rsidR="00462BC1" w:rsidRPr="00284554" w:rsidRDefault="00462BC1" w:rsidP="0079671A">
            <w:pPr>
              <w:spacing w:line="240" w:lineRule="auto"/>
              <w:jc w:val="right"/>
              <w:rPr>
                <w:rFonts w:asciiTheme="minorHAnsi" w:hAnsiTheme="minorHAnsi" w:cstheme="minorHAnsi"/>
                <w:sz w:val="20"/>
                <w:szCs w:val="20"/>
              </w:rPr>
            </w:pPr>
            <w:r w:rsidRPr="00284554">
              <w:rPr>
                <w:rFonts w:asciiTheme="minorHAnsi" w:hAnsiTheme="minorHAnsi" w:cstheme="minorHAnsi"/>
                <w:sz w:val="20"/>
                <w:szCs w:val="20"/>
              </w:rPr>
              <w:t>3</w:t>
            </w:r>
            <w:r w:rsidR="0079671A" w:rsidRPr="00284554">
              <w:rPr>
                <w:rFonts w:asciiTheme="minorHAnsi" w:hAnsiTheme="minorHAnsi" w:cstheme="minorHAnsi"/>
                <w:sz w:val="20"/>
                <w:szCs w:val="20"/>
              </w:rPr>
              <w:t> </w:t>
            </w:r>
            <w:r w:rsidRPr="00284554">
              <w:rPr>
                <w:rFonts w:asciiTheme="minorHAnsi" w:hAnsiTheme="minorHAnsi" w:cstheme="minorHAnsi"/>
                <w:sz w:val="20"/>
                <w:szCs w:val="20"/>
              </w:rPr>
              <w:t>785</w:t>
            </w:r>
            <w:r w:rsidR="0079671A" w:rsidRPr="00284554">
              <w:rPr>
                <w:rFonts w:asciiTheme="minorHAnsi" w:hAnsiTheme="minorHAnsi" w:cstheme="minorHAnsi"/>
                <w:sz w:val="20"/>
                <w:szCs w:val="20"/>
              </w:rPr>
              <w:t xml:space="preserve"> </w:t>
            </w:r>
            <w:r w:rsidRPr="00284554">
              <w:rPr>
                <w:rFonts w:asciiTheme="minorHAnsi" w:hAnsiTheme="minorHAnsi" w:cstheme="minorHAnsi"/>
                <w:sz w:val="20"/>
                <w:szCs w:val="20"/>
              </w:rPr>
              <w:t>793,27 Kč</w:t>
            </w:r>
          </w:p>
        </w:tc>
      </w:tr>
    </w:tbl>
    <w:p w14:paraId="6E9333F9" w14:textId="77777777" w:rsidR="00392C22" w:rsidRPr="00284554" w:rsidRDefault="00392C22" w:rsidP="00806959">
      <w:pPr>
        <w:spacing w:before="120"/>
        <w:rPr>
          <w:rFonts w:ascii="Calibri" w:hAnsi="Calibri"/>
        </w:rPr>
      </w:pPr>
    </w:p>
    <w:p w14:paraId="5DD6E994" w14:textId="77777777" w:rsidR="000268F3" w:rsidRPr="00284554" w:rsidRDefault="000268F3" w:rsidP="000268F3">
      <w:pPr>
        <w:spacing w:before="120"/>
        <w:rPr>
          <w:rFonts w:ascii="Calibri" w:hAnsi="Calibri"/>
          <w:b/>
        </w:rPr>
      </w:pPr>
    </w:p>
    <w:p w14:paraId="18CBC82E" w14:textId="521731A4" w:rsidR="000268F3" w:rsidRPr="00284554" w:rsidRDefault="000268F3" w:rsidP="000268F3">
      <w:pPr>
        <w:pStyle w:val="Titulek"/>
        <w:keepNext/>
        <w:rPr>
          <w:rFonts w:asciiTheme="minorHAnsi" w:hAnsiTheme="minorHAnsi" w:cstheme="minorHAnsi"/>
        </w:rPr>
      </w:pPr>
      <w:r w:rsidRPr="00284554">
        <w:rPr>
          <w:rFonts w:asciiTheme="minorHAnsi" w:hAnsiTheme="minorHAnsi" w:cstheme="minorHAnsi"/>
        </w:rPr>
        <w:t xml:space="preserve">Tabulka </w:t>
      </w:r>
      <w:r w:rsidR="00407063" w:rsidRPr="00284554">
        <w:rPr>
          <w:rFonts w:asciiTheme="minorHAnsi" w:hAnsiTheme="minorHAnsi" w:cstheme="minorHAnsi"/>
        </w:rPr>
        <w:fldChar w:fldCharType="begin"/>
      </w:r>
      <w:r w:rsidRPr="00284554">
        <w:rPr>
          <w:rFonts w:asciiTheme="minorHAnsi" w:hAnsiTheme="minorHAnsi" w:cstheme="minorHAnsi"/>
        </w:rPr>
        <w:instrText xml:space="preserve"> SEQ Tabulka \* ARABIC </w:instrText>
      </w:r>
      <w:r w:rsidR="00407063" w:rsidRPr="00284554">
        <w:rPr>
          <w:rFonts w:asciiTheme="minorHAnsi" w:hAnsiTheme="minorHAnsi" w:cstheme="minorHAnsi"/>
        </w:rPr>
        <w:fldChar w:fldCharType="separate"/>
      </w:r>
      <w:r w:rsidR="002C55AF" w:rsidRPr="00284554">
        <w:rPr>
          <w:rFonts w:asciiTheme="minorHAnsi" w:hAnsiTheme="minorHAnsi" w:cstheme="minorHAnsi"/>
          <w:noProof/>
        </w:rPr>
        <w:t>3</w:t>
      </w:r>
      <w:r w:rsidR="00407063" w:rsidRPr="00284554">
        <w:rPr>
          <w:rFonts w:asciiTheme="minorHAnsi" w:hAnsiTheme="minorHAnsi" w:cstheme="minorHAnsi"/>
        </w:rPr>
        <w:fldChar w:fldCharType="end"/>
      </w:r>
      <w:r w:rsidRPr="00284554">
        <w:rPr>
          <w:rFonts w:asciiTheme="minorHAnsi" w:hAnsiTheme="minorHAnsi" w:cstheme="minorHAnsi"/>
        </w:rPr>
        <w:t>:</w:t>
      </w:r>
      <w:r w:rsidR="00D814FE" w:rsidRPr="00284554">
        <w:rPr>
          <w:rFonts w:asciiTheme="minorHAnsi" w:hAnsiTheme="minorHAnsi" w:cstheme="minorHAnsi"/>
        </w:rPr>
        <w:t xml:space="preserve"> </w:t>
      </w:r>
      <w:r w:rsidRPr="00284554">
        <w:rPr>
          <w:rFonts w:asciiTheme="minorHAnsi" w:hAnsiTheme="minorHAnsi" w:cstheme="minorHAnsi"/>
        </w:rPr>
        <w:t>Úspěšně ukončené projekty v opatření Vzdělávací infrastruktura</w:t>
      </w:r>
    </w:p>
    <w:tbl>
      <w:tblPr>
        <w:tblStyle w:val="Mkatabulky"/>
        <w:tblW w:w="0" w:type="auto"/>
        <w:jc w:val="center"/>
        <w:tblLook w:val="04A0" w:firstRow="1" w:lastRow="0" w:firstColumn="1" w:lastColumn="0" w:noHBand="0" w:noVBand="1"/>
      </w:tblPr>
      <w:tblGrid>
        <w:gridCol w:w="2263"/>
        <w:gridCol w:w="3400"/>
        <w:gridCol w:w="1701"/>
        <w:gridCol w:w="1696"/>
      </w:tblGrid>
      <w:tr w:rsidR="00284554" w:rsidRPr="00284554" w14:paraId="2406CFB6" w14:textId="77777777" w:rsidTr="00284554">
        <w:trPr>
          <w:jc w:val="center"/>
        </w:trPr>
        <w:tc>
          <w:tcPr>
            <w:tcW w:w="2263" w:type="dxa"/>
            <w:tcBorders>
              <w:top w:val="single" w:sz="4" w:space="0" w:color="auto"/>
              <w:left w:val="single" w:sz="4" w:space="0" w:color="auto"/>
              <w:bottom w:val="single" w:sz="4" w:space="0" w:color="auto"/>
              <w:right w:val="single" w:sz="4" w:space="0" w:color="auto"/>
            </w:tcBorders>
            <w:hideMark/>
          </w:tcPr>
          <w:p w14:paraId="5CCB5863" w14:textId="77777777" w:rsidR="000268F3" w:rsidRPr="00284554" w:rsidRDefault="000268F3"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Žadatel</w:t>
            </w:r>
          </w:p>
        </w:tc>
        <w:tc>
          <w:tcPr>
            <w:tcW w:w="3400" w:type="dxa"/>
            <w:tcBorders>
              <w:top w:val="single" w:sz="4" w:space="0" w:color="auto"/>
              <w:left w:val="single" w:sz="4" w:space="0" w:color="auto"/>
              <w:bottom w:val="single" w:sz="4" w:space="0" w:color="auto"/>
              <w:right w:val="single" w:sz="4" w:space="0" w:color="auto"/>
            </w:tcBorders>
            <w:hideMark/>
          </w:tcPr>
          <w:p w14:paraId="000AB957" w14:textId="77777777" w:rsidR="000268F3" w:rsidRPr="00284554" w:rsidRDefault="000268F3"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3674FD3F" w14:textId="77777777" w:rsidR="000268F3" w:rsidRPr="00284554" w:rsidRDefault="000268F3"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41242E08" w14:textId="77777777" w:rsidR="000268F3" w:rsidRPr="00284554" w:rsidRDefault="00DD57C6"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Dotace</w:t>
            </w:r>
          </w:p>
        </w:tc>
      </w:tr>
      <w:tr w:rsidR="00284554" w:rsidRPr="00284554" w14:paraId="788FBAA4" w14:textId="77777777" w:rsidTr="00284554">
        <w:trPr>
          <w:jc w:val="center"/>
        </w:trPr>
        <w:tc>
          <w:tcPr>
            <w:tcW w:w="2263" w:type="dxa"/>
            <w:tcBorders>
              <w:top w:val="single" w:sz="4" w:space="0" w:color="auto"/>
              <w:left w:val="single" w:sz="4" w:space="0" w:color="auto"/>
              <w:bottom w:val="single" w:sz="4" w:space="0" w:color="auto"/>
              <w:right w:val="single" w:sz="4" w:space="0" w:color="auto"/>
            </w:tcBorders>
            <w:hideMark/>
          </w:tcPr>
          <w:p w14:paraId="345B34B0" w14:textId="77777777" w:rsidR="000268F3" w:rsidRPr="00284554" w:rsidRDefault="000268F3" w:rsidP="008105DB">
            <w:pPr>
              <w:spacing w:line="240" w:lineRule="auto"/>
              <w:jc w:val="left"/>
              <w:rPr>
                <w:rFonts w:asciiTheme="minorHAnsi" w:hAnsiTheme="minorHAnsi" w:cstheme="minorHAnsi"/>
                <w:sz w:val="20"/>
              </w:rPr>
            </w:pPr>
            <w:r w:rsidRPr="00284554">
              <w:rPr>
                <w:rFonts w:asciiTheme="minorHAnsi" w:hAnsiTheme="minorHAnsi" w:cstheme="minorHAnsi"/>
                <w:sz w:val="20"/>
              </w:rPr>
              <w:t>Obec Raškovice</w:t>
            </w:r>
          </w:p>
        </w:tc>
        <w:tc>
          <w:tcPr>
            <w:tcW w:w="3400" w:type="dxa"/>
            <w:tcBorders>
              <w:top w:val="single" w:sz="4" w:space="0" w:color="auto"/>
              <w:left w:val="single" w:sz="4" w:space="0" w:color="auto"/>
              <w:bottom w:val="single" w:sz="4" w:space="0" w:color="auto"/>
              <w:right w:val="single" w:sz="4" w:space="0" w:color="auto"/>
            </w:tcBorders>
            <w:hideMark/>
          </w:tcPr>
          <w:p w14:paraId="2A0106ED" w14:textId="77777777" w:rsidR="000268F3" w:rsidRPr="00284554" w:rsidRDefault="000268F3">
            <w:pPr>
              <w:spacing w:line="240" w:lineRule="auto"/>
              <w:rPr>
                <w:rFonts w:asciiTheme="minorHAnsi" w:hAnsiTheme="minorHAnsi" w:cstheme="minorHAnsi"/>
                <w:sz w:val="20"/>
              </w:rPr>
            </w:pPr>
            <w:r w:rsidRPr="00284554">
              <w:rPr>
                <w:rFonts w:asciiTheme="minorHAnsi" w:hAnsiTheme="minorHAnsi" w:cstheme="minorHAnsi"/>
                <w:sz w:val="20"/>
              </w:rPr>
              <w:t>Stavební úpravy Mateřské školy v Raškovicích</w:t>
            </w:r>
          </w:p>
        </w:tc>
        <w:tc>
          <w:tcPr>
            <w:tcW w:w="1701" w:type="dxa"/>
            <w:tcBorders>
              <w:top w:val="single" w:sz="4" w:space="0" w:color="auto"/>
              <w:left w:val="single" w:sz="4" w:space="0" w:color="auto"/>
              <w:bottom w:val="single" w:sz="4" w:space="0" w:color="auto"/>
              <w:right w:val="single" w:sz="4" w:space="0" w:color="auto"/>
            </w:tcBorders>
            <w:hideMark/>
          </w:tcPr>
          <w:p w14:paraId="0473746A"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2 554 889,43 Kč</w:t>
            </w:r>
          </w:p>
        </w:tc>
        <w:tc>
          <w:tcPr>
            <w:tcW w:w="1696" w:type="dxa"/>
            <w:tcBorders>
              <w:top w:val="single" w:sz="4" w:space="0" w:color="auto"/>
              <w:left w:val="single" w:sz="4" w:space="0" w:color="auto"/>
              <w:bottom w:val="single" w:sz="4" w:space="0" w:color="auto"/>
              <w:right w:val="single" w:sz="4" w:space="0" w:color="auto"/>
            </w:tcBorders>
            <w:hideMark/>
          </w:tcPr>
          <w:p w14:paraId="5C45B077"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2 427 144,95 Kč</w:t>
            </w:r>
          </w:p>
        </w:tc>
      </w:tr>
      <w:tr w:rsidR="00284554" w:rsidRPr="00284554" w14:paraId="3CF83EA5" w14:textId="77777777" w:rsidTr="00284554">
        <w:trPr>
          <w:jc w:val="center"/>
        </w:trPr>
        <w:tc>
          <w:tcPr>
            <w:tcW w:w="2263" w:type="dxa"/>
            <w:tcBorders>
              <w:top w:val="single" w:sz="4" w:space="0" w:color="auto"/>
              <w:left w:val="single" w:sz="4" w:space="0" w:color="auto"/>
              <w:bottom w:val="single" w:sz="4" w:space="0" w:color="auto"/>
              <w:right w:val="single" w:sz="4" w:space="0" w:color="auto"/>
            </w:tcBorders>
            <w:hideMark/>
          </w:tcPr>
          <w:p w14:paraId="3CF8179F" w14:textId="77777777" w:rsidR="000268F3" w:rsidRPr="00284554" w:rsidRDefault="000268F3" w:rsidP="008105DB">
            <w:pPr>
              <w:spacing w:line="240" w:lineRule="auto"/>
              <w:jc w:val="left"/>
              <w:rPr>
                <w:rFonts w:asciiTheme="minorHAnsi" w:hAnsiTheme="minorHAnsi" w:cstheme="minorHAnsi"/>
                <w:sz w:val="20"/>
              </w:rPr>
            </w:pPr>
            <w:r w:rsidRPr="00284554">
              <w:rPr>
                <w:rFonts w:asciiTheme="minorHAnsi" w:hAnsiTheme="minorHAnsi" w:cstheme="minorHAnsi"/>
                <w:sz w:val="20"/>
              </w:rPr>
              <w:t>Obec Smilovice</w:t>
            </w:r>
          </w:p>
        </w:tc>
        <w:tc>
          <w:tcPr>
            <w:tcW w:w="3400" w:type="dxa"/>
            <w:tcBorders>
              <w:top w:val="single" w:sz="4" w:space="0" w:color="auto"/>
              <w:left w:val="single" w:sz="4" w:space="0" w:color="auto"/>
              <w:bottom w:val="single" w:sz="4" w:space="0" w:color="auto"/>
              <w:right w:val="single" w:sz="4" w:space="0" w:color="auto"/>
            </w:tcBorders>
            <w:hideMark/>
          </w:tcPr>
          <w:p w14:paraId="14AEF3EC" w14:textId="77777777" w:rsidR="000268F3" w:rsidRPr="00284554" w:rsidRDefault="000268F3">
            <w:pPr>
              <w:spacing w:line="240" w:lineRule="auto"/>
              <w:rPr>
                <w:rFonts w:asciiTheme="minorHAnsi" w:hAnsiTheme="minorHAnsi" w:cstheme="minorHAnsi"/>
                <w:sz w:val="20"/>
              </w:rPr>
            </w:pPr>
            <w:r w:rsidRPr="00284554">
              <w:rPr>
                <w:rFonts w:asciiTheme="minorHAnsi" w:hAnsiTheme="minorHAnsi" w:cstheme="minorHAnsi"/>
                <w:sz w:val="20"/>
              </w:rPr>
              <w:t>Přístavba budovy mateřské školy ve Smilovicích</w:t>
            </w:r>
          </w:p>
        </w:tc>
        <w:tc>
          <w:tcPr>
            <w:tcW w:w="1701" w:type="dxa"/>
            <w:tcBorders>
              <w:top w:val="single" w:sz="4" w:space="0" w:color="auto"/>
              <w:left w:val="single" w:sz="4" w:space="0" w:color="auto"/>
              <w:bottom w:val="single" w:sz="4" w:space="0" w:color="auto"/>
              <w:right w:val="single" w:sz="4" w:space="0" w:color="auto"/>
            </w:tcBorders>
            <w:hideMark/>
          </w:tcPr>
          <w:p w14:paraId="16D07150"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4 999 857,80 Kč</w:t>
            </w:r>
          </w:p>
        </w:tc>
        <w:tc>
          <w:tcPr>
            <w:tcW w:w="1696" w:type="dxa"/>
            <w:tcBorders>
              <w:top w:val="single" w:sz="4" w:space="0" w:color="auto"/>
              <w:left w:val="single" w:sz="4" w:space="0" w:color="auto"/>
              <w:bottom w:val="single" w:sz="4" w:space="0" w:color="auto"/>
              <w:right w:val="single" w:sz="4" w:space="0" w:color="auto"/>
            </w:tcBorders>
            <w:hideMark/>
          </w:tcPr>
          <w:p w14:paraId="5597D5F7"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w:t>
            </w:r>
            <w:r w:rsidR="00901591" w:rsidRPr="00284554">
              <w:rPr>
                <w:rFonts w:asciiTheme="minorHAnsi" w:hAnsiTheme="minorHAnsi" w:cstheme="minorHAnsi"/>
                <w:sz w:val="20"/>
                <w:szCs w:val="20"/>
              </w:rPr>
              <w:t> </w:t>
            </w:r>
            <w:r w:rsidRPr="00284554">
              <w:rPr>
                <w:rFonts w:asciiTheme="minorHAnsi" w:hAnsiTheme="minorHAnsi" w:cstheme="minorHAnsi"/>
                <w:sz w:val="20"/>
                <w:szCs w:val="20"/>
              </w:rPr>
              <w:t>749</w:t>
            </w:r>
            <w:r w:rsidR="00901591" w:rsidRPr="00284554">
              <w:rPr>
                <w:rFonts w:asciiTheme="minorHAnsi" w:hAnsiTheme="minorHAnsi" w:cstheme="minorHAnsi"/>
                <w:sz w:val="20"/>
                <w:szCs w:val="20"/>
              </w:rPr>
              <w:t xml:space="preserve"> </w:t>
            </w:r>
            <w:r w:rsidRPr="00284554">
              <w:rPr>
                <w:rFonts w:asciiTheme="minorHAnsi" w:hAnsiTheme="minorHAnsi" w:cstheme="minorHAnsi"/>
                <w:sz w:val="20"/>
                <w:szCs w:val="20"/>
              </w:rPr>
              <w:t>864,91 Kč</w:t>
            </w:r>
          </w:p>
        </w:tc>
      </w:tr>
      <w:tr w:rsidR="00284554" w:rsidRPr="00284554" w14:paraId="7EC63CF1" w14:textId="77777777" w:rsidTr="00284554">
        <w:trPr>
          <w:jc w:val="center"/>
        </w:trPr>
        <w:tc>
          <w:tcPr>
            <w:tcW w:w="2263" w:type="dxa"/>
            <w:tcBorders>
              <w:top w:val="single" w:sz="4" w:space="0" w:color="auto"/>
              <w:left w:val="single" w:sz="4" w:space="0" w:color="auto"/>
              <w:bottom w:val="single" w:sz="4" w:space="0" w:color="auto"/>
              <w:right w:val="single" w:sz="4" w:space="0" w:color="auto"/>
            </w:tcBorders>
            <w:hideMark/>
          </w:tcPr>
          <w:p w14:paraId="1A881896" w14:textId="77777777" w:rsidR="000268F3" w:rsidRPr="00284554" w:rsidRDefault="000268F3" w:rsidP="008105DB">
            <w:pPr>
              <w:spacing w:line="240" w:lineRule="auto"/>
              <w:jc w:val="left"/>
              <w:rPr>
                <w:rFonts w:asciiTheme="minorHAnsi" w:hAnsiTheme="minorHAnsi" w:cstheme="minorHAnsi"/>
                <w:sz w:val="20"/>
              </w:rPr>
            </w:pPr>
            <w:r w:rsidRPr="00284554">
              <w:rPr>
                <w:rFonts w:asciiTheme="minorHAnsi" w:hAnsiTheme="minorHAnsi" w:cstheme="minorHAnsi"/>
                <w:sz w:val="20"/>
              </w:rPr>
              <w:t>Obec Hnojník</w:t>
            </w:r>
          </w:p>
        </w:tc>
        <w:tc>
          <w:tcPr>
            <w:tcW w:w="3400" w:type="dxa"/>
            <w:tcBorders>
              <w:top w:val="single" w:sz="4" w:space="0" w:color="auto"/>
              <w:left w:val="single" w:sz="4" w:space="0" w:color="auto"/>
              <w:bottom w:val="single" w:sz="4" w:space="0" w:color="auto"/>
              <w:right w:val="single" w:sz="4" w:space="0" w:color="auto"/>
            </w:tcBorders>
            <w:hideMark/>
          </w:tcPr>
          <w:p w14:paraId="7223E165" w14:textId="77777777" w:rsidR="000268F3" w:rsidRPr="00284554" w:rsidRDefault="000268F3">
            <w:pPr>
              <w:spacing w:line="240" w:lineRule="auto"/>
              <w:rPr>
                <w:rFonts w:asciiTheme="minorHAnsi" w:hAnsiTheme="minorHAnsi" w:cstheme="minorHAnsi"/>
                <w:sz w:val="20"/>
              </w:rPr>
            </w:pPr>
            <w:r w:rsidRPr="00284554">
              <w:rPr>
                <w:rFonts w:asciiTheme="minorHAnsi" w:hAnsiTheme="minorHAnsi" w:cstheme="minorHAnsi"/>
                <w:sz w:val="20"/>
              </w:rPr>
              <w:t>ODBORNÉ UČEBNY ZŠ JANA KUBISZE V HNOJNÍKU</w:t>
            </w:r>
          </w:p>
        </w:tc>
        <w:tc>
          <w:tcPr>
            <w:tcW w:w="1701" w:type="dxa"/>
            <w:tcBorders>
              <w:top w:val="single" w:sz="4" w:space="0" w:color="auto"/>
              <w:left w:val="single" w:sz="4" w:space="0" w:color="auto"/>
              <w:bottom w:val="single" w:sz="4" w:space="0" w:color="auto"/>
              <w:right w:val="single" w:sz="4" w:space="0" w:color="auto"/>
            </w:tcBorders>
            <w:hideMark/>
          </w:tcPr>
          <w:p w14:paraId="658AD4A7"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3 216 576,46 Kč</w:t>
            </w:r>
          </w:p>
        </w:tc>
        <w:tc>
          <w:tcPr>
            <w:tcW w:w="1696" w:type="dxa"/>
            <w:tcBorders>
              <w:top w:val="single" w:sz="4" w:space="0" w:color="auto"/>
              <w:left w:val="single" w:sz="4" w:space="0" w:color="auto"/>
              <w:bottom w:val="single" w:sz="4" w:space="0" w:color="auto"/>
              <w:right w:val="single" w:sz="4" w:space="0" w:color="auto"/>
            </w:tcBorders>
            <w:hideMark/>
          </w:tcPr>
          <w:p w14:paraId="1A0CF957"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3 055 747,63 Kč</w:t>
            </w:r>
          </w:p>
        </w:tc>
      </w:tr>
      <w:tr w:rsidR="00284554" w:rsidRPr="00284554" w14:paraId="2C23B3D3" w14:textId="77777777" w:rsidTr="00284554">
        <w:trPr>
          <w:jc w:val="center"/>
        </w:trPr>
        <w:tc>
          <w:tcPr>
            <w:tcW w:w="2263" w:type="dxa"/>
            <w:tcBorders>
              <w:top w:val="single" w:sz="4" w:space="0" w:color="auto"/>
              <w:left w:val="single" w:sz="4" w:space="0" w:color="auto"/>
              <w:bottom w:val="single" w:sz="4" w:space="0" w:color="auto"/>
              <w:right w:val="single" w:sz="4" w:space="0" w:color="auto"/>
            </w:tcBorders>
            <w:hideMark/>
          </w:tcPr>
          <w:p w14:paraId="161CEE8D" w14:textId="77777777" w:rsidR="000268F3" w:rsidRPr="00284554" w:rsidRDefault="000268F3" w:rsidP="008105DB">
            <w:pPr>
              <w:spacing w:line="240" w:lineRule="auto"/>
              <w:jc w:val="left"/>
              <w:rPr>
                <w:rFonts w:asciiTheme="minorHAnsi" w:hAnsiTheme="minorHAnsi" w:cstheme="minorHAnsi"/>
                <w:sz w:val="20"/>
              </w:rPr>
            </w:pPr>
            <w:r w:rsidRPr="00284554">
              <w:rPr>
                <w:rFonts w:asciiTheme="minorHAnsi" w:hAnsiTheme="minorHAnsi" w:cstheme="minorHAnsi"/>
                <w:sz w:val="20"/>
              </w:rPr>
              <w:t>Obec Lučina</w:t>
            </w:r>
          </w:p>
        </w:tc>
        <w:tc>
          <w:tcPr>
            <w:tcW w:w="3400" w:type="dxa"/>
            <w:tcBorders>
              <w:top w:val="single" w:sz="4" w:space="0" w:color="auto"/>
              <w:left w:val="single" w:sz="4" w:space="0" w:color="auto"/>
              <w:bottom w:val="single" w:sz="4" w:space="0" w:color="auto"/>
              <w:right w:val="single" w:sz="4" w:space="0" w:color="auto"/>
            </w:tcBorders>
            <w:hideMark/>
          </w:tcPr>
          <w:p w14:paraId="6EF85A95" w14:textId="77777777" w:rsidR="000268F3" w:rsidRPr="00284554" w:rsidRDefault="000268F3">
            <w:pPr>
              <w:spacing w:line="240" w:lineRule="auto"/>
              <w:rPr>
                <w:rFonts w:asciiTheme="minorHAnsi" w:hAnsiTheme="minorHAnsi" w:cstheme="minorHAnsi"/>
                <w:sz w:val="20"/>
              </w:rPr>
            </w:pPr>
            <w:r w:rsidRPr="00284554">
              <w:rPr>
                <w:rFonts w:asciiTheme="minorHAnsi" w:hAnsiTheme="minorHAnsi" w:cstheme="minorHAnsi"/>
                <w:sz w:val="20"/>
              </w:rPr>
              <w:t>Zřízení specializovaných odborných učeben, stavební úpravy a vybudování WC pro imobilní děti ZŠ Lučina</w:t>
            </w:r>
          </w:p>
        </w:tc>
        <w:tc>
          <w:tcPr>
            <w:tcW w:w="1701" w:type="dxa"/>
            <w:tcBorders>
              <w:top w:val="single" w:sz="4" w:space="0" w:color="auto"/>
              <w:left w:val="single" w:sz="4" w:space="0" w:color="auto"/>
              <w:bottom w:val="single" w:sz="4" w:space="0" w:color="auto"/>
              <w:right w:val="single" w:sz="4" w:space="0" w:color="auto"/>
            </w:tcBorders>
            <w:hideMark/>
          </w:tcPr>
          <w:p w14:paraId="48B7EB48"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5 000 000,00 Kč</w:t>
            </w:r>
          </w:p>
        </w:tc>
        <w:tc>
          <w:tcPr>
            <w:tcW w:w="1696" w:type="dxa"/>
            <w:tcBorders>
              <w:top w:val="single" w:sz="4" w:space="0" w:color="auto"/>
              <w:left w:val="single" w:sz="4" w:space="0" w:color="auto"/>
              <w:bottom w:val="single" w:sz="4" w:space="0" w:color="auto"/>
              <w:right w:val="single" w:sz="4" w:space="0" w:color="auto"/>
            </w:tcBorders>
            <w:hideMark/>
          </w:tcPr>
          <w:p w14:paraId="52CA0B63" w14:textId="77777777" w:rsidR="000268F3" w:rsidRPr="00284554" w:rsidRDefault="000268F3"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4 750 000,00 Kč</w:t>
            </w:r>
          </w:p>
        </w:tc>
      </w:tr>
      <w:tr w:rsidR="00284554" w:rsidRPr="00284554" w14:paraId="420FA335" w14:textId="77777777" w:rsidTr="00284554">
        <w:trPr>
          <w:jc w:val="center"/>
        </w:trPr>
        <w:tc>
          <w:tcPr>
            <w:tcW w:w="2263" w:type="dxa"/>
            <w:tcBorders>
              <w:top w:val="single" w:sz="4" w:space="0" w:color="auto"/>
              <w:left w:val="single" w:sz="4" w:space="0" w:color="auto"/>
              <w:bottom w:val="single" w:sz="4" w:space="0" w:color="auto"/>
              <w:right w:val="single" w:sz="4" w:space="0" w:color="auto"/>
            </w:tcBorders>
          </w:tcPr>
          <w:p w14:paraId="40142DB6" w14:textId="100BD14E" w:rsidR="000742AD" w:rsidRPr="00284554" w:rsidRDefault="00284554" w:rsidP="008105DB">
            <w:pPr>
              <w:spacing w:line="240" w:lineRule="auto"/>
              <w:jc w:val="left"/>
              <w:rPr>
                <w:rFonts w:asciiTheme="minorHAnsi" w:hAnsiTheme="minorHAnsi" w:cstheme="minorHAnsi"/>
                <w:sz w:val="20"/>
              </w:rPr>
            </w:pPr>
            <w:r w:rsidRPr="00284554">
              <w:rPr>
                <w:rFonts w:asciiTheme="minorHAnsi" w:hAnsiTheme="minorHAnsi" w:cstheme="minorHAnsi"/>
                <w:sz w:val="20"/>
              </w:rPr>
              <w:t>Základní škola a Mateřská škola Ropice, příspěvková organizace</w:t>
            </w:r>
          </w:p>
        </w:tc>
        <w:tc>
          <w:tcPr>
            <w:tcW w:w="3400" w:type="dxa"/>
            <w:tcBorders>
              <w:top w:val="single" w:sz="4" w:space="0" w:color="auto"/>
              <w:left w:val="single" w:sz="4" w:space="0" w:color="auto"/>
              <w:bottom w:val="single" w:sz="4" w:space="0" w:color="auto"/>
              <w:right w:val="single" w:sz="4" w:space="0" w:color="auto"/>
            </w:tcBorders>
          </w:tcPr>
          <w:p w14:paraId="612A7416" w14:textId="7D93ACEC" w:rsidR="000742AD" w:rsidRPr="00284554" w:rsidRDefault="00284554">
            <w:pPr>
              <w:spacing w:line="240" w:lineRule="auto"/>
              <w:rPr>
                <w:rFonts w:asciiTheme="minorHAnsi" w:hAnsiTheme="minorHAnsi" w:cstheme="minorHAnsi"/>
                <w:sz w:val="20"/>
              </w:rPr>
            </w:pPr>
            <w:r w:rsidRPr="00284554">
              <w:rPr>
                <w:rFonts w:asciiTheme="minorHAnsi" w:hAnsiTheme="minorHAnsi" w:cstheme="minorHAnsi"/>
                <w:sz w:val="20"/>
              </w:rPr>
              <w:t>Multifunkční učebna ICT</w:t>
            </w:r>
          </w:p>
        </w:tc>
        <w:tc>
          <w:tcPr>
            <w:tcW w:w="1701" w:type="dxa"/>
            <w:tcBorders>
              <w:top w:val="single" w:sz="4" w:space="0" w:color="auto"/>
              <w:left w:val="single" w:sz="4" w:space="0" w:color="auto"/>
              <w:bottom w:val="single" w:sz="4" w:space="0" w:color="auto"/>
              <w:right w:val="single" w:sz="4" w:space="0" w:color="auto"/>
            </w:tcBorders>
          </w:tcPr>
          <w:p w14:paraId="34B44915" w14:textId="574F414B" w:rsidR="000742AD" w:rsidRPr="00284554" w:rsidRDefault="000742AD"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1 361 407,95 Kč</w:t>
            </w:r>
          </w:p>
        </w:tc>
        <w:tc>
          <w:tcPr>
            <w:tcW w:w="1696" w:type="dxa"/>
            <w:tcBorders>
              <w:top w:val="single" w:sz="4" w:space="0" w:color="auto"/>
              <w:left w:val="single" w:sz="4" w:space="0" w:color="auto"/>
              <w:bottom w:val="single" w:sz="4" w:space="0" w:color="auto"/>
              <w:right w:val="single" w:sz="4" w:space="0" w:color="auto"/>
            </w:tcBorders>
          </w:tcPr>
          <w:p w14:paraId="03648359" w14:textId="41A36165" w:rsidR="000742AD" w:rsidRPr="00284554" w:rsidRDefault="000742AD"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1</w:t>
            </w:r>
            <w:r w:rsidR="00284554">
              <w:rPr>
                <w:rFonts w:asciiTheme="minorHAnsi" w:hAnsiTheme="minorHAnsi" w:cstheme="minorHAnsi"/>
                <w:sz w:val="20"/>
                <w:szCs w:val="20"/>
              </w:rPr>
              <w:t xml:space="preserve"> </w:t>
            </w:r>
            <w:r w:rsidRPr="00284554">
              <w:rPr>
                <w:rFonts w:asciiTheme="minorHAnsi" w:hAnsiTheme="minorHAnsi" w:cstheme="minorHAnsi"/>
                <w:sz w:val="20"/>
                <w:szCs w:val="20"/>
              </w:rPr>
              <w:t>293</w:t>
            </w:r>
            <w:r w:rsidR="00284554">
              <w:rPr>
                <w:rFonts w:asciiTheme="minorHAnsi" w:hAnsiTheme="minorHAnsi" w:cstheme="minorHAnsi"/>
                <w:sz w:val="20"/>
                <w:szCs w:val="20"/>
              </w:rPr>
              <w:t xml:space="preserve"> </w:t>
            </w:r>
            <w:r w:rsidRPr="00284554">
              <w:rPr>
                <w:rFonts w:asciiTheme="minorHAnsi" w:hAnsiTheme="minorHAnsi" w:cstheme="minorHAnsi"/>
                <w:sz w:val="20"/>
                <w:szCs w:val="20"/>
              </w:rPr>
              <w:t>337,55 Kč</w:t>
            </w:r>
          </w:p>
        </w:tc>
      </w:tr>
    </w:tbl>
    <w:p w14:paraId="70B67DD7" w14:textId="77777777" w:rsidR="000268F3" w:rsidRPr="00284554" w:rsidRDefault="000268F3" w:rsidP="000268F3">
      <w:pPr>
        <w:spacing w:before="120"/>
        <w:rPr>
          <w:rFonts w:ascii="Calibri" w:hAnsi="Calibri"/>
        </w:rPr>
      </w:pPr>
    </w:p>
    <w:p w14:paraId="51A34499" w14:textId="77777777" w:rsidR="000268F3" w:rsidRPr="00284554" w:rsidRDefault="000268F3" w:rsidP="000268F3">
      <w:pPr>
        <w:spacing w:before="120"/>
        <w:rPr>
          <w:rFonts w:ascii="Calibri" w:hAnsi="Calibri"/>
        </w:rPr>
      </w:pPr>
    </w:p>
    <w:p w14:paraId="7F8B9472" w14:textId="0514FC18" w:rsidR="00511AF8" w:rsidRPr="00284554" w:rsidRDefault="00511AF8" w:rsidP="00511AF8">
      <w:pPr>
        <w:pStyle w:val="Titulek"/>
        <w:keepNext/>
        <w:rPr>
          <w:rFonts w:asciiTheme="minorHAnsi" w:hAnsiTheme="minorHAnsi" w:cstheme="minorHAnsi"/>
        </w:rPr>
      </w:pPr>
      <w:r w:rsidRPr="00284554">
        <w:rPr>
          <w:rFonts w:asciiTheme="minorHAnsi" w:hAnsiTheme="minorHAnsi" w:cstheme="minorHAnsi"/>
        </w:rPr>
        <w:t xml:space="preserve">Tabulka </w:t>
      </w:r>
      <w:r w:rsidRPr="00284554">
        <w:rPr>
          <w:rFonts w:asciiTheme="minorHAnsi" w:hAnsiTheme="minorHAnsi" w:cstheme="minorHAnsi"/>
        </w:rPr>
        <w:fldChar w:fldCharType="begin"/>
      </w:r>
      <w:r w:rsidRPr="00284554">
        <w:rPr>
          <w:rFonts w:asciiTheme="minorHAnsi" w:hAnsiTheme="minorHAnsi" w:cstheme="minorHAnsi"/>
        </w:rPr>
        <w:instrText xml:space="preserve"> SEQ Tabulka \* ARABIC </w:instrText>
      </w:r>
      <w:r w:rsidRPr="00284554">
        <w:rPr>
          <w:rFonts w:asciiTheme="minorHAnsi" w:hAnsiTheme="minorHAnsi" w:cstheme="minorHAnsi"/>
        </w:rPr>
        <w:fldChar w:fldCharType="separate"/>
      </w:r>
      <w:r w:rsidR="00F37F1A" w:rsidRPr="00284554">
        <w:rPr>
          <w:rFonts w:asciiTheme="minorHAnsi" w:hAnsiTheme="minorHAnsi" w:cstheme="minorHAnsi"/>
          <w:noProof/>
        </w:rPr>
        <w:t>4</w:t>
      </w:r>
      <w:r w:rsidRPr="00284554">
        <w:rPr>
          <w:rFonts w:asciiTheme="minorHAnsi" w:hAnsiTheme="minorHAnsi" w:cstheme="minorHAnsi"/>
        </w:rPr>
        <w:fldChar w:fldCharType="end"/>
      </w:r>
      <w:r w:rsidRPr="00284554">
        <w:rPr>
          <w:rFonts w:asciiTheme="minorHAnsi" w:hAnsiTheme="minorHAnsi" w:cstheme="minorHAnsi"/>
        </w:rPr>
        <w:t>:</w:t>
      </w:r>
      <w:r w:rsidR="007502D3" w:rsidRPr="00284554">
        <w:rPr>
          <w:rFonts w:asciiTheme="minorHAnsi" w:hAnsiTheme="minorHAnsi" w:cstheme="minorHAnsi"/>
        </w:rPr>
        <w:t xml:space="preserve"> </w:t>
      </w:r>
      <w:r w:rsidRPr="00284554">
        <w:rPr>
          <w:rFonts w:asciiTheme="minorHAnsi" w:hAnsiTheme="minorHAnsi" w:cstheme="minorHAnsi"/>
        </w:rPr>
        <w:t>Úspěšně ukončené projekty v opatření Infrastruktura sociálních služeb a začleňování</w:t>
      </w:r>
    </w:p>
    <w:tbl>
      <w:tblPr>
        <w:tblStyle w:val="Mkatabulky"/>
        <w:tblW w:w="0" w:type="auto"/>
        <w:jc w:val="center"/>
        <w:tblLook w:val="04A0" w:firstRow="1" w:lastRow="0" w:firstColumn="1" w:lastColumn="0" w:noHBand="0" w:noVBand="1"/>
      </w:tblPr>
      <w:tblGrid>
        <w:gridCol w:w="1579"/>
        <w:gridCol w:w="4084"/>
        <w:gridCol w:w="1701"/>
        <w:gridCol w:w="1696"/>
      </w:tblGrid>
      <w:tr w:rsidR="00284554" w:rsidRPr="00284554" w14:paraId="24F3D2BE" w14:textId="77777777" w:rsidTr="00E8716D">
        <w:trPr>
          <w:jc w:val="center"/>
        </w:trPr>
        <w:tc>
          <w:tcPr>
            <w:tcW w:w="1579" w:type="dxa"/>
            <w:tcBorders>
              <w:top w:val="single" w:sz="4" w:space="0" w:color="auto"/>
              <w:left w:val="single" w:sz="4" w:space="0" w:color="auto"/>
              <w:bottom w:val="single" w:sz="4" w:space="0" w:color="auto"/>
              <w:right w:val="single" w:sz="4" w:space="0" w:color="auto"/>
            </w:tcBorders>
            <w:hideMark/>
          </w:tcPr>
          <w:p w14:paraId="28CAC4B7" w14:textId="77777777" w:rsidR="00511AF8" w:rsidRPr="00284554" w:rsidRDefault="00511AF8"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05E95828" w14:textId="77777777" w:rsidR="00511AF8" w:rsidRPr="00284554" w:rsidRDefault="00511AF8"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63E7A86E" w14:textId="77777777" w:rsidR="00511AF8" w:rsidRPr="00284554" w:rsidRDefault="00511AF8"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4935831D" w14:textId="77777777" w:rsidR="00511AF8" w:rsidRPr="00284554" w:rsidRDefault="00511AF8" w:rsidP="00D814FE">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Dotace</w:t>
            </w:r>
          </w:p>
        </w:tc>
      </w:tr>
      <w:tr w:rsidR="00511AF8" w:rsidRPr="00284554" w14:paraId="341E8E30" w14:textId="77777777" w:rsidTr="00004525">
        <w:trPr>
          <w:jc w:val="center"/>
        </w:trPr>
        <w:tc>
          <w:tcPr>
            <w:tcW w:w="1579" w:type="dxa"/>
            <w:tcBorders>
              <w:top w:val="single" w:sz="4" w:space="0" w:color="auto"/>
              <w:left w:val="single" w:sz="4" w:space="0" w:color="auto"/>
              <w:bottom w:val="single" w:sz="4" w:space="0" w:color="auto"/>
              <w:right w:val="single" w:sz="4" w:space="0" w:color="auto"/>
            </w:tcBorders>
            <w:hideMark/>
          </w:tcPr>
          <w:p w14:paraId="38E88962" w14:textId="77777777" w:rsidR="00511AF8" w:rsidRPr="00284554" w:rsidRDefault="00760534" w:rsidP="008105DB">
            <w:pPr>
              <w:spacing w:line="240" w:lineRule="auto"/>
              <w:jc w:val="left"/>
              <w:rPr>
                <w:rFonts w:asciiTheme="minorHAnsi" w:hAnsiTheme="minorHAnsi" w:cstheme="minorHAnsi"/>
                <w:sz w:val="20"/>
              </w:rPr>
            </w:pPr>
            <w:r w:rsidRPr="00284554">
              <w:rPr>
                <w:rFonts w:asciiTheme="minorHAnsi" w:hAnsiTheme="minorHAnsi" w:cstheme="minorHAnsi"/>
                <w:sz w:val="20"/>
              </w:rPr>
              <w:t>Římskokatolická farnost Domaslavice</w:t>
            </w:r>
          </w:p>
        </w:tc>
        <w:tc>
          <w:tcPr>
            <w:tcW w:w="4084" w:type="dxa"/>
            <w:tcBorders>
              <w:top w:val="single" w:sz="4" w:space="0" w:color="auto"/>
              <w:left w:val="single" w:sz="4" w:space="0" w:color="auto"/>
              <w:bottom w:val="single" w:sz="4" w:space="0" w:color="auto"/>
              <w:right w:val="single" w:sz="4" w:space="0" w:color="auto"/>
            </w:tcBorders>
            <w:shd w:val="clear" w:color="auto" w:fill="auto"/>
            <w:hideMark/>
          </w:tcPr>
          <w:p w14:paraId="4BEB3D95" w14:textId="77777777" w:rsidR="00511AF8" w:rsidRPr="00284554" w:rsidRDefault="00760534" w:rsidP="00E8716D">
            <w:pPr>
              <w:spacing w:line="240" w:lineRule="auto"/>
              <w:rPr>
                <w:rFonts w:asciiTheme="minorHAnsi" w:hAnsiTheme="minorHAnsi" w:cstheme="minorHAnsi"/>
                <w:sz w:val="20"/>
              </w:rPr>
            </w:pPr>
            <w:r w:rsidRPr="00284554">
              <w:rPr>
                <w:rFonts w:asciiTheme="minorHAnsi" w:hAnsiTheme="minorHAnsi" w:cstheme="minorHAnsi"/>
                <w:sz w:val="20"/>
              </w:rPr>
              <w:t>Komunitní centrum „Dům farní rodiny“ Soběšovice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AA653D3" w14:textId="4D5F3CCF" w:rsidR="00511AF8" w:rsidRPr="00284554" w:rsidRDefault="00760534"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4 999</w:t>
            </w:r>
            <w:r w:rsidR="00216541" w:rsidRPr="00284554">
              <w:rPr>
                <w:rFonts w:asciiTheme="minorHAnsi" w:hAnsiTheme="minorHAnsi" w:cstheme="minorHAnsi"/>
                <w:sz w:val="20"/>
                <w:szCs w:val="20"/>
              </w:rPr>
              <w:t> </w:t>
            </w:r>
            <w:r w:rsidRPr="00284554">
              <w:rPr>
                <w:rFonts w:asciiTheme="minorHAnsi" w:hAnsiTheme="minorHAnsi" w:cstheme="minorHAnsi"/>
                <w:sz w:val="20"/>
                <w:szCs w:val="20"/>
              </w:rPr>
              <w:t>999</w:t>
            </w:r>
            <w:r w:rsidR="00216541" w:rsidRPr="00284554">
              <w:rPr>
                <w:rFonts w:asciiTheme="minorHAnsi" w:hAnsiTheme="minorHAnsi" w:cstheme="minorHAnsi"/>
                <w:sz w:val="20"/>
                <w:szCs w:val="20"/>
              </w:rPr>
              <w:t>,00</w:t>
            </w:r>
            <w:r w:rsidR="00511AF8" w:rsidRPr="00284554">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hideMark/>
          </w:tcPr>
          <w:p w14:paraId="79EA7F32" w14:textId="77777777" w:rsidR="00511AF8" w:rsidRPr="00284554" w:rsidRDefault="00760534" w:rsidP="00F01571">
            <w:pPr>
              <w:spacing w:line="240" w:lineRule="auto"/>
              <w:jc w:val="center"/>
              <w:rPr>
                <w:rFonts w:asciiTheme="minorHAnsi" w:hAnsiTheme="minorHAnsi" w:cstheme="minorHAnsi"/>
                <w:sz w:val="20"/>
                <w:szCs w:val="20"/>
              </w:rPr>
            </w:pPr>
            <w:r w:rsidRPr="00284554">
              <w:rPr>
                <w:rFonts w:asciiTheme="minorHAnsi" w:hAnsiTheme="minorHAnsi" w:cstheme="minorHAnsi"/>
                <w:sz w:val="20"/>
                <w:szCs w:val="20"/>
              </w:rPr>
              <w:t xml:space="preserve">4 744 393,51 </w:t>
            </w:r>
            <w:r w:rsidR="00511AF8" w:rsidRPr="00284554">
              <w:rPr>
                <w:rFonts w:asciiTheme="minorHAnsi" w:hAnsiTheme="minorHAnsi" w:cstheme="minorHAnsi"/>
                <w:sz w:val="20"/>
                <w:szCs w:val="20"/>
              </w:rPr>
              <w:t>Kč</w:t>
            </w:r>
          </w:p>
        </w:tc>
      </w:tr>
    </w:tbl>
    <w:p w14:paraId="13418601" w14:textId="77777777" w:rsidR="00511AF8" w:rsidRPr="00284554" w:rsidRDefault="00511AF8" w:rsidP="000268F3">
      <w:pPr>
        <w:spacing w:before="120"/>
        <w:rPr>
          <w:rFonts w:ascii="Calibri" w:hAnsi="Calibri"/>
        </w:rPr>
      </w:pPr>
    </w:p>
    <w:p w14:paraId="5724118D" w14:textId="48084280" w:rsidR="00F55700" w:rsidRPr="00F55700" w:rsidRDefault="00F55700" w:rsidP="00F55700">
      <w:pPr>
        <w:spacing w:before="120"/>
        <w:jc w:val="center"/>
        <w:rPr>
          <w:rFonts w:ascii="Calibri" w:hAnsi="Calibri"/>
          <w:b/>
        </w:rPr>
      </w:pPr>
      <w:r w:rsidRPr="00F55700">
        <w:rPr>
          <w:rFonts w:ascii="Calibri" w:hAnsi="Calibri"/>
          <w:b/>
        </w:rPr>
        <w:t>„Podporujeme inspirativní školy i bezpečnou cestu k nim"</w:t>
      </w:r>
      <w:r w:rsidR="000F0AC3">
        <w:rPr>
          <w:rFonts w:ascii="Calibri" w:hAnsi="Calibri"/>
          <w:b/>
        </w:rPr>
        <w:t xml:space="preserve"> </w:t>
      </w:r>
      <w:r w:rsidR="000F0AC3" w:rsidRPr="000F0AC3">
        <w:rPr>
          <w:rFonts w:ascii="Calibri" w:hAnsi="Calibri"/>
          <w:bCs/>
          <w:color w:val="FF0000"/>
        </w:rPr>
        <w:t>– dát na stranu s fotografiemi</w:t>
      </w:r>
    </w:p>
    <w:p w14:paraId="1DC2413D" w14:textId="45156103" w:rsidR="00F55700" w:rsidRPr="00027367" w:rsidRDefault="00F707A5" w:rsidP="00F55700">
      <w:pPr>
        <w:spacing w:before="120"/>
        <w:rPr>
          <w:rFonts w:ascii="Calibri" w:hAnsi="Calibri"/>
          <w:color w:val="FF0000"/>
        </w:rPr>
      </w:pPr>
      <w:r w:rsidRPr="00027367">
        <w:rPr>
          <w:rFonts w:ascii="Calibri" w:hAnsi="Calibri"/>
          <w:color w:val="FF0000"/>
        </w:rPr>
        <w:t>(Fotografie 02 – IROP,</w:t>
      </w:r>
      <w:r w:rsidR="00F55700" w:rsidRPr="00027367">
        <w:rPr>
          <w:rFonts w:ascii="Calibri" w:hAnsi="Calibri"/>
          <w:color w:val="FF0000"/>
        </w:rPr>
        <w:t xml:space="preserve"> popi</w:t>
      </w:r>
      <w:r w:rsidR="002D1C87" w:rsidRPr="00027367">
        <w:rPr>
          <w:rFonts w:ascii="Calibri" w:hAnsi="Calibri"/>
          <w:color w:val="FF0000"/>
        </w:rPr>
        <w:t>sky: Multifunkční učebna ICT v </w:t>
      </w:r>
      <w:proofErr w:type="spellStart"/>
      <w:r w:rsidR="002D1C87" w:rsidRPr="00027367">
        <w:rPr>
          <w:rFonts w:ascii="Calibri" w:hAnsi="Calibri"/>
          <w:color w:val="FF0000"/>
        </w:rPr>
        <w:t>r</w:t>
      </w:r>
      <w:r w:rsidR="00F55700" w:rsidRPr="00027367">
        <w:rPr>
          <w:rFonts w:ascii="Calibri" w:hAnsi="Calibri"/>
          <w:color w:val="FF0000"/>
        </w:rPr>
        <w:t>opické</w:t>
      </w:r>
      <w:proofErr w:type="spellEnd"/>
      <w:r w:rsidR="00F55700" w:rsidRPr="00027367">
        <w:rPr>
          <w:rFonts w:ascii="Calibri" w:hAnsi="Calibri"/>
          <w:color w:val="FF0000"/>
        </w:rPr>
        <w:t xml:space="preserve"> škole, Společná stezka pro chodce a cyklisty Ropice – </w:t>
      </w:r>
      <w:proofErr w:type="spellStart"/>
      <w:r w:rsidR="00F55700" w:rsidRPr="00027367">
        <w:rPr>
          <w:rFonts w:ascii="Calibri" w:hAnsi="Calibri"/>
          <w:color w:val="FF0000"/>
        </w:rPr>
        <w:t>Nebory</w:t>
      </w:r>
      <w:proofErr w:type="spellEnd"/>
      <w:r w:rsidR="00F55700" w:rsidRPr="00027367">
        <w:rPr>
          <w:rFonts w:ascii="Calibri" w:hAnsi="Calibri"/>
          <w:color w:val="FF0000"/>
        </w:rPr>
        <w:t xml:space="preserve"> (případně „Cyklostezka Ropice – </w:t>
      </w:r>
      <w:proofErr w:type="spellStart"/>
      <w:r w:rsidR="00F55700" w:rsidRPr="00027367">
        <w:rPr>
          <w:rFonts w:ascii="Calibri" w:hAnsi="Calibri"/>
          <w:color w:val="FF0000"/>
        </w:rPr>
        <w:t>Nebory</w:t>
      </w:r>
      <w:proofErr w:type="spellEnd"/>
      <w:r w:rsidRPr="00027367">
        <w:rPr>
          <w:rFonts w:ascii="Calibri" w:hAnsi="Calibri"/>
          <w:color w:val="FF0000"/>
        </w:rPr>
        <w:t>“</w:t>
      </w:r>
      <w:r w:rsidR="00F55700" w:rsidRPr="00027367">
        <w:rPr>
          <w:rFonts w:ascii="Calibri" w:hAnsi="Calibri"/>
          <w:color w:val="FF0000"/>
        </w:rPr>
        <w:t xml:space="preserve">), </w:t>
      </w:r>
      <w:r w:rsidR="00F55700" w:rsidRPr="00027367">
        <w:rPr>
          <w:rFonts w:ascii="Calibri" w:hAnsi="Calibri"/>
          <w:color w:val="FF0000"/>
          <w:highlight w:val="yellow"/>
        </w:rPr>
        <w:t>Chodníky v</w:t>
      </w:r>
      <w:r w:rsidRPr="00027367">
        <w:rPr>
          <w:rFonts w:ascii="Calibri" w:hAnsi="Calibri"/>
          <w:color w:val="FF0000"/>
          <w:highlight w:val="yellow"/>
        </w:rPr>
        <w:t> </w:t>
      </w:r>
      <w:r w:rsidR="00F55700" w:rsidRPr="00027367">
        <w:rPr>
          <w:rFonts w:ascii="Calibri" w:hAnsi="Calibri"/>
          <w:color w:val="FF0000"/>
          <w:highlight w:val="yellow"/>
        </w:rPr>
        <w:t>Soběšovicích</w:t>
      </w:r>
      <w:r w:rsidRPr="00027367">
        <w:rPr>
          <w:rFonts w:ascii="Calibri" w:hAnsi="Calibri"/>
          <w:color w:val="FF0000"/>
        </w:rPr>
        <w:t>)</w:t>
      </w:r>
    </w:p>
    <w:p w14:paraId="0D77D02F" w14:textId="77777777" w:rsidR="00760534" w:rsidRPr="00284554" w:rsidRDefault="00760534" w:rsidP="000268F3">
      <w:pPr>
        <w:spacing w:before="120"/>
        <w:rPr>
          <w:rFonts w:ascii="Calibri" w:hAnsi="Calibri"/>
        </w:rPr>
      </w:pPr>
    </w:p>
    <w:p w14:paraId="487A5059" w14:textId="77777777" w:rsidR="00760534" w:rsidRPr="00635DF7" w:rsidRDefault="00760534" w:rsidP="000268F3">
      <w:pPr>
        <w:spacing w:before="120"/>
        <w:rPr>
          <w:rFonts w:ascii="Calibri" w:hAnsi="Calibri"/>
          <w:color w:val="FF0000"/>
        </w:rPr>
      </w:pPr>
    </w:p>
    <w:p w14:paraId="176945CB" w14:textId="77777777" w:rsidR="000268F3" w:rsidRPr="00C850AC" w:rsidRDefault="000268F3" w:rsidP="000268F3">
      <w:pPr>
        <w:spacing w:before="120"/>
        <w:rPr>
          <w:rFonts w:ascii="Calibri" w:hAnsi="Calibri"/>
          <w:b/>
        </w:rPr>
      </w:pPr>
      <w:r w:rsidRPr="00C850AC">
        <w:rPr>
          <w:rFonts w:ascii="Calibri" w:hAnsi="Calibri"/>
          <w:b/>
        </w:rPr>
        <w:t>3.2.</w:t>
      </w:r>
      <w:r w:rsidR="00CC5726" w:rsidRPr="00C850AC">
        <w:rPr>
          <w:rFonts w:ascii="Calibri" w:hAnsi="Calibri"/>
          <w:b/>
        </w:rPr>
        <w:t>2</w:t>
      </w:r>
      <w:r w:rsidRPr="00C850AC">
        <w:rPr>
          <w:rFonts w:ascii="Calibri" w:hAnsi="Calibri"/>
          <w:b/>
        </w:rPr>
        <w:t xml:space="preserve"> Programový rámec Operačního programu Zaměstnanost</w:t>
      </w:r>
    </w:p>
    <w:p w14:paraId="5B4D7F30" w14:textId="3D7307DC" w:rsidR="009A57B8" w:rsidRPr="00C850AC" w:rsidRDefault="009A57B8" w:rsidP="000268F3">
      <w:pPr>
        <w:spacing w:before="120"/>
        <w:rPr>
          <w:rFonts w:ascii="Calibri" w:hAnsi="Calibri"/>
        </w:rPr>
      </w:pPr>
      <w:r w:rsidRPr="00C850AC">
        <w:rPr>
          <w:rFonts w:ascii="Calibri" w:hAnsi="Calibri"/>
        </w:rPr>
        <w:t xml:space="preserve">Programový rámec Operačního programu Zaměstnanost se věnuje dvěma tématům, a to slaďování rodinného a profesního života a prevenci a řešení sociálního vyloučení. </w:t>
      </w:r>
      <w:r w:rsidR="00AD4392" w:rsidRPr="00C850AC">
        <w:rPr>
          <w:rFonts w:ascii="Calibri" w:hAnsi="Calibri"/>
        </w:rPr>
        <w:t>První skupinku tvoří sedm</w:t>
      </w:r>
      <w:r w:rsidRPr="00C850AC">
        <w:rPr>
          <w:rFonts w:ascii="Calibri" w:hAnsi="Calibri"/>
        </w:rPr>
        <w:t xml:space="preserve"> projekt</w:t>
      </w:r>
      <w:r w:rsidR="00AD4392" w:rsidRPr="00C850AC">
        <w:rPr>
          <w:rFonts w:ascii="Calibri" w:hAnsi="Calibri"/>
        </w:rPr>
        <w:t>ů</w:t>
      </w:r>
      <w:r w:rsidRPr="00C850AC">
        <w:rPr>
          <w:rFonts w:ascii="Calibri" w:hAnsi="Calibri"/>
        </w:rPr>
        <w:t xml:space="preserve"> z</w:t>
      </w:r>
      <w:r w:rsidR="002D1C87">
        <w:rPr>
          <w:rFonts w:ascii="Calibri" w:hAnsi="Calibri"/>
        </w:rPr>
        <w:t>a</w:t>
      </w:r>
      <w:r w:rsidRPr="00C850AC">
        <w:rPr>
          <w:rFonts w:ascii="Calibri" w:hAnsi="Calibri"/>
        </w:rPr>
        <w:t>měřen</w:t>
      </w:r>
      <w:r w:rsidR="00AD4392" w:rsidRPr="00C850AC">
        <w:rPr>
          <w:rFonts w:ascii="Calibri" w:hAnsi="Calibri"/>
        </w:rPr>
        <w:t>ých</w:t>
      </w:r>
      <w:r w:rsidRPr="00C850AC">
        <w:rPr>
          <w:rFonts w:ascii="Calibri" w:hAnsi="Calibri"/>
        </w:rPr>
        <w:t xml:space="preserve"> na příměstské tábory</w:t>
      </w:r>
      <w:r w:rsidR="003E4E1A" w:rsidRPr="00C850AC">
        <w:rPr>
          <w:rFonts w:ascii="Calibri" w:hAnsi="Calibri"/>
        </w:rPr>
        <w:t xml:space="preserve"> (tříleté projekty). První z nich byl v roce 2020 ukončen. Jednalo se o klíčový projekt MAS Pobeskydí. Dalších šest projektů bylo zahájeno v roce 2020. </w:t>
      </w:r>
      <w:r w:rsidR="00AD4392" w:rsidRPr="00C850AC">
        <w:rPr>
          <w:rFonts w:ascii="Calibri" w:hAnsi="Calibri"/>
        </w:rPr>
        <w:t>Druhé opa</w:t>
      </w:r>
      <w:r w:rsidR="002D1C87">
        <w:rPr>
          <w:rFonts w:ascii="Calibri" w:hAnsi="Calibri"/>
        </w:rPr>
        <w:t>t</w:t>
      </w:r>
      <w:r w:rsidR="00AD4392" w:rsidRPr="00C850AC">
        <w:rPr>
          <w:rFonts w:ascii="Calibri" w:hAnsi="Calibri"/>
        </w:rPr>
        <w:t>ření zahrnuje tři ukončené projekty</w:t>
      </w:r>
      <w:r w:rsidR="003E4E1A" w:rsidRPr="00C850AC">
        <w:rPr>
          <w:rFonts w:ascii="Calibri" w:hAnsi="Calibri"/>
        </w:rPr>
        <w:t xml:space="preserve"> a </w:t>
      </w:r>
      <w:r w:rsidR="00AD4392" w:rsidRPr="00C850AC">
        <w:rPr>
          <w:rFonts w:ascii="Calibri" w:hAnsi="Calibri"/>
        </w:rPr>
        <w:t>pět projektů v</w:t>
      </w:r>
      <w:r w:rsidR="003E4E1A" w:rsidRPr="00C850AC">
        <w:rPr>
          <w:rFonts w:ascii="Calibri" w:hAnsi="Calibri"/>
        </w:rPr>
        <w:t> </w:t>
      </w:r>
      <w:r w:rsidR="00AD4392" w:rsidRPr="00C850AC">
        <w:rPr>
          <w:rFonts w:ascii="Calibri" w:hAnsi="Calibri"/>
        </w:rPr>
        <w:t>realizaci</w:t>
      </w:r>
      <w:r w:rsidR="003E4E1A" w:rsidRPr="00C850AC">
        <w:rPr>
          <w:rFonts w:ascii="Calibri" w:hAnsi="Calibri"/>
        </w:rPr>
        <w:t xml:space="preserve">, </w:t>
      </w:r>
      <w:r w:rsidR="00AD4392" w:rsidRPr="00C850AC">
        <w:rPr>
          <w:rFonts w:ascii="Calibri" w:hAnsi="Calibri"/>
        </w:rPr>
        <w:t>z toho tři navazují na ukončené projekty</w:t>
      </w:r>
      <w:r w:rsidR="003E4E1A" w:rsidRPr="00C850AC">
        <w:rPr>
          <w:rFonts w:ascii="Calibri" w:hAnsi="Calibri"/>
        </w:rPr>
        <w:t xml:space="preserve"> (většinou dvouleté projekty</w:t>
      </w:r>
      <w:r w:rsidR="00AD4392" w:rsidRPr="00C850AC">
        <w:rPr>
          <w:rFonts w:ascii="Calibri" w:hAnsi="Calibri"/>
        </w:rPr>
        <w:t>)</w:t>
      </w:r>
      <w:r w:rsidR="003E4E1A" w:rsidRPr="00C850AC">
        <w:rPr>
          <w:rFonts w:ascii="Calibri" w:hAnsi="Calibri"/>
        </w:rPr>
        <w:t>.</w:t>
      </w:r>
      <w:r w:rsidR="0008764D" w:rsidRPr="00C850AC">
        <w:rPr>
          <w:rFonts w:ascii="Calibri" w:hAnsi="Calibri"/>
        </w:rPr>
        <w:t xml:space="preserve"> Projekty se zaměřují na p</w:t>
      </w:r>
      <w:r w:rsidR="002D1C87">
        <w:rPr>
          <w:rFonts w:ascii="Calibri" w:hAnsi="Calibri"/>
        </w:rPr>
        <w:t>omoc rodinám a osobám pečujícím</w:t>
      </w:r>
      <w:r w:rsidR="0008764D" w:rsidRPr="00C850AC">
        <w:rPr>
          <w:rFonts w:ascii="Calibri" w:hAnsi="Calibri"/>
        </w:rPr>
        <w:t xml:space="preserve"> o nemocné, stárnoucí či umírající příbuzné, podporu zapojení vyloučených do komunity a na psychologické a právní poradenství pro potřebné</w:t>
      </w:r>
      <w:r w:rsidR="002D1C87">
        <w:rPr>
          <w:rFonts w:ascii="Calibri" w:hAnsi="Calibri"/>
        </w:rPr>
        <w:t>.</w:t>
      </w:r>
      <w:r w:rsidR="00134373">
        <w:rPr>
          <w:rStyle w:val="Znakapoznpodarou"/>
          <w:rFonts w:ascii="Calibri" w:hAnsi="Calibri"/>
        </w:rPr>
        <w:footnoteReference w:id="12"/>
      </w:r>
    </w:p>
    <w:p w14:paraId="2572EE49" w14:textId="77777777" w:rsidR="003E4E1A" w:rsidRDefault="003E4E1A" w:rsidP="000268F3">
      <w:pPr>
        <w:spacing w:before="120"/>
        <w:rPr>
          <w:rFonts w:ascii="Calibri" w:hAnsi="Calibri"/>
          <w:color w:val="FF0000"/>
        </w:rPr>
      </w:pPr>
    </w:p>
    <w:p w14:paraId="65978C5A" w14:textId="50BD8B70" w:rsidR="003E4E1A" w:rsidRPr="00284554" w:rsidRDefault="003E4E1A" w:rsidP="003E4E1A">
      <w:pPr>
        <w:pStyle w:val="Titulek"/>
        <w:keepNext/>
        <w:rPr>
          <w:rFonts w:asciiTheme="minorHAnsi" w:hAnsiTheme="minorHAnsi" w:cstheme="minorHAnsi"/>
        </w:rPr>
      </w:pPr>
      <w:r w:rsidRPr="00284554">
        <w:rPr>
          <w:rFonts w:asciiTheme="minorHAnsi" w:hAnsiTheme="minorHAnsi" w:cstheme="minorHAnsi"/>
        </w:rPr>
        <w:lastRenderedPageBreak/>
        <w:t xml:space="preserve">Tabulka </w:t>
      </w:r>
      <w:r w:rsidR="00027367">
        <w:rPr>
          <w:rFonts w:asciiTheme="minorHAnsi" w:hAnsiTheme="minorHAnsi" w:cstheme="minorHAnsi"/>
        </w:rPr>
        <w:t>5</w:t>
      </w:r>
      <w:r w:rsidRPr="00284554">
        <w:rPr>
          <w:rFonts w:asciiTheme="minorHAnsi" w:hAnsiTheme="minorHAnsi" w:cstheme="minorHAnsi"/>
        </w:rPr>
        <w:t xml:space="preserve">: </w:t>
      </w:r>
      <w:r>
        <w:rPr>
          <w:rFonts w:asciiTheme="minorHAnsi" w:hAnsiTheme="minorHAnsi" w:cstheme="minorHAnsi"/>
        </w:rPr>
        <w:t>Podpořené</w:t>
      </w:r>
      <w:r w:rsidRPr="00284554">
        <w:rPr>
          <w:rFonts w:asciiTheme="minorHAnsi" w:hAnsiTheme="minorHAnsi" w:cstheme="minorHAnsi"/>
        </w:rPr>
        <w:t xml:space="preserve"> projekty v opatření </w:t>
      </w:r>
      <w:r>
        <w:rPr>
          <w:rFonts w:asciiTheme="minorHAnsi" w:hAnsiTheme="minorHAnsi" w:cstheme="minorHAnsi"/>
        </w:rPr>
        <w:t>Slaďování rodinného a profesního života</w:t>
      </w:r>
    </w:p>
    <w:tbl>
      <w:tblPr>
        <w:tblStyle w:val="Mkatabulky"/>
        <w:tblW w:w="0" w:type="auto"/>
        <w:jc w:val="center"/>
        <w:tblLook w:val="04A0" w:firstRow="1" w:lastRow="0" w:firstColumn="1" w:lastColumn="0" w:noHBand="0" w:noVBand="1"/>
      </w:tblPr>
      <w:tblGrid>
        <w:gridCol w:w="2263"/>
        <w:gridCol w:w="3400"/>
        <w:gridCol w:w="1701"/>
        <w:gridCol w:w="1696"/>
      </w:tblGrid>
      <w:tr w:rsidR="003E4E1A" w:rsidRPr="00284554" w14:paraId="14532953"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hideMark/>
          </w:tcPr>
          <w:p w14:paraId="01F04EDD" w14:textId="77777777" w:rsidR="003E4E1A" w:rsidRPr="00284554" w:rsidRDefault="003E4E1A"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Žadatel</w:t>
            </w:r>
          </w:p>
        </w:tc>
        <w:tc>
          <w:tcPr>
            <w:tcW w:w="3400" w:type="dxa"/>
            <w:tcBorders>
              <w:top w:val="single" w:sz="4" w:space="0" w:color="auto"/>
              <w:left w:val="single" w:sz="4" w:space="0" w:color="auto"/>
              <w:bottom w:val="single" w:sz="4" w:space="0" w:color="auto"/>
              <w:right w:val="single" w:sz="4" w:space="0" w:color="auto"/>
            </w:tcBorders>
            <w:hideMark/>
          </w:tcPr>
          <w:p w14:paraId="7B0E128E" w14:textId="77777777" w:rsidR="003E4E1A" w:rsidRPr="00284554" w:rsidRDefault="003E4E1A"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65EABA1C" w14:textId="77777777" w:rsidR="003E4E1A" w:rsidRPr="00284554" w:rsidRDefault="003E4E1A"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78F2C3EC" w14:textId="77777777" w:rsidR="003E4E1A" w:rsidRPr="00284554" w:rsidRDefault="003E4E1A"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Dotace</w:t>
            </w:r>
          </w:p>
        </w:tc>
      </w:tr>
      <w:tr w:rsidR="003E4E1A" w:rsidRPr="00284554" w14:paraId="5E79B4B1" w14:textId="77777777" w:rsidTr="003E4E1A">
        <w:trPr>
          <w:jc w:val="center"/>
        </w:trPr>
        <w:tc>
          <w:tcPr>
            <w:tcW w:w="2263" w:type="dxa"/>
            <w:tcBorders>
              <w:top w:val="single" w:sz="4" w:space="0" w:color="auto"/>
              <w:left w:val="single" w:sz="4" w:space="0" w:color="auto"/>
              <w:bottom w:val="single" w:sz="4" w:space="0" w:color="auto"/>
              <w:right w:val="single" w:sz="4" w:space="0" w:color="auto"/>
            </w:tcBorders>
          </w:tcPr>
          <w:p w14:paraId="556520E7" w14:textId="1590D57B" w:rsidR="003E4E1A" w:rsidRPr="00284554" w:rsidRDefault="003E4E1A" w:rsidP="00F27D69">
            <w:pPr>
              <w:spacing w:line="240" w:lineRule="auto"/>
              <w:jc w:val="left"/>
              <w:rPr>
                <w:rFonts w:asciiTheme="minorHAnsi" w:hAnsiTheme="minorHAnsi" w:cstheme="minorHAnsi"/>
                <w:sz w:val="20"/>
              </w:rPr>
            </w:pPr>
            <w:r>
              <w:rPr>
                <w:rFonts w:asciiTheme="minorHAnsi" w:hAnsiTheme="minorHAnsi" w:cstheme="minorHAnsi"/>
                <w:sz w:val="20"/>
              </w:rPr>
              <w:t>MAS Pobeskydí, z. s.</w:t>
            </w:r>
          </w:p>
        </w:tc>
        <w:tc>
          <w:tcPr>
            <w:tcW w:w="3400" w:type="dxa"/>
            <w:tcBorders>
              <w:top w:val="single" w:sz="4" w:space="0" w:color="auto"/>
              <w:left w:val="single" w:sz="4" w:space="0" w:color="auto"/>
              <w:bottom w:val="single" w:sz="4" w:space="0" w:color="auto"/>
              <w:right w:val="single" w:sz="4" w:space="0" w:color="auto"/>
            </w:tcBorders>
          </w:tcPr>
          <w:p w14:paraId="23AC3043" w14:textId="1A1F503D" w:rsidR="003E4E1A" w:rsidRPr="00284554" w:rsidRDefault="003E4E1A" w:rsidP="00F27D69">
            <w:pPr>
              <w:spacing w:line="240" w:lineRule="auto"/>
              <w:rPr>
                <w:rFonts w:asciiTheme="minorHAnsi" w:hAnsiTheme="minorHAnsi" w:cstheme="minorHAnsi"/>
                <w:sz w:val="20"/>
              </w:rPr>
            </w:pPr>
            <w:r>
              <w:rPr>
                <w:rFonts w:asciiTheme="minorHAnsi" w:hAnsiTheme="minorHAnsi" w:cstheme="minorHAnsi"/>
                <w:sz w:val="20"/>
              </w:rPr>
              <w:t>Příměstské tábory v Pobeskydí (ukončen v roce 2020)</w:t>
            </w:r>
          </w:p>
        </w:tc>
        <w:tc>
          <w:tcPr>
            <w:tcW w:w="1701" w:type="dxa"/>
            <w:tcBorders>
              <w:top w:val="single" w:sz="4" w:space="0" w:color="auto"/>
              <w:left w:val="single" w:sz="4" w:space="0" w:color="auto"/>
              <w:bottom w:val="single" w:sz="4" w:space="0" w:color="auto"/>
              <w:right w:val="single" w:sz="4" w:space="0" w:color="auto"/>
            </w:tcBorders>
          </w:tcPr>
          <w:p w14:paraId="1FC434DC" w14:textId="32E40F68" w:rsidR="003E4E1A" w:rsidRPr="00284554" w:rsidRDefault="003E4E1A" w:rsidP="00F27D69">
            <w:pPr>
              <w:spacing w:line="240" w:lineRule="auto"/>
              <w:jc w:val="center"/>
              <w:rPr>
                <w:rFonts w:asciiTheme="minorHAnsi" w:hAnsiTheme="minorHAnsi" w:cstheme="minorHAnsi"/>
                <w:sz w:val="20"/>
                <w:szCs w:val="20"/>
              </w:rPr>
            </w:pPr>
            <w:r w:rsidRPr="003E4E1A">
              <w:rPr>
                <w:rFonts w:asciiTheme="minorHAnsi" w:hAnsiTheme="minorHAnsi" w:cstheme="minorHAnsi"/>
                <w:sz w:val="20"/>
                <w:szCs w:val="20"/>
              </w:rPr>
              <w:t>1</w:t>
            </w:r>
            <w:r>
              <w:rPr>
                <w:rFonts w:asciiTheme="minorHAnsi" w:hAnsiTheme="minorHAnsi" w:cstheme="minorHAnsi"/>
                <w:sz w:val="20"/>
                <w:szCs w:val="20"/>
              </w:rPr>
              <w:t xml:space="preserve"> </w:t>
            </w:r>
            <w:r w:rsidRPr="003E4E1A">
              <w:rPr>
                <w:rFonts w:asciiTheme="minorHAnsi" w:hAnsiTheme="minorHAnsi" w:cstheme="minorHAnsi"/>
                <w:sz w:val="20"/>
                <w:szCs w:val="20"/>
              </w:rPr>
              <w:t>767</w:t>
            </w:r>
            <w:r>
              <w:rPr>
                <w:rFonts w:asciiTheme="minorHAnsi" w:hAnsiTheme="minorHAnsi" w:cstheme="minorHAnsi"/>
                <w:sz w:val="20"/>
                <w:szCs w:val="20"/>
              </w:rPr>
              <w:t xml:space="preserve"> </w:t>
            </w:r>
            <w:r w:rsidRPr="003E4E1A">
              <w:rPr>
                <w:rFonts w:asciiTheme="minorHAnsi" w:hAnsiTheme="minorHAnsi" w:cstheme="minorHAnsi"/>
                <w:sz w:val="20"/>
                <w:szCs w:val="20"/>
              </w:rPr>
              <w:t>499,98</w:t>
            </w:r>
            <w:r>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tcPr>
          <w:p w14:paraId="452CB071" w14:textId="7ACEDA2F" w:rsidR="003E4E1A" w:rsidRPr="00284554" w:rsidRDefault="003E4E1A" w:rsidP="00F27D69">
            <w:pPr>
              <w:spacing w:line="240" w:lineRule="auto"/>
              <w:jc w:val="center"/>
              <w:rPr>
                <w:rFonts w:asciiTheme="minorHAnsi" w:hAnsiTheme="minorHAnsi" w:cstheme="minorHAnsi"/>
                <w:sz w:val="20"/>
                <w:szCs w:val="20"/>
              </w:rPr>
            </w:pPr>
            <w:r w:rsidRPr="003E4E1A">
              <w:rPr>
                <w:rFonts w:asciiTheme="minorHAnsi" w:hAnsiTheme="minorHAnsi" w:cstheme="minorHAnsi"/>
                <w:sz w:val="20"/>
                <w:szCs w:val="20"/>
              </w:rPr>
              <w:t>1</w:t>
            </w:r>
            <w:r>
              <w:rPr>
                <w:rFonts w:asciiTheme="minorHAnsi" w:hAnsiTheme="minorHAnsi" w:cstheme="minorHAnsi"/>
                <w:sz w:val="20"/>
                <w:szCs w:val="20"/>
              </w:rPr>
              <w:t xml:space="preserve"> </w:t>
            </w:r>
            <w:r w:rsidRPr="003E4E1A">
              <w:rPr>
                <w:rFonts w:asciiTheme="minorHAnsi" w:hAnsiTheme="minorHAnsi" w:cstheme="minorHAnsi"/>
                <w:sz w:val="20"/>
                <w:szCs w:val="20"/>
              </w:rPr>
              <w:t>767</w:t>
            </w:r>
            <w:r>
              <w:rPr>
                <w:rFonts w:asciiTheme="minorHAnsi" w:hAnsiTheme="minorHAnsi" w:cstheme="minorHAnsi"/>
                <w:sz w:val="20"/>
                <w:szCs w:val="20"/>
              </w:rPr>
              <w:t xml:space="preserve"> </w:t>
            </w:r>
            <w:r w:rsidRPr="003E4E1A">
              <w:rPr>
                <w:rFonts w:asciiTheme="minorHAnsi" w:hAnsiTheme="minorHAnsi" w:cstheme="minorHAnsi"/>
                <w:sz w:val="20"/>
                <w:szCs w:val="20"/>
              </w:rPr>
              <w:t>499,98</w:t>
            </w:r>
            <w:r>
              <w:rPr>
                <w:rFonts w:asciiTheme="minorHAnsi" w:hAnsiTheme="minorHAnsi" w:cstheme="minorHAnsi"/>
                <w:sz w:val="20"/>
                <w:szCs w:val="20"/>
              </w:rPr>
              <w:t xml:space="preserve"> Kč</w:t>
            </w:r>
          </w:p>
        </w:tc>
      </w:tr>
      <w:tr w:rsidR="0008764D" w:rsidRPr="00284554" w14:paraId="5FD3D3A4"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3015473E" w14:textId="466FD8BB" w:rsidR="0008764D" w:rsidRPr="00284554" w:rsidRDefault="0008764D" w:rsidP="0008764D">
            <w:pPr>
              <w:spacing w:line="240" w:lineRule="auto"/>
              <w:jc w:val="left"/>
              <w:rPr>
                <w:rFonts w:asciiTheme="minorHAnsi" w:hAnsiTheme="minorHAnsi" w:cstheme="minorHAnsi"/>
                <w:sz w:val="20"/>
              </w:rPr>
            </w:pPr>
            <w:r>
              <w:rPr>
                <w:rFonts w:ascii="Calibri" w:hAnsi="Calibri" w:cs="Calibri"/>
                <w:szCs w:val="22"/>
              </w:rPr>
              <w:t>JK Pohoda Albrechtice, z.s.</w:t>
            </w:r>
          </w:p>
        </w:tc>
        <w:tc>
          <w:tcPr>
            <w:tcW w:w="3400" w:type="dxa"/>
            <w:tcBorders>
              <w:top w:val="single" w:sz="4" w:space="0" w:color="auto"/>
              <w:left w:val="single" w:sz="4" w:space="0" w:color="auto"/>
              <w:bottom w:val="single" w:sz="4" w:space="0" w:color="auto"/>
              <w:right w:val="single" w:sz="4" w:space="0" w:color="auto"/>
            </w:tcBorders>
          </w:tcPr>
          <w:p w14:paraId="3B5AEAA5" w14:textId="787713A0" w:rsidR="0008764D" w:rsidRPr="00284554" w:rsidRDefault="0008764D" w:rsidP="0008764D">
            <w:pPr>
              <w:spacing w:line="240" w:lineRule="auto"/>
              <w:rPr>
                <w:rFonts w:asciiTheme="minorHAnsi" w:hAnsiTheme="minorHAnsi" w:cstheme="minorHAnsi"/>
                <w:sz w:val="20"/>
              </w:rPr>
            </w:pPr>
            <w:r w:rsidRPr="00B24D47">
              <w:rPr>
                <w:rFonts w:asciiTheme="minorHAnsi" w:hAnsiTheme="minorHAnsi" w:cstheme="minorHAnsi"/>
                <w:sz w:val="20"/>
              </w:rPr>
              <w:t>Pohodové příměstské tábory</w:t>
            </w:r>
          </w:p>
        </w:tc>
        <w:tc>
          <w:tcPr>
            <w:tcW w:w="1701" w:type="dxa"/>
            <w:tcBorders>
              <w:top w:val="single" w:sz="4" w:space="0" w:color="auto"/>
              <w:left w:val="single" w:sz="4" w:space="0" w:color="auto"/>
              <w:bottom w:val="single" w:sz="4" w:space="0" w:color="auto"/>
              <w:right w:val="single" w:sz="4" w:space="0" w:color="auto"/>
            </w:tcBorders>
            <w:vAlign w:val="bottom"/>
          </w:tcPr>
          <w:p w14:paraId="29E87C9B" w14:textId="1CEF4B23"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776 875,00</w:t>
            </w:r>
            <w:r w:rsidR="0035253E" w:rsidRPr="00454D08">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570116C8" w14:textId="7BDA0695"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799 375,00</w:t>
            </w:r>
            <w:r w:rsidR="0035253E" w:rsidRPr="00454D08">
              <w:rPr>
                <w:rFonts w:asciiTheme="minorHAnsi" w:hAnsiTheme="minorHAnsi" w:cstheme="minorHAnsi"/>
                <w:sz w:val="20"/>
                <w:szCs w:val="20"/>
              </w:rPr>
              <w:t xml:space="preserve"> Kč</w:t>
            </w:r>
          </w:p>
        </w:tc>
      </w:tr>
      <w:tr w:rsidR="0008764D" w:rsidRPr="00284554" w14:paraId="548464DE"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09ADD85D" w14:textId="4BDA5766" w:rsidR="0008764D" w:rsidRPr="00284554" w:rsidRDefault="0008764D" w:rsidP="0008764D">
            <w:pPr>
              <w:spacing w:line="240" w:lineRule="auto"/>
              <w:jc w:val="left"/>
              <w:rPr>
                <w:rFonts w:asciiTheme="minorHAnsi" w:hAnsiTheme="minorHAnsi" w:cstheme="minorHAnsi"/>
                <w:sz w:val="20"/>
              </w:rPr>
            </w:pPr>
            <w:r>
              <w:rPr>
                <w:rFonts w:ascii="Calibri" w:hAnsi="Calibri" w:cs="Calibri"/>
                <w:szCs w:val="22"/>
              </w:rPr>
              <w:t>W-</w:t>
            </w:r>
            <w:proofErr w:type="spellStart"/>
            <w:r>
              <w:rPr>
                <w:rFonts w:ascii="Calibri" w:hAnsi="Calibri" w:cs="Calibri"/>
                <w:szCs w:val="22"/>
              </w:rPr>
              <w:t>Klubík</w:t>
            </w:r>
            <w:proofErr w:type="spellEnd"/>
            <w:r>
              <w:rPr>
                <w:rFonts w:ascii="Calibri" w:hAnsi="Calibri" w:cs="Calibri"/>
                <w:szCs w:val="22"/>
              </w:rPr>
              <w:t>, z.s.</w:t>
            </w:r>
          </w:p>
        </w:tc>
        <w:tc>
          <w:tcPr>
            <w:tcW w:w="3400" w:type="dxa"/>
            <w:tcBorders>
              <w:top w:val="single" w:sz="4" w:space="0" w:color="auto"/>
              <w:left w:val="single" w:sz="4" w:space="0" w:color="auto"/>
              <w:bottom w:val="single" w:sz="4" w:space="0" w:color="auto"/>
              <w:right w:val="single" w:sz="4" w:space="0" w:color="auto"/>
            </w:tcBorders>
          </w:tcPr>
          <w:p w14:paraId="6D522A65" w14:textId="0B38DF15" w:rsidR="0008764D" w:rsidRPr="00284554" w:rsidRDefault="0008764D" w:rsidP="0008764D">
            <w:pPr>
              <w:spacing w:line="240" w:lineRule="auto"/>
              <w:rPr>
                <w:rFonts w:asciiTheme="minorHAnsi" w:hAnsiTheme="minorHAnsi" w:cstheme="minorHAnsi"/>
                <w:sz w:val="20"/>
              </w:rPr>
            </w:pPr>
            <w:r w:rsidRPr="00B24D47">
              <w:rPr>
                <w:rFonts w:asciiTheme="minorHAnsi" w:hAnsiTheme="minorHAnsi" w:cstheme="minorHAnsi"/>
                <w:sz w:val="20"/>
              </w:rPr>
              <w:t>PŘÍMĚSTSKÉ LESNÍ POBESKYDSKÉ TÁBORY_FRYČOVICE_2020-2022</w:t>
            </w:r>
          </w:p>
        </w:tc>
        <w:tc>
          <w:tcPr>
            <w:tcW w:w="1701" w:type="dxa"/>
            <w:tcBorders>
              <w:top w:val="single" w:sz="4" w:space="0" w:color="auto"/>
              <w:left w:val="single" w:sz="4" w:space="0" w:color="auto"/>
              <w:bottom w:val="single" w:sz="4" w:space="0" w:color="auto"/>
              <w:right w:val="single" w:sz="4" w:space="0" w:color="auto"/>
            </w:tcBorders>
            <w:vAlign w:val="bottom"/>
          </w:tcPr>
          <w:p w14:paraId="043150E4" w14:textId="0A398846"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1 452 625,00</w:t>
            </w:r>
            <w:r w:rsidR="0035253E" w:rsidRPr="00454D08">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72F8F964" w14:textId="4FA9A5BD"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1 470 125,00</w:t>
            </w:r>
            <w:r w:rsidR="0035253E" w:rsidRPr="00454D08">
              <w:rPr>
                <w:rFonts w:asciiTheme="minorHAnsi" w:hAnsiTheme="minorHAnsi" w:cstheme="minorHAnsi"/>
                <w:sz w:val="20"/>
                <w:szCs w:val="20"/>
              </w:rPr>
              <w:t xml:space="preserve"> Kč</w:t>
            </w:r>
          </w:p>
        </w:tc>
      </w:tr>
      <w:tr w:rsidR="0008764D" w:rsidRPr="00284554" w14:paraId="5EB35736"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7E15DBBD" w14:textId="1257B940" w:rsidR="0008764D" w:rsidRPr="00284554" w:rsidRDefault="0008764D" w:rsidP="0008764D">
            <w:pPr>
              <w:spacing w:line="240" w:lineRule="auto"/>
              <w:jc w:val="left"/>
              <w:rPr>
                <w:rFonts w:asciiTheme="minorHAnsi" w:hAnsiTheme="minorHAnsi" w:cstheme="minorHAnsi"/>
                <w:sz w:val="20"/>
              </w:rPr>
            </w:pPr>
            <w:r>
              <w:rPr>
                <w:rFonts w:ascii="Calibri" w:hAnsi="Calibri" w:cs="Calibri"/>
                <w:szCs w:val="22"/>
              </w:rPr>
              <w:t>MAS Pobeskydí, z. s.</w:t>
            </w:r>
          </w:p>
        </w:tc>
        <w:tc>
          <w:tcPr>
            <w:tcW w:w="3400" w:type="dxa"/>
            <w:tcBorders>
              <w:top w:val="single" w:sz="4" w:space="0" w:color="auto"/>
              <w:left w:val="single" w:sz="4" w:space="0" w:color="auto"/>
              <w:bottom w:val="single" w:sz="4" w:space="0" w:color="auto"/>
              <w:right w:val="single" w:sz="4" w:space="0" w:color="auto"/>
            </w:tcBorders>
          </w:tcPr>
          <w:p w14:paraId="279BE204" w14:textId="1FD2E925" w:rsidR="0008764D" w:rsidRPr="00284554" w:rsidRDefault="0008764D" w:rsidP="0008764D">
            <w:pPr>
              <w:spacing w:line="240" w:lineRule="auto"/>
              <w:rPr>
                <w:rFonts w:asciiTheme="minorHAnsi" w:hAnsiTheme="minorHAnsi" w:cstheme="minorHAnsi"/>
                <w:sz w:val="20"/>
              </w:rPr>
            </w:pPr>
            <w:r w:rsidRPr="00B24D47">
              <w:rPr>
                <w:rFonts w:asciiTheme="minorHAnsi" w:hAnsiTheme="minorHAnsi" w:cstheme="minorHAnsi"/>
                <w:sz w:val="20"/>
              </w:rPr>
              <w:t>Příměstské tábory v Pobeskydí II</w:t>
            </w:r>
          </w:p>
        </w:tc>
        <w:tc>
          <w:tcPr>
            <w:tcW w:w="1701" w:type="dxa"/>
            <w:tcBorders>
              <w:top w:val="single" w:sz="4" w:space="0" w:color="auto"/>
              <w:left w:val="single" w:sz="4" w:space="0" w:color="auto"/>
              <w:bottom w:val="single" w:sz="4" w:space="0" w:color="auto"/>
              <w:right w:val="single" w:sz="4" w:space="0" w:color="auto"/>
            </w:tcBorders>
            <w:vAlign w:val="bottom"/>
          </w:tcPr>
          <w:p w14:paraId="223A6CC7" w14:textId="5A9801BD"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2 000 000,00</w:t>
            </w:r>
            <w:r w:rsidR="0035253E" w:rsidRPr="00454D08">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366BC00C" w14:textId="555D155B"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2 000 000,00</w:t>
            </w:r>
            <w:r w:rsidR="0035253E" w:rsidRPr="00454D08">
              <w:rPr>
                <w:rFonts w:asciiTheme="minorHAnsi" w:hAnsiTheme="minorHAnsi" w:cstheme="minorHAnsi"/>
                <w:sz w:val="20"/>
                <w:szCs w:val="20"/>
              </w:rPr>
              <w:t xml:space="preserve"> Kč</w:t>
            </w:r>
          </w:p>
        </w:tc>
      </w:tr>
      <w:tr w:rsidR="0008764D" w:rsidRPr="00284554" w14:paraId="2244C0EF"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21259E11" w14:textId="4A6A93E2" w:rsidR="0008764D" w:rsidRPr="00284554" w:rsidRDefault="0008764D" w:rsidP="0008764D">
            <w:pPr>
              <w:spacing w:line="240" w:lineRule="auto"/>
              <w:jc w:val="left"/>
              <w:rPr>
                <w:rFonts w:asciiTheme="minorHAnsi" w:hAnsiTheme="minorHAnsi" w:cstheme="minorHAnsi"/>
                <w:sz w:val="20"/>
              </w:rPr>
            </w:pPr>
            <w:proofErr w:type="gramStart"/>
            <w:r>
              <w:rPr>
                <w:rFonts w:ascii="Calibri" w:hAnsi="Calibri" w:cs="Calibri"/>
                <w:szCs w:val="22"/>
              </w:rPr>
              <w:t>Spolek - sport</w:t>
            </w:r>
            <w:proofErr w:type="gramEnd"/>
            <w:r>
              <w:rPr>
                <w:rFonts w:ascii="Calibri" w:hAnsi="Calibri" w:cs="Calibri"/>
                <w:szCs w:val="22"/>
              </w:rPr>
              <w:t>, zábava pro děti a dospělé - KDYŽ NEMŮŽEŠ TAK PŘIDEJ VÍC</w:t>
            </w:r>
          </w:p>
        </w:tc>
        <w:tc>
          <w:tcPr>
            <w:tcW w:w="3400" w:type="dxa"/>
            <w:tcBorders>
              <w:top w:val="single" w:sz="4" w:space="0" w:color="auto"/>
              <w:left w:val="single" w:sz="4" w:space="0" w:color="auto"/>
              <w:bottom w:val="single" w:sz="4" w:space="0" w:color="auto"/>
              <w:right w:val="single" w:sz="4" w:space="0" w:color="auto"/>
            </w:tcBorders>
          </w:tcPr>
          <w:p w14:paraId="3B2DB7C9" w14:textId="7946F2F9" w:rsidR="0008764D" w:rsidRPr="00284554" w:rsidRDefault="0008764D" w:rsidP="0008764D">
            <w:pPr>
              <w:spacing w:line="240" w:lineRule="auto"/>
              <w:rPr>
                <w:rFonts w:asciiTheme="minorHAnsi" w:hAnsiTheme="minorHAnsi" w:cstheme="minorHAnsi"/>
                <w:sz w:val="20"/>
              </w:rPr>
            </w:pPr>
            <w:r w:rsidRPr="00B24D47">
              <w:rPr>
                <w:rFonts w:asciiTheme="minorHAnsi" w:hAnsiTheme="minorHAnsi" w:cstheme="minorHAnsi"/>
                <w:sz w:val="20"/>
              </w:rPr>
              <w:t>Řemeslo očima dítěte aneb poznejme, co umí řemeslníci formou hry</w:t>
            </w:r>
          </w:p>
        </w:tc>
        <w:tc>
          <w:tcPr>
            <w:tcW w:w="1701" w:type="dxa"/>
            <w:tcBorders>
              <w:top w:val="single" w:sz="4" w:space="0" w:color="auto"/>
              <w:left w:val="single" w:sz="4" w:space="0" w:color="auto"/>
              <w:bottom w:val="single" w:sz="4" w:space="0" w:color="auto"/>
              <w:right w:val="single" w:sz="4" w:space="0" w:color="auto"/>
            </w:tcBorders>
            <w:vAlign w:val="bottom"/>
          </w:tcPr>
          <w:p w14:paraId="63F06A0B" w14:textId="3122891C"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1 767 455,00</w:t>
            </w:r>
            <w:r w:rsidR="0035253E" w:rsidRPr="00454D08">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1921018A" w14:textId="28E4A39B"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1 767 455,00</w:t>
            </w:r>
            <w:r w:rsidR="0035253E" w:rsidRPr="00454D08">
              <w:rPr>
                <w:rFonts w:asciiTheme="minorHAnsi" w:hAnsiTheme="minorHAnsi" w:cstheme="minorHAnsi"/>
                <w:sz w:val="20"/>
                <w:szCs w:val="20"/>
              </w:rPr>
              <w:t xml:space="preserve"> Kč</w:t>
            </w:r>
          </w:p>
        </w:tc>
      </w:tr>
      <w:tr w:rsidR="0008764D" w:rsidRPr="00284554" w14:paraId="01651588"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42AA5456" w14:textId="75B81173" w:rsidR="0008764D" w:rsidRPr="00284554" w:rsidRDefault="0008764D" w:rsidP="0008764D">
            <w:pPr>
              <w:spacing w:line="240" w:lineRule="auto"/>
              <w:jc w:val="left"/>
              <w:rPr>
                <w:rFonts w:asciiTheme="minorHAnsi" w:hAnsiTheme="minorHAnsi" w:cstheme="minorHAnsi"/>
                <w:sz w:val="20"/>
              </w:rPr>
            </w:pPr>
            <w:r>
              <w:rPr>
                <w:rFonts w:ascii="Calibri" w:hAnsi="Calibri" w:cs="Calibri"/>
                <w:szCs w:val="22"/>
              </w:rPr>
              <w:t xml:space="preserve">Mikroregion Žermanické a </w:t>
            </w:r>
            <w:proofErr w:type="spellStart"/>
            <w:r>
              <w:rPr>
                <w:rFonts w:ascii="Calibri" w:hAnsi="Calibri" w:cs="Calibri"/>
                <w:szCs w:val="22"/>
              </w:rPr>
              <w:t>Těrlické</w:t>
            </w:r>
            <w:proofErr w:type="spellEnd"/>
            <w:r>
              <w:rPr>
                <w:rFonts w:ascii="Calibri" w:hAnsi="Calibri" w:cs="Calibri"/>
                <w:szCs w:val="22"/>
              </w:rPr>
              <w:t xml:space="preserve"> přehrady</w:t>
            </w:r>
          </w:p>
        </w:tc>
        <w:tc>
          <w:tcPr>
            <w:tcW w:w="3400" w:type="dxa"/>
            <w:tcBorders>
              <w:top w:val="single" w:sz="4" w:space="0" w:color="auto"/>
              <w:left w:val="single" w:sz="4" w:space="0" w:color="auto"/>
              <w:bottom w:val="single" w:sz="4" w:space="0" w:color="auto"/>
              <w:right w:val="single" w:sz="4" w:space="0" w:color="auto"/>
            </w:tcBorders>
          </w:tcPr>
          <w:p w14:paraId="1B7233F9" w14:textId="31E4460D" w:rsidR="0008764D" w:rsidRPr="00284554" w:rsidRDefault="0008764D" w:rsidP="0008764D">
            <w:pPr>
              <w:spacing w:line="240" w:lineRule="auto"/>
              <w:rPr>
                <w:rFonts w:asciiTheme="minorHAnsi" w:hAnsiTheme="minorHAnsi" w:cstheme="minorHAnsi"/>
                <w:sz w:val="20"/>
              </w:rPr>
            </w:pPr>
            <w:r w:rsidRPr="00B24D47">
              <w:rPr>
                <w:rFonts w:asciiTheme="minorHAnsi" w:hAnsiTheme="minorHAnsi" w:cstheme="minorHAnsi"/>
                <w:sz w:val="20"/>
              </w:rPr>
              <w:t>Příměstské tábory v mikroregionu</w:t>
            </w:r>
          </w:p>
        </w:tc>
        <w:tc>
          <w:tcPr>
            <w:tcW w:w="1701" w:type="dxa"/>
            <w:tcBorders>
              <w:top w:val="single" w:sz="4" w:space="0" w:color="auto"/>
              <w:left w:val="single" w:sz="4" w:space="0" w:color="auto"/>
              <w:bottom w:val="single" w:sz="4" w:space="0" w:color="auto"/>
              <w:right w:val="single" w:sz="4" w:space="0" w:color="auto"/>
            </w:tcBorders>
            <w:vAlign w:val="bottom"/>
          </w:tcPr>
          <w:p w14:paraId="07408AF0" w14:textId="406EE71A"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2 000 000,00</w:t>
            </w:r>
            <w:r w:rsidR="0035253E" w:rsidRPr="00454D08">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521EC47F" w14:textId="1F0D1B8C"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1 900 000,00</w:t>
            </w:r>
            <w:r w:rsidR="0035253E" w:rsidRPr="00454D08">
              <w:rPr>
                <w:rFonts w:asciiTheme="minorHAnsi" w:hAnsiTheme="minorHAnsi" w:cstheme="minorHAnsi"/>
                <w:sz w:val="20"/>
                <w:szCs w:val="20"/>
              </w:rPr>
              <w:t xml:space="preserve"> Kč</w:t>
            </w:r>
          </w:p>
        </w:tc>
      </w:tr>
      <w:tr w:rsidR="0008764D" w:rsidRPr="00284554" w14:paraId="3AD2624B"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1DF7AA45" w14:textId="31826C81" w:rsidR="0008764D" w:rsidRPr="00284554" w:rsidRDefault="0008764D" w:rsidP="0008764D">
            <w:pPr>
              <w:spacing w:line="240" w:lineRule="auto"/>
              <w:jc w:val="left"/>
              <w:rPr>
                <w:rFonts w:asciiTheme="minorHAnsi" w:hAnsiTheme="minorHAnsi" w:cstheme="minorHAnsi"/>
                <w:sz w:val="20"/>
              </w:rPr>
            </w:pPr>
            <w:r>
              <w:rPr>
                <w:rFonts w:ascii="Calibri" w:hAnsi="Calibri" w:cs="Calibri"/>
                <w:szCs w:val="22"/>
              </w:rPr>
              <w:t>Spolek Kristýnka, z.s.</w:t>
            </w:r>
          </w:p>
        </w:tc>
        <w:tc>
          <w:tcPr>
            <w:tcW w:w="3400" w:type="dxa"/>
            <w:tcBorders>
              <w:top w:val="single" w:sz="4" w:space="0" w:color="auto"/>
              <w:left w:val="single" w:sz="4" w:space="0" w:color="auto"/>
              <w:bottom w:val="single" w:sz="4" w:space="0" w:color="auto"/>
              <w:right w:val="single" w:sz="4" w:space="0" w:color="auto"/>
            </w:tcBorders>
          </w:tcPr>
          <w:p w14:paraId="414BE4D2" w14:textId="1D60237C" w:rsidR="0008764D" w:rsidRPr="00284554" w:rsidRDefault="0008764D" w:rsidP="0008764D">
            <w:pPr>
              <w:spacing w:line="240" w:lineRule="auto"/>
              <w:rPr>
                <w:rFonts w:asciiTheme="minorHAnsi" w:hAnsiTheme="minorHAnsi" w:cstheme="minorHAnsi"/>
                <w:sz w:val="20"/>
              </w:rPr>
            </w:pPr>
            <w:r w:rsidRPr="00B24D47">
              <w:rPr>
                <w:rFonts w:asciiTheme="minorHAnsi" w:hAnsiTheme="minorHAnsi" w:cstheme="minorHAnsi"/>
                <w:sz w:val="20"/>
              </w:rPr>
              <w:t>Příměstské tábory Kristýnka</w:t>
            </w:r>
          </w:p>
        </w:tc>
        <w:tc>
          <w:tcPr>
            <w:tcW w:w="1701" w:type="dxa"/>
            <w:tcBorders>
              <w:top w:val="single" w:sz="4" w:space="0" w:color="auto"/>
              <w:left w:val="single" w:sz="4" w:space="0" w:color="auto"/>
              <w:bottom w:val="single" w:sz="4" w:space="0" w:color="auto"/>
              <w:right w:val="single" w:sz="4" w:space="0" w:color="auto"/>
            </w:tcBorders>
            <w:vAlign w:val="bottom"/>
          </w:tcPr>
          <w:p w14:paraId="179623C5" w14:textId="3B7EF734"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944 930,00</w:t>
            </w:r>
            <w:r w:rsidR="0035253E" w:rsidRPr="00454D08">
              <w:rPr>
                <w:rFonts w:asciiTheme="minorHAnsi" w:hAnsiTheme="minorHAnsi" w:cstheme="minorHAnsi"/>
                <w:sz w:val="20"/>
                <w:szCs w:val="20"/>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75E705B2" w14:textId="3CC96917" w:rsidR="0008764D" w:rsidRPr="00284554" w:rsidRDefault="0008764D" w:rsidP="0008764D">
            <w:pPr>
              <w:spacing w:line="240" w:lineRule="auto"/>
              <w:jc w:val="center"/>
              <w:rPr>
                <w:rFonts w:asciiTheme="minorHAnsi" w:hAnsiTheme="minorHAnsi" w:cstheme="minorHAnsi"/>
                <w:sz w:val="20"/>
                <w:szCs w:val="20"/>
              </w:rPr>
            </w:pPr>
            <w:r w:rsidRPr="00454D08">
              <w:rPr>
                <w:rFonts w:asciiTheme="minorHAnsi" w:hAnsiTheme="minorHAnsi" w:cstheme="minorHAnsi"/>
                <w:sz w:val="20"/>
                <w:szCs w:val="20"/>
              </w:rPr>
              <w:t>949 180,00</w:t>
            </w:r>
            <w:r w:rsidR="0035253E" w:rsidRPr="00454D08">
              <w:rPr>
                <w:rFonts w:asciiTheme="minorHAnsi" w:hAnsiTheme="minorHAnsi" w:cstheme="minorHAnsi"/>
                <w:sz w:val="20"/>
                <w:szCs w:val="20"/>
              </w:rPr>
              <w:t xml:space="preserve"> Kč</w:t>
            </w:r>
          </w:p>
        </w:tc>
      </w:tr>
    </w:tbl>
    <w:p w14:paraId="78D86BB7" w14:textId="77777777" w:rsidR="003E4E1A" w:rsidRPr="00C850AC" w:rsidRDefault="003E4E1A" w:rsidP="000268F3">
      <w:pPr>
        <w:spacing w:before="120"/>
        <w:rPr>
          <w:rFonts w:ascii="Calibri" w:hAnsi="Calibri"/>
        </w:rPr>
      </w:pPr>
    </w:p>
    <w:p w14:paraId="0F9257FB" w14:textId="3CE6CF4F" w:rsidR="0008764D" w:rsidRPr="00C850AC" w:rsidRDefault="0008764D" w:rsidP="000268F3">
      <w:pPr>
        <w:spacing w:before="120"/>
        <w:rPr>
          <w:rFonts w:ascii="Calibri" w:hAnsi="Calibri"/>
        </w:rPr>
      </w:pPr>
      <w:r w:rsidRPr="000F0AC3">
        <w:rPr>
          <w:rFonts w:ascii="Calibri" w:hAnsi="Calibri"/>
          <w:b/>
          <w:bCs/>
        </w:rPr>
        <w:t>„Dáváme dětem úsměv na tváři a rodičům klid na práci“</w:t>
      </w:r>
      <w:r w:rsidR="000F0AC3">
        <w:rPr>
          <w:rFonts w:ascii="Calibri" w:hAnsi="Calibri"/>
        </w:rPr>
        <w:t xml:space="preserve"> </w:t>
      </w:r>
      <w:r w:rsidR="000F0AC3" w:rsidRPr="000F0AC3">
        <w:rPr>
          <w:rFonts w:ascii="Calibri" w:hAnsi="Calibri"/>
          <w:bCs/>
          <w:color w:val="FF0000"/>
        </w:rPr>
        <w:t>– dát na stranu s fotografiemi</w:t>
      </w:r>
    </w:p>
    <w:p w14:paraId="7080646E" w14:textId="1A7F01A3" w:rsidR="0008764D" w:rsidRPr="00C850AC" w:rsidRDefault="00F707A5" w:rsidP="000268F3">
      <w:pPr>
        <w:spacing w:before="120"/>
        <w:rPr>
          <w:rFonts w:ascii="Calibri" w:hAnsi="Calibri"/>
        </w:rPr>
      </w:pPr>
      <w:r w:rsidRPr="00027367">
        <w:rPr>
          <w:rFonts w:ascii="Calibri" w:hAnsi="Calibri"/>
          <w:color w:val="FF0000"/>
        </w:rPr>
        <w:t>(</w:t>
      </w:r>
      <w:r w:rsidR="0008764D" w:rsidRPr="00027367">
        <w:rPr>
          <w:rFonts w:ascii="Calibri" w:hAnsi="Calibri"/>
          <w:color w:val="FF0000"/>
        </w:rPr>
        <w:t xml:space="preserve">Fotografie 03 – tábory – vybrat ze </w:t>
      </w:r>
      <w:proofErr w:type="spellStart"/>
      <w:r w:rsidR="0008764D" w:rsidRPr="00027367">
        <w:rPr>
          <w:rFonts w:ascii="Calibri" w:hAnsi="Calibri"/>
          <w:color w:val="FF0000"/>
        </w:rPr>
        <w:t>zoneramy</w:t>
      </w:r>
      <w:proofErr w:type="spellEnd"/>
      <w:r w:rsidR="0008764D" w:rsidRPr="00027367">
        <w:rPr>
          <w:rFonts w:ascii="Calibri" w:hAnsi="Calibri"/>
          <w:color w:val="FF0000"/>
        </w:rPr>
        <w:t xml:space="preserve"> z táboru z roku 2020</w:t>
      </w:r>
      <w:r w:rsidRPr="00027367">
        <w:rPr>
          <w:rFonts w:ascii="Calibri" w:hAnsi="Calibri"/>
          <w:color w:val="FF0000"/>
        </w:rPr>
        <w:t>)</w:t>
      </w:r>
      <w:r w:rsidR="0008764D" w:rsidRPr="00027367">
        <w:rPr>
          <w:rFonts w:ascii="Calibri" w:hAnsi="Calibri"/>
          <w:color w:val="FF0000"/>
        </w:rPr>
        <w:t xml:space="preserve"> </w:t>
      </w:r>
      <w:hyperlink r:id="rId9" w:history="1">
        <w:r w:rsidR="0008764D" w:rsidRPr="00C850AC">
          <w:rPr>
            <w:rStyle w:val="Hypertextovodkaz"/>
            <w:rFonts w:ascii="Calibri" w:hAnsi="Calibri"/>
            <w:color w:val="auto"/>
          </w:rPr>
          <w:t>https://www.zonerama.com/MASPobeskydi/947157</w:t>
        </w:r>
      </w:hyperlink>
      <w:r w:rsidR="0008764D" w:rsidRPr="00C850AC">
        <w:rPr>
          <w:rFonts w:ascii="Calibri" w:hAnsi="Calibri"/>
        </w:rPr>
        <w:t xml:space="preserve"> </w:t>
      </w:r>
    </w:p>
    <w:p w14:paraId="4D894B42" w14:textId="77777777" w:rsidR="0008764D" w:rsidRDefault="0008764D" w:rsidP="000268F3">
      <w:pPr>
        <w:spacing w:before="120"/>
        <w:rPr>
          <w:rFonts w:ascii="Calibri" w:hAnsi="Calibri"/>
          <w:color w:val="FF0000"/>
        </w:rPr>
      </w:pPr>
    </w:p>
    <w:p w14:paraId="37239742" w14:textId="68197EE8" w:rsidR="0008764D" w:rsidRPr="00284554" w:rsidRDefault="0008764D" w:rsidP="0008764D">
      <w:pPr>
        <w:pStyle w:val="Titulek"/>
        <w:keepNext/>
        <w:rPr>
          <w:rFonts w:asciiTheme="minorHAnsi" w:hAnsiTheme="minorHAnsi" w:cstheme="minorHAnsi"/>
        </w:rPr>
      </w:pPr>
      <w:r w:rsidRPr="00284554">
        <w:rPr>
          <w:rFonts w:asciiTheme="minorHAnsi" w:hAnsiTheme="minorHAnsi" w:cstheme="minorHAnsi"/>
        </w:rPr>
        <w:t>Tabulka</w:t>
      </w:r>
      <w:r w:rsidR="00027367">
        <w:rPr>
          <w:rFonts w:asciiTheme="minorHAnsi" w:hAnsiTheme="minorHAnsi" w:cstheme="minorHAnsi"/>
        </w:rPr>
        <w:t xml:space="preserve"> 6</w:t>
      </w:r>
      <w:r w:rsidRPr="00284554">
        <w:rPr>
          <w:rFonts w:asciiTheme="minorHAnsi" w:hAnsiTheme="minorHAnsi" w:cstheme="minorHAnsi"/>
        </w:rPr>
        <w:t xml:space="preserve">: </w:t>
      </w:r>
      <w:r>
        <w:rPr>
          <w:rFonts w:asciiTheme="minorHAnsi" w:hAnsiTheme="minorHAnsi" w:cstheme="minorHAnsi"/>
        </w:rPr>
        <w:t>Podpořené</w:t>
      </w:r>
      <w:r w:rsidRPr="00284554">
        <w:rPr>
          <w:rFonts w:asciiTheme="minorHAnsi" w:hAnsiTheme="minorHAnsi" w:cstheme="minorHAnsi"/>
        </w:rPr>
        <w:t xml:space="preserve"> projekty v opatření </w:t>
      </w:r>
      <w:r>
        <w:rPr>
          <w:rFonts w:asciiTheme="minorHAnsi" w:hAnsiTheme="minorHAnsi" w:cstheme="minorHAnsi"/>
        </w:rPr>
        <w:t>Prevence a řešení sociálního vyloučení</w:t>
      </w:r>
    </w:p>
    <w:tbl>
      <w:tblPr>
        <w:tblStyle w:val="Mkatabulky"/>
        <w:tblW w:w="0" w:type="auto"/>
        <w:jc w:val="center"/>
        <w:tblLook w:val="04A0" w:firstRow="1" w:lastRow="0" w:firstColumn="1" w:lastColumn="0" w:noHBand="0" w:noVBand="1"/>
      </w:tblPr>
      <w:tblGrid>
        <w:gridCol w:w="2263"/>
        <w:gridCol w:w="3400"/>
        <w:gridCol w:w="1701"/>
        <w:gridCol w:w="1696"/>
      </w:tblGrid>
      <w:tr w:rsidR="0008764D" w:rsidRPr="00284554" w14:paraId="1E39F812"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hideMark/>
          </w:tcPr>
          <w:p w14:paraId="6B6E9AFC" w14:textId="77777777" w:rsidR="0008764D" w:rsidRPr="00284554" w:rsidRDefault="0008764D"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Žadatel</w:t>
            </w:r>
          </w:p>
        </w:tc>
        <w:tc>
          <w:tcPr>
            <w:tcW w:w="3400" w:type="dxa"/>
            <w:tcBorders>
              <w:top w:val="single" w:sz="4" w:space="0" w:color="auto"/>
              <w:left w:val="single" w:sz="4" w:space="0" w:color="auto"/>
              <w:bottom w:val="single" w:sz="4" w:space="0" w:color="auto"/>
              <w:right w:val="single" w:sz="4" w:space="0" w:color="auto"/>
            </w:tcBorders>
            <w:hideMark/>
          </w:tcPr>
          <w:p w14:paraId="0D3CB7DA" w14:textId="77777777" w:rsidR="0008764D" w:rsidRPr="00284554" w:rsidRDefault="0008764D"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6D65D4E0" w14:textId="77777777" w:rsidR="0008764D" w:rsidRPr="00284554" w:rsidRDefault="0008764D"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76A4756E" w14:textId="77777777" w:rsidR="0008764D" w:rsidRPr="00284554" w:rsidRDefault="0008764D" w:rsidP="00F27D69">
            <w:pPr>
              <w:spacing w:line="240" w:lineRule="auto"/>
              <w:jc w:val="center"/>
              <w:rPr>
                <w:rFonts w:asciiTheme="minorHAnsi" w:hAnsiTheme="minorHAnsi" w:cstheme="minorHAnsi"/>
                <w:b/>
                <w:sz w:val="20"/>
                <w:szCs w:val="20"/>
              </w:rPr>
            </w:pPr>
            <w:r w:rsidRPr="00284554">
              <w:rPr>
                <w:rFonts w:asciiTheme="minorHAnsi" w:hAnsiTheme="minorHAnsi" w:cstheme="minorHAnsi"/>
                <w:b/>
                <w:sz w:val="20"/>
                <w:szCs w:val="20"/>
              </w:rPr>
              <w:t>Dotace</w:t>
            </w:r>
          </w:p>
        </w:tc>
      </w:tr>
      <w:tr w:rsidR="00C850AC" w:rsidRPr="00284554" w14:paraId="76F93E9E"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30EE8ECD" w14:textId="1C745A88" w:rsidR="00C850AC" w:rsidRPr="00284554" w:rsidRDefault="00C850AC" w:rsidP="00C850AC">
            <w:pPr>
              <w:spacing w:line="240" w:lineRule="auto"/>
              <w:jc w:val="left"/>
              <w:rPr>
                <w:rFonts w:asciiTheme="minorHAnsi" w:hAnsiTheme="minorHAnsi" w:cstheme="minorHAnsi"/>
                <w:sz w:val="20"/>
              </w:rPr>
            </w:pPr>
            <w:r>
              <w:rPr>
                <w:rFonts w:ascii="Calibri" w:hAnsi="Calibri" w:cs="Calibri"/>
                <w:szCs w:val="22"/>
              </w:rPr>
              <w:t>Slezská diakonie</w:t>
            </w:r>
          </w:p>
        </w:tc>
        <w:tc>
          <w:tcPr>
            <w:tcW w:w="3400" w:type="dxa"/>
            <w:tcBorders>
              <w:top w:val="single" w:sz="4" w:space="0" w:color="auto"/>
              <w:left w:val="single" w:sz="4" w:space="0" w:color="auto"/>
              <w:bottom w:val="single" w:sz="4" w:space="0" w:color="auto"/>
              <w:right w:val="single" w:sz="4" w:space="0" w:color="auto"/>
            </w:tcBorders>
            <w:vAlign w:val="bottom"/>
          </w:tcPr>
          <w:p w14:paraId="4AE91428" w14:textId="4CB2CBDC" w:rsidR="00C850AC" w:rsidRPr="00284554" w:rsidRDefault="00C850AC" w:rsidP="00C850AC">
            <w:pPr>
              <w:spacing w:line="240" w:lineRule="auto"/>
              <w:rPr>
                <w:rFonts w:asciiTheme="minorHAnsi" w:hAnsiTheme="minorHAnsi" w:cstheme="minorHAnsi"/>
                <w:sz w:val="20"/>
              </w:rPr>
            </w:pPr>
            <w:r>
              <w:rPr>
                <w:rFonts w:ascii="Calibri" w:hAnsi="Calibri" w:cs="Calibri"/>
                <w:szCs w:val="22"/>
              </w:rPr>
              <w:t>Podpora pečujících osob v Pobeskydí</w:t>
            </w:r>
          </w:p>
        </w:tc>
        <w:tc>
          <w:tcPr>
            <w:tcW w:w="1701" w:type="dxa"/>
            <w:tcBorders>
              <w:top w:val="single" w:sz="4" w:space="0" w:color="auto"/>
              <w:left w:val="single" w:sz="4" w:space="0" w:color="auto"/>
              <w:bottom w:val="single" w:sz="4" w:space="0" w:color="auto"/>
              <w:right w:val="single" w:sz="4" w:space="0" w:color="auto"/>
            </w:tcBorders>
            <w:vAlign w:val="bottom"/>
          </w:tcPr>
          <w:p w14:paraId="6AB71985" w14:textId="75CB0C33" w:rsidR="00C850AC" w:rsidRPr="00C850AC" w:rsidRDefault="00C850AC" w:rsidP="00C850AC">
            <w:pPr>
              <w:spacing w:line="240" w:lineRule="auto"/>
              <w:jc w:val="right"/>
              <w:rPr>
                <w:rFonts w:ascii="Calibri" w:hAnsi="Calibri" w:cs="Calibri"/>
                <w:szCs w:val="22"/>
              </w:rPr>
            </w:pPr>
            <w:r w:rsidRPr="00C850AC">
              <w:rPr>
                <w:rFonts w:ascii="Calibri" w:hAnsi="Calibri" w:cs="Calibri"/>
                <w:szCs w:val="22"/>
              </w:rPr>
              <w:t>1 970 438,49</w:t>
            </w:r>
            <w:r>
              <w:rPr>
                <w:rFonts w:ascii="Calibri" w:hAnsi="Calibri" w:cs="Calibri"/>
                <w:szCs w:val="22"/>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0D5AFF1A" w14:textId="4C6D0FE9" w:rsidR="00C850AC" w:rsidRPr="00C850AC" w:rsidRDefault="00C850AC" w:rsidP="00C850AC">
            <w:pPr>
              <w:spacing w:line="240" w:lineRule="auto"/>
              <w:jc w:val="right"/>
              <w:rPr>
                <w:rFonts w:ascii="Calibri" w:hAnsi="Calibri" w:cs="Calibri"/>
                <w:szCs w:val="22"/>
              </w:rPr>
            </w:pPr>
            <w:r w:rsidRPr="00C850AC">
              <w:rPr>
                <w:rFonts w:ascii="Calibri" w:hAnsi="Calibri" w:cs="Calibri"/>
                <w:szCs w:val="22"/>
              </w:rPr>
              <w:t>1 970 438,49</w:t>
            </w:r>
            <w:r>
              <w:rPr>
                <w:rFonts w:ascii="Calibri" w:hAnsi="Calibri" w:cs="Calibri"/>
                <w:szCs w:val="22"/>
              </w:rPr>
              <w:t xml:space="preserve"> Kč</w:t>
            </w:r>
          </w:p>
        </w:tc>
      </w:tr>
      <w:tr w:rsidR="00C850AC" w:rsidRPr="00284554" w14:paraId="2EDFDA27"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29C1189F" w14:textId="36C1D232" w:rsidR="00C850AC" w:rsidRPr="00284554" w:rsidRDefault="00C850AC" w:rsidP="00C850AC">
            <w:pPr>
              <w:spacing w:line="240" w:lineRule="auto"/>
              <w:jc w:val="left"/>
              <w:rPr>
                <w:rFonts w:asciiTheme="minorHAnsi" w:hAnsiTheme="minorHAnsi" w:cstheme="minorHAnsi"/>
                <w:sz w:val="20"/>
              </w:rPr>
            </w:pPr>
            <w:r>
              <w:rPr>
                <w:rFonts w:ascii="Calibri" w:hAnsi="Calibri" w:cs="Calibri"/>
                <w:szCs w:val="22"/>
              </w:rPr>
              <w:t>Spolek Tulipán</w:t>
            </w:r>
          </w:p>
        </w:tc>
        <w:tc>
          <w:tcPr>
            <w:tcW w:w="3400" w:type="dxa"/>
            <w:tcBorders>
              <w:top w:val="single" w:sz="4" w:space="0" w:color="auto"/>
              <w:left w:val="single" w:sz="4" w:space="0" w:color="auto"/>
              <w:bottom w:val="single" w:sz="4" w:space="0" w:color="auto"/>
              <w:right w:val="single" w:sz="4" w:space="0" w:color="auto"/>
            </w:tcBorders>
            <w:vAlign w:val="bottom"/>
          </w:tcPr>
          <w:p w14:paraId="6FDA48FA" w14:textId="02439676" w:rsidR="00C850AC" w:rsidRPr="00284554" w:rsidRDefault="00C850AC" w:rsidP="00C850AC">
            <w:pPr>
              <w:spacing w:line="240" w:lineRule="auto"/>
              <w:rPr>
                <w:rFonts w:asciiTheme="minorHAnsi" w:hAnsiTheme="minorHAnsi" w:cstheme="minorHAnsi"/>
                <w:sz w:val="20"/>
              </w:rPr>
            </w:pPr>
            <w:r>
              <w:rPr>
                <w:rFonts w:ascii="Calibri" w:hAnsi="Calibri" w:cs="Calibri"/>
                <w:szCs w:val="22"/>
              </w:rPr>
              <w:t>Zřízení a provozování Komunitního Centra Tulipán v Horní Suché</w:t>
            </w:r>
          </w:p>
        </w:tc>
        <w:tc>
          <w:tcPr>
            <w:tcW w:w="1701" w:type="dxa"/>
            <w:tcBorders>
              <w:top w:val="single" w:sz="4" w:space="0" w:color="auto"/>
              <w:left w:val="single" w:sz="4" w:space="0" w:color="auto"/>
              <w:bottom w:val="single" w:sz="4" w:space="0" w:color="auto"/>
              <w:right w:val="single" w:sz="4" w:space="0" w:color="auto"/>
            </w:tcBorders>
            <w:vAlign w:val="bottom"/>
          </w:tcPr>
          <w:p w14:paraId="242E8806" w14:textId="781C50E5" w:rsidR="00C850AC" w:rsidRPr="00C850AC" w:rsidRDefault="00C850AC" w:rsidP="00C850AC">
            <w:pPr>
              <w:spacing w:line="240" w:lineRule="auto"/>
              <w:jc w:val="right"/>
              <w:rPr>
                <w:rFonts w:ascii="Calibri" w:hAnsi="Calibri" w:cs="Calibri"/>
                <w:szCs w:val="22"/>
              </w:rPr>
            </w:pPr>
            <w:r w:rsidRPr="00C850AC">
              <w:rPr>
                <w:rFonts w:ascii="Calibri" w:hAnsi="Calibri" w:cs="Calibri"/>
                <w:szCs w:val="22"/>
              </w:rPr>
              <w:t>1 914 688,21</w:t>
            </w:r>
            <w:r>
              <w:rPr>
                <w:rFonts w:ascii="Calibri" w:hAnsi="Calibri" w:cs="Calibri"/>
                <w:szCs w:val="22"/>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2825028E" w14:textId="799EA235" w:rsidR="00C850AC" w:rsidRPr="00C850AC" w:rsidRDefault="00C850AC" w:rsidP="00C850AC">
            <w:pPr>
              <w:spacing w:line="240" w:lineRule="auto"/>
              <w:jc w:val="right"/>
              <w:rPr>
                <w:rFonts w:ascii="Calibri" w:hAnsi="Calibri" w:cs="Calibri"/>
                <w:szCs w:val="22"/>
              </w:rPr>
            </w:pPr>
            <w:r w:rsidRPr="00C850AC">
              <w:rPr>
                <w:rFonts w:ascii="Calibri" w:hAnsi="Calibri" w:cs="Calibri"/>
                <w:szCs w:val="22"/>
              </w:rPr>
              <w:t>1 914 688,21</w:t>
            </w:r>
            <w:r>
              <w:rPr>
                <w:rFonts w:ascii="Calibri" w:hAnsi="Calibri" w:cs="Calibri"/>
                <w:szCs w:val="22"/>
              </w:rPr>
              <w:t xml:space="preserve"> Kč</w:t>
            </w:r>
          </w:p>
        </w:tc>
      </w:tr>
      <w:tr w:rsidR="00C850AC" w:rsidRPr="00284554" w14:paraId="6107D580"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vAlign w:val="bottom"/>
          </w:tcPr>
          <w:p w14:paraId="52AECFBA" w14:textId="44A9AA3F" w:rsidR="00C850AC" w:rsidRPr="00284554" w:rsidRDefault="00C850AC" w:rsidP="00C850AC">
            <w:pPr>
              <w:spacing w:line="240" w:lineRule="auto"/>
              <w:jc w:val="left"/>
              <w:rPr>
                <w:rFonts w:asciiTheme="minorHAnsi" w:hAnsiTheme="minorHAnsi" w:cstheme="minorHAnsi"/>
                <w:sz w:val="20"/>
              </w:rPr>
            </w:pPr>
            <w:r>
              <w:rPr>
                <w:rFonts w:ascii="Calibri" w:hAnsi="Calibri" w:cs="Calibri"/>
                <w:szCs w:val="22"/>
              </w:rPr>
              <w:t>Centrum pro rodinu a sociální péči z. s.</w:t>
            </w:r>
          </w:p>
        </w:tc>
        <w:tc>
          <w:tcPr>
            <w:tcW w:w="3400" w:type="dxa"/>
            <w:tcBorders>
              <w:top w:val="single" w:sz="4" w:space="0" w:color="auto"/>
              <w:left w:val="single" w:sz="4" w:space="0" w:color="auto"/>
              <w:bottom w:val="single" w:sz="4" w:space="0" w:color="auto"/>
              <w:right w:val="single" w:sz="4" w:space="0" w:color="auto"/>
            </w:tcBorders>
            <w:vAlign w:val="bottom"/>
          </w:tcPr>
          <w:p w14:paraId="1763EDD6" w14:textId="75EFD0AE" w:rsidR="00C850AC" w:rsidRPr="00284554" w:rsidRDefault="00C850AC" w:rsidP="00C850AC">
            <w:pPr>
              <w:spacing w:line="240" w:lineRule="auto"/>
              <w:rPr>
                <w:rFonts w:asciiTheme="minorHAnsi" w:hAnsiTheme="minorHAnsi" w:cstheme="minorHAnsi"/>
                <w:sz w:val="20"/>
              </w:rPr>
            </w:pPr>
            <w:r>
              <w:rPr>
                <w:rFonts w:ascii="Calibri" w:hAnsi="Calibri" w:cs="Calibri"/>
                <w:szCs w:val="22"/>
              </w:rPr>
              <w:t>KOMPETENCE PRO STABILNĚJŠÍ RODINU</w:t>
            </w:r>
          </w:p>
        </w:tc>
        <w:tc>
          <w:tcPr>
            <w:tcW w:w="1701" w:type="dxa"/>
            <w:tcBorders>
              <w:top w:val="single" w:sz="4" w:space="0" w:color="auto"/>
              <w:left w:val="single" w:sz="4" w:space="0" w:color="auto"/>
              <w:bottom w:val="single" w:sz="4" w:space="0" w:color="auto"/>
              <w:right w:val="single" w:sz="4" w:space="0" w:color="auto"/>
            </w:tcBorders>
            <w:vAlign w:val="bottom"/>
          </w:tcPr>
          <w:p w14:paraId="6FA7E75B" w14:textId="6E72FF67" w:rsidR="00C850AC" w:rsidRPr="00C850AC" w:rsidRDefault="00C850AC" w:rsidP="00C850AC">
            <w:pPr>
              <w:spacing w:line="240" w:lineRule="auto"/>
              <w:jc w:val="right"/>
              <w:rPr>
                <w:rFonts w:ascii="Calibri" w:hAnsi="Calibri" w:cs="Calibri"/>
                <w:szCs w:val="22"/>
              </w:rPr>
            </w:pPr>
            <w:r w:rsidRPr="00C850AC">
              <w:rPr>
                <w:rFonts w:ascii="Calibri" w:hAnsi="Calibri" w:cs="Calibri"/>
                <w:szCs w:val="22"/>
              </w:rPr>
              <w:t>939 910,00</w:t>
            </w:r>
            <w:r>
              <w:rPr>
                <w:rFonts w:ascii="Calibri" w:hAnsi="Calibri" w:cs="Calibri"/>
                <w:szCs w:val="22"/>
              </w:rPr>
              <w:t xml:space="preserve"> Kč</w:t>
            </w:r>
          </w:p>
        </w:tc>
        <w:tc>
          <w:tcPr>
            <w:tcW w:w="1696" w:type="dxa"/>
            <w:tcBorders>
              <w:top w:val="single" w:sz="4" w:space="0" w:color="auto"/>
              <w:left w:val="single" w:sz="4" w:space="0" w:color="auto"/>
              <w:bottom w:val="single" w:sz="4" w:space="0" w:color="auto"/>
              <w:right w:val="single" w:sz="4" w:space="0" w:color="auto"/>
            </w:tcBorders>
            <w:vAlign w:val="bottom"/>
          </w:tcPr>
          <w:p w14:paraId="17638C3E" w14:textId="38859C44" w:rsidR="00C850AC" w:rsidRPr="00C850AC" w:rsidRDefault="00C850AC" w:rsidP="00C850AC">
            <w:pPr>
              <w:spacing w:line="240" w:lineRule="auto"/>
              <w:jc w:val="right"/>
              <w:rPr>
                <w:rFonts w:ascii="Calibri" w:hAnsi="Calibri" w:cs="Calibri"/>
                <w:szCs w:val="22"/>
              </w:rPr>
            </w:pPr>
            <w:r w:rsidRPr="00C850AC">
              <w:rPr>
                <w:rFonts w:ascii="Calibri" w:hAnsi="Calibri" w:cs="Calibri"/>
                <w:szCs w:val="22"/>
              </w:rPr>
              <w:t>939 910,00</w:t>
            </w:r>
            <w:r>
              <w:rPr>
                <w:rFonts w:ascii="Calibri" w:hAnsi="Calibri" w:cs="Calibri"/>
                <w:szCs w:val="22"/>
              </w:rPr>
              <w:t xml:space="preserve"> Kč</w:t>
            </w:r>
          </w:p>
        </w:tc>
      </w:tr>
      <w:tr w:rsidR="00C850AC" w:rsidRPr="00284554" w14:paraId="657BC786"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tcPr>
          <w:p w14:paraId="52E419C0" w14:textId="1509B641" w:rsidR="00C850AC" w:rsidRPr="00454D08" w:rsidRDefault="00C850AC" w:rsidP="00C850AC">
            <w:pPr>
              <w:spacing w:line="240" w:lineRule="auto"/>
              <w:jc w:val="left"/>
              <w:rPr>
                <w:rFonts w:ascii="Calibri" w:hAnsi="Calibri" w:cs="Calibri"/>
                <w:szCs w:val="22"/>
              </w:rPr>
            </w:pPr>
            <w:proofErr w:type="gramStart"/>
            <w:r w:rsidRPr="00454D08">
              <w:rPr>
                <w:rFonts w:ascii="Calibri" w:hAnsi="Calibri" w:cs="Calibri"/>
                <w:szCs w:val="22"/>
              </w:rPr>
              <w:t>ADAM - autistické</w:t>
            </w:r>
            <w:proofErr w:type="gramEnd"/>
            <w:r w:rsidRPr="00454D08">
              <w:rPr>
                <w:rFonts w:ascii="Calibri" w:hAnsi="Calibri" w:cs="Calibri"/>
                <w:szCs w:val="22"/>
              </w:rPr>
              <w:t xml:space="preserve"> děti a my, z.s.</w:t>
            </w:r>
          </w:p>
        </w:tc>
        <w:tc>
          <w:tcPr>
            <w:tcW w:w="3400" w:type="dxa"/>
            <w:tcBorders>
              <w:top w:val="single" w:sz="4" w:space="0" w:color="auto"/>
              <w:left w:val="single" w:sz="4" w:space="0" w:color="auto"/>
              <w:bottom w:val="single" w:sz="4" w:space="0" w:color="auto"/>
              <w:right w:val="single" w:sz="4" w:space="0" w:color="auto"/>
            </w:tcBorders>
          </w:tcPr>
          <w:p w14:paraId="13BCB963" w14:textId="676BA9A7" w:rsidR="00C850AC" w:rsidRPr="00454D08" w:rsidRDefault="00C850AC" w:rsidP="00C850AC">
            <w:pPr>
              <w:spacing w:line="240" w:lineRule="auto"/>
              <w:rPr>
                <w:rFonts w:ascii="Calibri" w:hAnsi="Calibri" w:cs="Calibri"/>
                <w:szCs w:val="22"/>
              </w:rPr>
            </w:pPr>
            <w:r w:rsidRPr="00454D08">
              <w:rPr>
                <w:rFonts w:ascii="Calibri" w:hAnsi="Calibri" w:cs="Calibri"/>
                <w:szCs w:val="22"/>
              </w:rPr>
              <w:t>Nebojte se TO řešit</w:t>
            </w:r>
          </w:p>
        </w:tc>
        <w:tc>
          <w:tcPr>
            <w:tcW w:w="1701" w:type="dxa"/>
            <w:tcBorders>
              <w:top w:val="single" w:sz="4" w:space="0" w:color="auto"/>
              <w:left w:val="single" w:sz="4" w:space="0" w:color="auto"/>
              <w:bottom w:val="single" w:sz="4" w:space="0" w:color="auto"/>
              <w:right w:val="single" w:sz="4" w:space="0" w:color="auto"/>
            </w:tcBorders>
            <w:vAlign w:val="bottom"/>
          </w:tcPr>
          <w:p w14:paraId="4A20CE40" w14:textId="728340F3"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1 295 100,00 Kč</w:t>
            </w:r>
          </w:p>
        </w:tc>
        <w:tc>
          <w:tcPr>
            <w:tcW w:w="1696" w:type="dxa"/>
            <w:tcBorders>
              <w:top w:val="single" w:sz="4" w:space="0" w:color="auto"/>
              <w:left w:val="single" w:sz="4" w:space="0" w:color="auto"/>
              <w:bottom w:val="single" w:sz="4" w:space="0" w:color="auto"/>
              <w:right w:val="single" w:sz="4" w:space="0" w:color="auto"/>
            </w:tcBorders>
            <w:vAlign w:val="bottom"/>
          </w:tcPr>
          <w:p w14:paraId="67954B6F" w14:textId="1BA2AB51"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1 295 100,00 Kč</w:t>
            </w:r>
          </w:p>
        </w:tc>
      </w:tr>
      <w:tr w:rsidR="00C850AC" w:rsidRPr="00284554" w14:paraId="38D03273"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tcPr>
          <w:p w14:paraId="58A25697" w14:textId="30A1A079" w:rsidR="00C850AC" w:rsidRPr="00454D08" w:rsidRDefault="00C850AC" w:rsidP="00C850AC">
            <w:pPr>
              <w:spacing w:line="240" w:lineRule="auto"/>
              <w:jc w:val="left"/>
              <w:rPr>
                <w:rFonts w:ascii="Calibri" w:hAnsi="Calibri" w:cs="Calibri"/>
                <w:szCs w:val="22"/>
              </w:rPr>
            </w:pPr>
            <w:r w:rsidRPr="00454D08">
              <w:rPr>
                <w:rFonts w:ascii="Calibri" w:hAnsi="Calibri" w:cs="Calibri"/>
                <w:szCs w:val="22"/>
              </w:rPr>
              <w:t>Centrum pro rodinu a sociální péči z. s.</w:t>
            </w:r>
          </w:p>
        </w:tc>
        <w:tc>
          <w:tcPr>
            <w:tcW w:w="3400" w:type="dxa"/>
            <w:tcBorders>
              <w:top w:val="single" w:sz="4" w:space="0" w:color="auto"/>
              <w:left w:val="single" w:sz="4" w:space="0" w:color="auto"/>
              <w:bottom w:val="single" w:sz="4" w:space="0" w:color="auto"/>
              <w:right w:val="single" w:sz="4" w:space="0" w:color="auto"/>
            </w:tcBorders>
          </w:tcPr>
          <w:p w14:paraId="66E0C2CF" w14:textId="28586B46" w:rsidR="00C850AC" w:rsidRPr="00454D08" w:rsidRDefault="00C850AC" w:rsidP="00C850AC">
            <w:pPr>
              <w:spacing w:line="240" w:lineRule="auto"/>
              <w:rPr>
                <w:rFonts w:ascii="Calibri" w:hAnsi="Calibri" w:cs="Calibri"/>
                <w:szCs w:val="22"/>
              </w:rPr>
            </w:pPr>
            <w:r w:rsidRPr="00454D08">
              <w:rPr>
                <w:rFonts w:ascii="Calibri" w:hAnsi="Calibri" w:cs="Calibri"/>
                <w:szCs w:val="22"/>
              </w:rPr>
              <w:t>KOMPETENCE PRO STABILNĚJŠÍ RODINU II</w:t>
            </w:r>
          </w:p>
        </w:tc>
        <w:tc>
          <w:tcPr>
            <w:tcW w:w="1701" w:type="dxa"/>
            <w:tcBorders>
              <w:top w:val="single" w:sz="4" w:space="0" w:color="auto"/>
              <w:left w:val="single" w:sz="4" w:space="0" w:color="auto"/>
              <w:bottom w:val="single" w:sz="4" w:space="0" w:color="auto"/>
              <w:right w:val="single" w:sz="4" w:space="0" w:color="auto"/>
            </w:tcBorders>
            <w:vAlign w:val="bottom"/>
          </w:tcPr>
          <w:p w14:paraId="579E64E0" w14:textId="1253A38E"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1 994 150,00 Kč</w:t>
            </w:r>
          </w:p>
        </w:tc>
        <w:tc>
          <w:tcPr>
            <w:tcW w:w="1696" w:type="dxa"/>
            <w:tcBorders>
              <w:top w:val="single" w:sz="4" w:space="0" w:color="auto"/>
              <w:left w:val="single" w:sz="4" w:space="0" w:color="auto"/>
              <w:bottom w:val="single" w:sz="4" w:space="0" w:color="auto"/>
              <w:right w:val="single" w:sz="4" w:space="0" w:color="auto"/>
            </w:tcBorders>
            <w:vAlign w:val="bottom"/>
          </w:tcPr>
          <w:p w14:paraId="7290D1DE" w14:textId="64B7BA80"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1 994 150,00 Kč</w:t>
            </w:r>
          </w:p>
        </w:tc>
      </w:tr>
      <w:tr w:rsidR="00C850AC" w:rsidRPr="00284554" w14:paraId="60B52272"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tcPr>
          <w:p w14:paraId="262C48E9" w14:textId="43961906" w:rsidR="00C850AC" w:rsidRPr="00454D08" w:rsidRDefault="00C850AC" w:rsidP="00C850AC">
            <w:pPr>
              <w:spacing w:line="240" w:lineRule="auto"/>
              <w:jc w:val="left"/>
              <w:rPr>
                <w:rFonts w:ascii="Calibri" w:hAnsi="Calibri" w:cs="Calibri"/>
                <w:szCs w:val="22"/>
              </w:rPr>
            </w:pPr>
            <w:r w:rsidRPr="00454D08">
              <w:rPr>
                <w:rFonts w:ascii="Calibri" w:hAnsi="Calibri" w:cs="Calibri"/>
                <w:szCs w:val="22"/>
              </w:rPr>
              <w:t>Spolek Tulipán</w:t>
            </w:r>
          </w:p>
        </w:tc>
        <w:tc>
          <w:tcPr>
            <w:tcW w:w="3400" w:type="dxa"/>
            <w:tcBorders>
              <w:top w:val="single" w:sz="4" w:space="0" w:color="auto"/>
              <w:left w:val="single" w:sz="4" w:space="0" w:color="auto"/>
              <w:bottom w:val="single" w:sz="4" w:space="0" w:color="auto"/>
              <w:right w:val="single" w:sz="4" w:space="0" w:color="auto"/>
            </w:tcBorders>
          </w:tcPr>
          <w:p w14:paraId="0BF5D20A" w14:textId="63181CB7" w:rsidR="00C850AC" w:rsidRPr="00454D08" w:rsidRDefault="00C850AC" w:rsidP="00C850AC">
            <w:pPr>
              <w:spacing w:line="240" w:lineRule="auto"/>
              <w:rPr>
                <w:rFonts w:ascii="Calibri" w:hAnsi="Calibri" w:cs="Calibri"/>
                <w:szCs w:val="22"/>
              </w:rPr>
            </w:pPr>
            <w:r w:rsidRPr="00454D08">
              <w:rPr>
                <w:rFonts w:ascii="Calibri" w:hAnsi="Calibri" w:cs="Calibri"/>
                <w:szCs w:val="22"/>
              </w:rPr>
              <w:t>Provozování Komunitního centra Tulipán v Horní Suché</w:t>
            </w:r>
          </w:p>
        </w:tc>
        <w:tc>
          <w:tcPr>
            <w:tcW w:w="1701" w:type="dxa"/>
            <w:tcBorders>
              <w:top w:val="single" w:sz="4" w:space="0" w:color="auto"/>
              <w:left w:val="single" w:sz="4" w:space="0" w:color="auto"/>
              <w:bottom w:val="single" w:sz="4" w:space="0" w:color="auto"/>
              <w:right w:val="single" w:sz="4" w:space="0" w:color="auto"/>
            </w:tcBorders>
            <w:vAlign w:val="bottom"/>
          </w:tcPr>
          <w:p w14:paraId="7087705E" w14:textId="66897138"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1 441 250,00 Kč</w:t>
            </w:r>
          </w:p>
        </w:tc>
        <w:tc>
          <w:tcPr>
            <w:tcW w:w="1696" w:type="dxa"/>
            <w:tcBorders>
              <w:top w:val="single" w:sz="4" w:space="0" w:color="auto"/>
              <w:left w:val="single" w:sz="4" w:space="0" w:color="auto"/>
              <w:bottom w:val="single" w:sz="4" w:space="0" w:color="auto"/>
              <w:right w:val="single" w:sz="4" w:space="0" w:color="auto"/>
            </w:tcBorders>
            <w:vAlign w:val="bottom"/>
          </w:tcPr>
          <w:p w14:paraId="16EEC2D5" w14:textId="6B78512C"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1 441 250,00 Kč</w:t>
            </w:r>
          </w:p>
        </w:tc>
      </w:tr>
      <w:tr w:rsidR="00C850AC" w:rsidRPr="00284554" w14:paraId="16403FC7"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tcPr>
          <w:p w14:paraId="1FF74AAE" w14:textId="704AD790" w:rsidR="00C850AC" w:rsidRPr="00454D08" w:rsidRDefault="00C850AC" w:rsidP="00C850AC">
            <w:pPr>
              <w:spacing w:line="240" w:lineRule="auto"/>
              <w:jc w:val="left"/>
              <w:rPr>
                <w:rFonts w:ascii="Calibri" w:hAnsi="Calibri" w:cs="Calibri"/>
                <w:szCs w:val="22"/>
              </w:rPr>
            </w:pPr>
            <w:r w:rsidRPr="00454D08">
              <w:rPr>
                <w:rFonts w:ascii="Calibri" w:hAnsi="Calibri" w:cs="Calibri"/>
                <w:szCs w:val="22"/>
              </w:rPr>
              <w:t xml:space="preserve">MEDICA Třinec, </w:t>
            </w:r>
            <w:proofErr w:type="spellStart"/>
            <w:r w:rsidRPr="00454D08">
              <w:rPr>
                <w:rFonts w:ascii="Calibri" w:hAnsi="Calibri" w:cs="Calibri"/>
                <w:szCs w:val="22"/>
              </w:rPr>
              <w:t>z.ú</w:t>
            </w:r>
            <w:proofErr w:type="spellEnd"/>
            <w:r w:rsidRPr="00454D08">
              <w:rPr>
                <w:rFonts w:ascii="Calibri" w:hAnsi="Calibri" w:cs="Calibri"/>
                <w:szCs w:val="22"/>
              </w:rPr>
              <w:t>.</w:t>
            </w:r>
          </w:p>
        </w:tc>
        <w:tc>
          <w:tcPr>
            <w:tcW w:w="3400" w:type="dxa"/>
            <w:tcBorders>
              <w:top w:val="single" w:sz="4" w:space="0" w:color="auto"/>
              <w:left w:val="single" w:sz="4" w:space="0" w:color="auto"/>
              <w:bottom w:val="single" w:sz="4" w:space="0" w:color="auto"/>
              <w:right w:val="single" w:sz="4" w:space="0" w:color="auto"/>
            </w:tcBorders>
          </w:tcPr>
          <w:p w14:paraId="6CF8B1D3" w14:textId="2F1292D7" w:rsidR="00C850AC" w:rsidRPr="00454D08" w:rsidRDefault="00C850AC" w:rsidP="00C850AC">
            <w:pPr>
              <w:spacing w:line="240" w:lineRule="auto"/>
              <w:rPr>
                <w:rFonts w:ascii="Calibri" w:hAnsi="Calibri" w:cs="Calibri"/>
                <w:szCs w:val="22"/>
              </w:rPr>
            </w:pPr>
            <w:r w:rsidRPr="00454D08">
              <w:rPr>
                <w:rFonts w:ascii="Calibri" w:hAnsi="Calibri" w:cs="Calibri"/>
                <w:szCs w:val="22"/>
              </w:rPr>
              <w:t>Paliativní péče MEDICA v Pobeskydí</w:t>
            </w:r>
          </w:p>
        </w:tc>
        <w:tc>
          <w:tcPr>
            <w:tcW w:w="1701" w:type="dxa"/>
            <w:tcBorders>
              <w:top w:val="single" w:sz="4" w:space="0" w:color="auto"/>
              <w:left w:val="single" w:sz="4" w:space="0" w:color="auto"/>
              <w:bottom w:val="single" w:sz="4" w:space="0" w:color="auto"/>
              <w:right w:val="single" w:sz="4" w:space="0" w:color="auto"/>
            </w:tcBorders>
            <w:vAlign w:val="bottom"/>
          </w:tcPr>
          <w:p w14:paraId="1BCAE9D6" w14:textId="569A07A7"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1 996 562,50 Kč</w:t>
            </w:r>
          </w:p>
        </w:tc>
        <w:tc>
          <w:tcPr>
            <w:tcW w:w="1696" w:type="dxa"/>
            <w:tcBorders>
              <w:top w:val="single" w:sz="4" w:space="0" w:color="auto"/>
              <w:left w:val="single" w:sz="4" w:space="0" w:color="auto"/>
              <w:bottom w:val="single" w:sz="4" w:space="0" w:color="auto"/>
              <w:right w:val="single" w:sz="4" w:space="0" w:color="auto"/>
            </w:tcBorders>
            <w:vAlign w:val="bottom"/>
          </w:tcPr>
          <w:p w14:paraId="527965B9" w14:textId="580E0923"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1 996 562,50 Kč</w:t>
            </w:r>
          </w:p>
        </w:tc>
      </w:tr>
      <w:tr w:rsidR="00C850AC" w:rsidRPr="00284554" w14:paraId="5636DE72" w14:textId="77777777" w:rsidTr="00F27D69">
        <w:trPr>
          <w:jc w:val="center"/>
        </w:trPr>
        <w:tc>
          <w:tcPr>
            <w:tcW w:w="2263" w:type="dxa"/>
            <w:tcBorders>
              <w:top w:val="single" w:sz="4" w:space="0" w:color="auto"/>
              <w:left w:val="single" w:sz="4" w:space="0" w:color="auto"/>
              <w:bottom w:val="single" w:sz="4" w:space="0" w:color="auto"/>
              <w:right w:val="single" w:sz="4" w:space="0" w:color="auto"/>
            </w:tcBorders>
          </w:tcPr>
          <w:p w14:paraId="39DB7967" w14:textId="023CAE18" w:rsidR="00C850AC" w:rsidRPr="00454D08" w:rsidRDefault="00C850AC" w:rsidP="00C850AC">
            <w:pPr>
              <w:spacing w:line="240" w:lineRule="auto"/>
              <w:jc w:val="left"/>
              <w:rPr>
                <w:rFonts w:ascii="Calibri" w:hAnsi="Calibri" w:cs="Calibri"/>
                <w:szCs w:val="22"/>
              </w:rPr>
            </w:pPr>
            <w:r w:rsidRPr="00454D08">
              <w:rPr>
                <w:rFonts w:ascii="Calibri" w:hAnsi="Calibri" w:cs="Calibri"/>
                <w:szCs w:val="22"/>
              </w:rPr>
              <w:t>Slezská diakonie</w:t>
            </w:r>
          </w:p>
        </w:tc>
        <w:tc>
          <w:tcPr>
            <w:tcW w:w="3400" w:type="dxa"/>
            <w:tcBorders>
              <w:top w:val="single" w:sz="4" w:space="0" w:color="auto"/>
              <w:left w:val="single" w:sz="4" w:space="0" w:color="auto"/>
              <w:bottom w:val="single" w:sz="4" w:space="0" w:color="auto"/>
              <w:right w:val="single" w:sz="4" w:space="0" w:color="auto"/>
            </w:tcBorders>
          </w:tcPr>
          <w:p w14:paraId="33CD4287" w14:textId="76980D55" w:rsidR="00C850AC" w:rsidRPr="00454D08" w:rsidRDefault="00C850AC" w:rsidP="00C850AC">
            <w:pPr>
              <w:spacing w:line="240" w:lineRule="auto"/>
              <w:rPr>
                <w:rFonts w:ascii="Calibri" w:hAnsi="Calibri" w:cs="Calibri"/>
                <w:szCs w:val="22"/>
              </w:rPr>
            </w:pPr>
            <w:r w:rsidRPr="00454D08">
              <w:rPr>
                <w:rFonts w:ascii="Calibri" w:hAnsi="Calibri" w:cs="Calibri"/>
                <w:szCs w:val="22"/>
              </w:rPr>
              <w:t>Podpora pečujících osob v Pobeskydí II.</w:t>
            </w:r>
          </w:p>
        </w:tc>
        <w:tc>
          <w:tcPr>
            <w:tcW w:w="1701" w:type="dxa"/>
            <w:tcBorders>
              <w:top w:val="single" w:sz="4" w:space="0" w:color="auto"/>
              <w:left w:val="single" w:sz="4" w:space="0" w:color="auto"/>
              <w:bottom w:val="single" w:sz="4" w:space="0" w:color="auto"/>
              <w:right w:val="single" w:sz="4" w:space="0" w:color="auto"/>
            </w:tcBorders>
            <w:vAlign w:val="bottom"/>
          </w:tcPr>
          <w:p w14:paraId="647E1446" w14:textId="1E9A725B"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1 997 937,50 Kč</w:t>
            </w:r>
          </w:p>
        </w:tc>
        <w:tc>
          <w:tcPr>
            <w:tcW w:w="1696" w:type="dxa"/>
            <w:tcBorders>
              <w:top w:val="single" w:sz="4" w:space="0" w:color="auto"/>
              <w:left w:val="single" w:sz="4" w:space="0" w:color="auto"/>
              <w:bottom w:val="single" w:sz="4" w:space="0" w:color="auto"/>
              <w:right w:val="single" w:sz="4" w:space="0" w:color="auto"/>
            </w:tcBorders>
            <w:vAlign w:val="bottom"/>
          </w:tcPr>
          <w:p w14:paraId="53DCBC76" w14:textId="44D2013E" w:rsidR="00C850AC" w:rsidRPr="00284554" w:rsidRDefault="00C850AC" w:rsidP="00C850AC">
            <w:pPr>
              <w:spacing w:line="240" w:lineRule="auto"/>
              <w:jc w:val="center"/>
              <w:rPr>
                <w:rFonts w:asciiTheme="minorHAnsi" w:hAnsiTheme="minorHAnsi" w:cstheme="minorHAnsi"/>
                <w:sz w:val="20"/>
                <w:szCs w:val="20"/>
              </w:rPr>
            </w:pPr>
            <w:r>
              <w:rPr>
                <w:rFonts w:ascii="Calibri" w:hAnsi="Calibri" w:cs="Calibri"/>
                <w:szCs w:val="22"/>
              </w:rPr>
              <w:t>1 997 937,50 Kč</w:t>
            </w:r>
          </w:p>
        </w:tc>
      </w:tr>
    </w:tbl>
    <w:p w14:paraId="23EF873B" w14:textId="77777777" w:rsidR="0008764D" w:rsidRDefault="0008764D" w:rsidP="000268F3">
      <w:pPr>
        <w:spacing w:before="120"/>
        <w:rPr>
          <w:rFonts w:ascii="Calibri" w:hAnsi="Calibri"/>
          <w:color w:val="FF0000"/>
        </w:rPr>
      </w:pPr>
    </w:p>
    <w:p w14:paraId="45D1BA81" w14:textId="77777777" w:rsidR="00CC5726" w:rsidRPr="00635DF7" w:rsidRDefault="00CC5726" w:rsidP="00CC5726">
      <w:pPr>
        <w:spacing w:before="120"/>
        <w:rPr>
          <w:rFonts w:ascii="Calibri" w:hAnsi="Calibri"/>
          <w:color w:val="FF0000"/>
        </w:rPr>
      </w:pPr>
    </w:p>
    <w:p w14:paraId="19ECCC18" w14:textId="4E7A2290" w:rsidR="00455E96" w:rsidRPr="00C850AC" w:rsidRDefault="00455E96" w:rsidP="00455E96">
      <w:pPr>
        <w:spacing w:before="120"/>
        <w:jc w:val="center"/>
        <w:rPr>
          <w:rFonts w:ascii="Calibri" w:hAnsi="Calibri"/>
          <w:b/>
        </w:rPr>
      </w:pPr>
      <w:r w:rsidRPr="00C850AC">
        <w:rPr>
          <w:rFonts w:ascii="Calibri" w:hAnsi="Calibri"/>
          <w:b/>
        </w:rPr>
        <w:t>„Pomáháme lidem a rodinám v</w:t>
      </w:r>
      <w:r w:rsidR="009E3E52" w:rsidRPr="00C850AC">
        <w:rPr>
          <w:rFonts w:ascii="Calibri" w:hAnsi="Calibri"/>
          <w:b/>
        </w:rPr>
        <w:t> tíživých</w:t>
      </w:r>
      <w:r w:rsidRPr="00C850AC">
        <w:rPr>
          <w:rFonts w:ascii="Calibri" w:hAnsi="Calibri"/>
          <w:b/>
        </w:rPr>
        <w:t xml:space="preserve"> životních situacích“</w:t>
      </w:r>
      <w:r w:rsidR="000F0AC3">
        <w:rPr>
          <w:rFonts w:ascii="Calibri" w:hAnsi="Calibri"/>
          <w:b/>
        </w:rPr>
        <w:t xml:space="preserve"> </w:t>
      </w:r>
      <w:r w:rsidR="000F0AC3" w:rsidRPr="000F0AC3">
        <w:rPr>
          <w:rFonts w:ascii="Calibri" w:hAnsi="Calibri"/>
          <w:bCs/>
          <w:color w:val="FF0000"/>
        </w:rPr>
        <w:t>– dát na stranu s fotografiemi</w:t>
      </w:r>
    </w:p>
    <w:p w14:paraId="2C5E7768" w14:textId="332236C9" w:rsidR="00455E96" w:rsidRPr="00C850AC" w:rsidRDefault="00F707A5" w:rsidP="00134373">
      <w:pPr>
        <w:spacing w:before="120"/>
        <w:jc w:val="center"/>
        <w:rPr>
          <w:rFonts w:ascii="Calibri" w:hAnsi="Calibri"/>
        </w:rPr>
      </w:pPr>
      <w:r w:rsidRPr="00027367">
        <w:rPr>
          <w:rFonts w:ascii="Calibri" w:hAnsi="Calibri"/>
          <w:color w:val="FF0000"/>
        </w:rPr>
        <w:t>(F</w:t>
      </w:r>
      <w:r w:rsidR="00455E96" w:rsidRPr="00027367">
        <w:rPr>
          <w:rFonts w:ascii="Calibri" w:hAnsi="Calibri"/>
          <w:color w:val="FF0000"/>
        </w:rPr>
        <w:t>otografie</w:t>
      </w:r>
      <w:r w:rsidR="0053140C" w:rsidRPr="00027367">
        <w:rPr>
          <w:rFonts w:ascii="Calibri" w:hAnsi="Calibri"/>
          <w:color w:val="FF0000"/>
        </w:rPr>
        <w:t xml:space="preserve"> 0</w:t>
      </w:r>
      <w:r w:rsidR="00C850AC" w:rsidRPr="00027367">
        <w:rPr>
          <w:rFonts w:ascii="Calibri" w:hAnsi="Calibri"/>
          <w:color w:val="FF0000"/>
        </w:rPr>
        <w:t>4</w:t>
      </w:r>
      <w:r w:rsidR="00455E96" w:rsidRPr="00027367">
        <w:rPr>
          <w:rFonts w:ascii="Calibri" w:hAnsi="Calibri"/>
          <w:color w:val="FF0000"/>
        </w:rPr>
        <w:t xml:space="preserve"> –</w:t>
      </w:r>
      <w:r w:rsidR="00C850AC" w:rsidRPr="00027367">
        <w:rPr>
          <w:rFonts w:ascii="Calibri" w:hAnsi="Calibri"/>
          <w:color w:val="FF0000"/>
        </w:rPr>
        <w:t xml:space="preserve"> uvést název projekt</w:t>
      </w:r>
      <w:r w:rsidR="00134373" w:rsidRPr="00027367">
        <w:rPr>
          <w:rFonts w:ascii="Calibri" w:hAnsi="Calibri"/>
          <w:color w:val="FF0000"/>
        </w:rPr>
        <w:t xml:space="preserve">ů (Nebojte se TO řešit; Provozování Komunitního centra Tulipán v Horní Suché (případně zkrátit na Komunitní centrum Tulipán); Paliativní péče MEDICA v Pobeskydí; </w:t>
      </w:r>
      <w:r w:rsidR="00134373" w:rsidRPr="00027367">
        <w:rPr>
          <w:rFonts w:ascii="Calibri" w:hAnsi="Calibri"/>
          <w:color w:val="FF0000"/>
        </w:rPr>
        <w:lastRenderedPageBreak/>
        <w:t>Podpora pečujících osob v Pobeskydí II.</w:t>
      </w:r>
      <w:r w:rsidR="00C850AC" w:rsidRPr="00027367">
        <w:rPr>
          <w:rFonts w:ascii="Calibri" w:hAnsi="Calibri"/>
          <w:color w:val="FF0000"/>
        </w:rPr>
        <w:t xml:space="preserve"> a vybrat ze </w:t>
      </w:r>
      <w:proofErr w:type="spellStart"/>
      <w:r w:rsidR="00C850AC" w:rsidRPr="00027367">
        <w:rPr>
          <w:rFonts w:ascii="Calibri" w:hAnsi="Calibri"/>
          <w:color w:val="FF0000"/>
        </w:rPr>
        <w:t>zoneramy</w:t>
      </w:r>
      <w:proofErr w:type="spellEnd"/>
      <w:r w:rsidRPr="00027367">
        <w:rPr>
          <w:rFonts w:ascii="Calibri" w:hAnsi="Calibri"/>
          <w:color w:val="FF0000"/>
        </w:rPr>
        <w:t xml:space="preserve">) </w:t>
      </w:r>
      <w:hyperlink r:id="rId10" w:history="1">
        <w:r w:rsidR="00C850AC" w:rsidRPr="00C850AC">
          <w:rPr>
            <w:rStyle w:val="Hypertextovodkaz"/>
            <w:rFonts w:ascii="Calibri" w:hAnsi="Calibri"/>
            <w:color w:val="auto"/>
          </w:rPr>
          <w:t>https://www.zonerama.com/MASPobeskydi/958206</w:t>
        </w:r>
      </w:hyperlink>
      <w:r w:rsidR="00C850AC" w:rsidRPr="00C850AC">
        <w:rPr>
          <w:rFonts w:ascii="Calibri" w:hAnsi="Calibri"/>
        </w:rPr>
        <w:t xml:space="preserve"> </w:t>
      </w:r>
    </w:p>
    <w:p w14:paraId="3F179D95" w14:textId="77777777" w:rsidR="00455E96" w:rsidRPr="00635DF7" w:rsidRDefault="00455E96" w:rsidP="00CC5726">
      <w:pPr>
        <w:spacing w:before="120"/>
        <w:rPr>
          <w:rFonts w:ascii="Calibri" w:hAnsi="Calibri"/>
          <w:color w:val="FF0000"/>
        </w:rPr>
      </w:pPr>
    </w:p>
    <w:p w14:paraId="08053DF1" w14:textId="77777777" w:rsidR="00CC5726" w:rsidRPr="00FD1365" w:rsidRDefault="00CC5726" w:rsidP="00CC5726">
      <w:pPr>
        <w:spacing w:before="120"/>
        <w:rPr>
          <w:rFonts w:ascii="Calibri" w:hAnsi="Calibri"/>
          <w:b/>
        </w:rPr>
      </w:pPr>
      <w:r w:rsidRPr="00FD1365">
        <w:rPr>
          <w:rFonts w:ascii="Calibri" w:hAnsi="Calibri"/>
          <w:b/>
        </w:rPr>
        <w:t>3.2.3 Programový rámec Programu rozvoje venkova</w:t>
      </w:r>
    </w:p>
    <w:p w14:paraId="4C25EDBD" w14:textId="352674AE" w:rsidR="00CC5726" w:rsidRPr="00FD1365" w:rsidRDefault="00DD57C6" w:rsidP="00CC5726">
      <w:pPr>
        <w:spacing w:before="120"/>
        <w:rPr>
          <w:rFonts w:ascii="Calibri" w:hAnsi="Calibri"/>
        </w:rPr>
      </w:pPr>
      <w:r w:rsidRPr="00FD1365">
        <w:rPr>
          <w:rFonts w:ascii="Calibri" w:hAnsi="Calibri"/>
        </w:rPr>
        <w:t>Programový rámec Programu rozvoje venkova podporuje místní hospodářství</w:t>
      </w:r>
      <w:r w:rsidR="00C428B9" w:rsidRPr="00FD1365">
        <w:rPr>
          <w:rFonts w:ascii="Calibri" w:hAnsi="Calibri"/>
        </w:rPr>
        <w:t>,</w:t>
      </w:r>
      <w:r w:rsidRPr="00FD1365">
        <w:rPr>
          <w:rFonts w:ascii="Calibri" w:hAnsi="Calibri"/>
        </w:rPr>
        <w:t xml:space="preserve"> a </w:t>
      </w:r>
      <w:r w:rsidR="00C428B9" w:rsidRPr="00FD1365">
        <w:rPr>
          <w:rFonts w:ascii="Calibri" w:hAnsi="Calibri"/>
        </w:rPr>
        <w:t xml:space="preserve">to </w:t>
      </w:r>
      <w:r w:rsidRPr="00FD1365">
        <w:rPr>
          <w:rFonts w:ascii="Calibri" w:hAnsi="Calibri"/>
        </w:rPr>
        <w:t>zejména podporou projektů v zemědělství, potravinářství i nezemědělských oborech.</w:t>
      </w:r>
      <w:r w:rsidR="00411269" w:rsidRPr="00FD1365">
        <w:rPr>
          <w:rFonts w:ascii="Calibri" w:hAnsi="Calibri"/>
        </w:rPr>
        <w:t xml:space="preserve"> Od roku </w:t>
      </w:r>
      <w:r w:rsidR="00666AB9">
        <w:rPr>
          <w:rFonts w:ascii="Calibri" w:hAnsi="Calibri"/>
        </w:rPr>
        <w:t xml:space="preserve">2020 jsme </w:t>
      </w:r>
      <w:r w:rsidR="00411269" w:rsidRPr="00FD1365">
        <w:rPr>
          <w:rFonts w:ascii="Calibri" w:hAnsi="Calibri"/>
        </w:rPr>
        <w:t>nově zařadili i podporu občanské vybavenosti.</w:t>
      </w:r>
      <w:r w:rsidRPr="00FD1365">
        <w:rPr>
          <w:rFonts w:ascii="Calibri" w:hAnsi="Calibri"/>
        </w:rPr>
        <w:t xml:space="preserve"> </w:t>
      </w:r>
      <w:r w:rsidR="009E3E52" w:rsidRPr="00FD1365">
        <w:rPr>
          <w:rFonts w:ascii="Calibri" w:hAnsi="Calibri"/>
        </w:rPr>
        <w:t>V</w:t>
      </w:r>
      <w:r w:rsidR="00800A98" w:rsidRPr="00FD1365">
        <w:rPr>
          <w:rFonts w:ascii="Calibri" w:hAnsi="Calibri"/>
        </w:rPr>
        <w:t xml:space="preserve"> prvních </w:t>
      </w:r>
      <w:r w:rsidR="004358A4" w:rsidRPr="00FD1365">
        <w:rPr>
          <w:rFonts w:ascii="Calibri" w:hAnsi="Calibri"/>
        </w:rPr>
        <w:t>třech</w:t>
      </w:r>
      <w:r w:rsidR="009E3E52" w:rsidRPr="00FD1365">
        <w:rPr>
          <w:rFonts w:ascii="Calibri" w:hAnsi="Calibri"/>
        </w:rPr>
        <w:t xml:space="preserve"> výzv</w:t>
      </w:r>
      <w:r w:rsidR="00800A98" w:rsidRPr="00FD1365">
        <w:rPr>
          <w:rFonts w:ascii="Calibri" w:hAnsi="Calibri"/>
        </w:rPr>
        <w:t>ách</w:t>
      </w:r>
      <w:r w:rsidR="004358A4" w:rsidRPr="00FD1365">
        <w:rPr>
          <w:rStyle w:val="Znakapoznpodarou"/>
          <w:rFonts w:ascii="Calibri" w:hAnsi="Calibri"/>
        </w:rPr>
        <w:footnoteReference w:id="13"/>
      </w:r>
      <w:r w:rsidR="009E3E52" w:rsidRPr="00FD1365">
        <w:rPr>
          <w:rFonts w:ascii="Calibri" w:hAnsi="Calibri"/>
        </w:rPr>
        <w:t xml:space="preserve"> jsme vybrali k podpoře </w:t>
      </w:r>
      <w:r w:rsidR="004358A4" w:rsidRPr="00FD1365">
        <w:rPr>
          <w:rFonts w:ascii="Calibri" w:hAnsi="Calibri"/>
        </w:rPr>
        <w:t>8</w:t>
      </w:r>
      <w:r w:rsidR="00BA15FC">
        <w:rPr>
          <w:rFonts w:ascii="Calibri" w:hAnsi="Calibri"/>
        </w:rPr>
        <w:t>3</w:t>
      </w:r>
      <w:r w:rsidR="009E3E52" w:rsidRPr="00FD1365">
        <w:rPr>
          <w:rFonts w:ascii="Calibri" w:hAnsi="Calibri"/>
        </w:rPr>
        <w:t xml:space="preserve"> projektů. </w:t>
      </w:r>
      <w:r w:rsidR="00E8716D" w:rsidRPr="00FD1365">
        <w:rPr>
          <w:rFonts w:ascii="Calibri" w:hAnsi="Calibri"/>
        </w:rPr>
        <w:t>Ke konci roku 20</w:t>
      </w:r>
      <w:r w:rsidR="00800A98" w:rsidRPr="00FD1365">
        <w:rPr>
          <w:rFonts w:ascii="Calibri" w:hAnsi="Calibri"/>
        </w:rPr>
        <w:t>20</w:t>
      </w:r>
      <w:r w:rsidR="00CC5726" w:rsidRPr="00FD1365">
        <w:rPr>
          <w:rFonts w:ascii="Calibri" w:hAnsi="Calibri"/>
        </w:rPr>
        <w:t xml:space="preserve"> </w:t>
      </w:r>
      <w:r w:rsidR="00E8716D" w:rsidRPr="00FD1365">
        <w:rPr>
          <w:rFonts w:ascii="Calibri" w:hAnsi="Calibri"/>
        </w:rPr>
        <w:t>již byly dokončeny</w:t>
      </w:r>
      <w:r w:rsidRPr="00FD1365">
        <w:rPr>
          <w:rFonts w:ascii="Calibri" w:hAnsi="Calibri"/>
        </w:rPr>
        <w:t xml:space="preserve"> </w:t>
      </w:r>
      <w:r w:rsidR="00E8716D" w:rsidRPr="00FD1365">
        <w:rPr>
          <w:rFonts w:ascii="Calibri" w:hAnsi="Calibri"/>
        </w:rPr>
        <w:t xml:space="preserve">všechny </w:t>
      </w:r>
      <w:r w:rsidRPr="00FD1365">
        <w:rPr>
          <w:rFonts w:ascii="Calibri" w:hAnsi="Calibri"/>
        </w:rPr>
        <w:t>projekt</w:t>
      </w:r>
      <w:r w:rsidR="00E8716D" w:rsidRPr="00FD1365">
        <w:rPr>
          <w:rFonts w:ascii="Calibri" w:hAnsi="Calibri"/>
        </w:rPr>
        <w:t>y</w:t>
      </w:r>
      <w:r w:rsidRPr="00FD1365">
        <w:rPr>
          <w:rFonts w:ascii="Calibri" w:hAnsi="Calibri"/>
        </w:rPr>
        <w:t xml:space="preserve"> </w:t>
      </w:r>
      <w:r w:rsidR="00E8716D" w:rsidRPr="00FD1365">
        <w:rPr>
          <w:rFonts w:ascii="Calibri" w:hAnsi="Calibri"/>
        </w:rPr>
        <w:t>první</w:t>
      </w:r>
      <w:r w:rsidR="004358A4" w:rsidRPr="00FD1365">
        <w:rPr>
          <w:rFonts w:ascii="Calibri" w:hAnsi="Calibri"/>
        </w:rPr>
        <w:t xml:space="preserve">ch tří </w:t>
      </w:r>
      <w:r w:rsidRPr="00FD1365">
        <w:rPr>
          <w:rFonts w:ascii="Calibri" w:hAnsi="Calibri"/>
        </w:rPr>
        <w:t>výz</w:t>
      </w:r>
      <w:r w:rsidR="004358A4" w:rsidRPr="00FD1365">
        <w:rPr>
          <w:rFonts w:ascii="Calibri" w:hAnsi="Calibri"/>
        </w:rPr>
        <w:t>ev</w:t>
      </w:r>
      <w:r w:rsidR="009E3E52" w:rsidRPr="00FD1365">
        <w:rPr>
          <w:rFonts w:ascii="Calibri" w:hAnsi="Calibri"/>
        </w:rPr>
        <w:t xml:space="preserve"> (</w:t>
      </w:r>
      <w:r w:rsidR="00C428B9" w:rsidRPr="00FD1365">
        <w:rPr>
          <w:rFonts w:ascii="Calibri" w:hAnsi="Calibri"/>
        </w:rPr>
        <w:t xml:space="preserve">celkem </w:t>
      </w:r>
      <w:r w:rsidR="004358A4" w:rsidRPr="00FD1365">
        <w:rPr>
          <w:rFonts w:ascii="Calibri" w:hAnsi="Calibri"/>
        </w:rPr>
        <w:t>70</w:t>
      </w:r>
      <w:r w:rsidR="009E3E52" w:rsidRPr="00FD1365">
        <w:rPr>
          <w:rFonts w:ascii="Calibri" w:hAnsi="Calibri"/>
        </w:rPr>
        <w:t>)</w:t>
      </w:r>
      <w:r w:rsidRPr="00FD1365">
        <w:rPr>
          <w:rFonts w:ascii="Calibri" w:hAnsi="Calibri"/>
        </w:rPr>
        <w:t>.</w:t>
      </w:r>
      <w:r w:rsidR="009E3E52" w:rsidRPr="00FD1365">
        <w:rPr>
          <w:rFonts w:ascii="Calibri" w:hAnsi="Calibri"/>
        </w:rPr>
        <w:t xml:space="preserve"> V</w:t>
      </w:r>
      <w:r w:rsidR="00B921B3" w:rsidRPr="00FD1365">
        <w:rPr>
          <w:rFonts w:ascii="Calibri" w:hAnsi="Calibri"/>
        </w:rPr>
        <w:t> </w:t>
      </w:r>
      <w:r w:rsidR="009E3E52" w:rsidRPr="00FD1365">
        <w:rPr>
          <w:rFonts w:ascii="Calibri" w:hAnsi="Calibri"/>
        </w:rPr>
        <w:t xml:space="preserve">průběhu realizace od žádosti odstoupilo </w:t>
      </w:r>
      <w:r w:rsidR="00E8716D" w:rsidRPr="00FD1365">
        <w:rPr>
          <w:rFonts w:ascii="Calibri" w:hAnsi="Calibri"/>
        </w:rPr>
        <w:t>1</w:t>
      </w:r>
      <w:r w:rsidR="00BA15FC">
        <w:rPr>
          <w:rFonts w:ascii="Calibri" w:hAnsi="Calibri"/>
        </w:rPr>
        <w:t>2</w:t>
      </w:r>
      <w:r w:rsidR="009E3E52" w:rsidRPr="00FD1365">
        <w:rPr>
          <w:rFonts w:ascii="Calibri" w:hAnsi="Calibri"/>
        </w:rPr>
        <w:t xml:space="preserve"> žadatelů</w:t>
      </w:r>
      <w:r w:rsidR="004358A4" w:rsidRPr="00FD1365">
        <w:rPr>
          <w:rFonts w:ascii="Calibri" w:hAnsi="Calibri"/>
        </w:rPr>
        <w:t xml:space="preserve"> a </w:t>
      </w:r>
      <w:r w:rsidR="004358A4" w:rsidRPr="00C661E7">
        <w:rPr>
          <w:rFonts w:ascii="Calibri" w:hAnsi="Calibri"/>
        </w:rPr>
        <w:t xml:space="preserve">jeden žadatel vrátil dotaci po </w:t>
      </w:r>
      <w:r w:rsidR="00BA15FC" w:rsidRPr="00C661E7">
        <w:rPr>
          <w:rFonts w:ascii="Calibri" w:hAnsi="Calibri"/>
        </w:rPr>
        <w:t>realizaci</w:t>
      </w:r>
      <w:r w:rsidR="004358A4" w:rsidRPr="00C661E7">
        <w:rPr>
          <w:rFonts w:ascii="Calibri" w:hAnsi="Calibri"/>
        </w:rPr>
        <w:t xml:space="preserve"> z důvodu ukončení činnosti</w:t>
      </w:r>
      <w:r w:rsidR="00E8716D" w:rsidRPr="00FD1365">
        <w:rPr>
          <w:rFonts w:ascii="Calibri" w:hAnsi="Calibri"/>
        </w:rPr>
        <w:t xml:space="preserve"> (prostředky jsou využity v</w:t>
      </w:r>
      <w:r w:rsidR="00B921B3" w:rsidRPr="00FD1365">
        <w:rPr>
          <w:rFonts w:ascii="Calibri" w:hAnsi="Calibri"/>
        </w:rPr>
        <w:t> </w:t>
      </w:r>
      <w:r w:rsidR="00E8716D" w:rsidRPr="00FD1365">
        <w:rPr>
          <w:rFonts w:ascii="Calibri" w:hAnsi="Calibri"/>
        </w:rPr>
        <w:t>dalších vyhlašovaných výzvách).</w:t>
      </w:r>
      <w:r w:rsidR="004358A4" w:rsidRPr="00FD1365">
        <w:rPr>
          <w:rFonts w:ascii="Calibri" w:hAnsi="Calibri"/>
        </w:rPr>
        <w:t xml:space="preserve"> V roce 2020 byla vyhlášena další výzva, do které bylo přijato </w:t>
      </w:r>
      <w:r w:rsidR="00411269" w:rsidRPr="00FD1365">
        <w:rPr>
          <w:rFonts w:ascii="Calibri" w:hAnsi="Calibri"/>
        </w:rPr>
        <w:t xml:space="preserve">58 projektů a vybráno 19 projektů ve </w:t>
      </w:r>
      <w:proofErr w:type="spellStart"/>
      <w:r w:rsidR="00411269" w:rsidRPr="00FD1365">
        <w:rPr>
          <w:rFonts w:ascii="Calibri" w:hAnsi="Calibri"/>
        </w:rPr>
        <w:t>fichi</w:t>
      </w:r>
      <w:proofErr w:type="spellEnd"/>
      <w:r w:rsidR="00411269" w:rsidRPr="00FD1365">
        <w:rPr>
          <w:rFonts w:ascii="Calibri" w:hAnsi="Calibri"/>
        </w:rPr>
        <w:t xml:space="preserve"> Investice do zemědělství a 20 projektů ve </w:t>
      </w:r>
      <w:proofErr w:type="spellStart"/>
      <w:r w:rsidR="00411269" w:rsidRPr="00FD1365">
        <w:rPr>
          <w:rFonts w:ascii="Calibri" w:hAnsi="Calibri"/>
        </w:rPr>
        <w:t>fichi</w:t>
      </w:r>
      <w:proofErr w:type="spellEnd"/>
      <w:r w:rsidR="00411269" w:rsidRPr="00FD1365">
        <w:rPr>
          <w:rFonts w:ascii="Calibri" w:hAnsi="Calibri"/>
        </w:rPr>
        <w:t xml:space="preserve"> Občanská vybavenost.</w:t>
      </w:r>
    </w:p>
    <w:p w14:paraId="661E456C" w14:textId="77777777" w:rsidR="00CC5726" w:rsidRPr="00FD1365" w:rsidRDefault="00CC5726" w:rsidP="00CC5726">
      <w:pPr>
        <w:spacing w:before="120"/>
        <w:rPr>
          <w:rFonts w:ascii="Calibri" w:hAnsi="Calibri"/>
        </w:rPr>
      </w:pPr>
    </w:p>
    <w:p w14:paraId="325A314D" w14:textId="69CE760C" w:rsidR="00CD3DBD" w:rsidRPr="00FD1365" w:rsidRDefault="00CD3DBD" w:rsidP="00CD3DBD">
      <w:pPr>
        <w:pStyle w:val="Titulek"/>
        <w:keepNext/>
        <w:rPr>
          <w:rFonts w:asciiTheme="minorHAnsi" w:hAnsiTheme="minorHAnsi" w:cstheme="minorHAnsi"/>
        </w:rPr>
      </w:pPr>
      <w:r w:rsidRPr="00FD1365">
        <w:rPr>
          <w:rFonts w:asciiTheme="minorHAnsi" w:hAnsiTheme="minorHAnsi" w:cstheme="minorHAnsi"/>
        </w:rPr>
        <w:t xml:space="preserve">Tabulka </w:t>
      </w:r>
      <w:r w:rsidR="00027367">
        <w:rPr>
          <w:rFonts w:asciiTheme="minorHAnsi" w:hAnsiTheme="minorHAnsi" w:cstheme="minorHAnsi"/>
        </w:rPr>
        <w:t>7</w:t>
      </w:r>
      <w:r w:rsidRPr="00FD1365">
        <w:rPr>
          <w:rFonts w:asciiTheme="minorHAnsi" w:hAnsiTheme="minorHAnsi" w:cstheme="minorHAnsi"/>
        </w:rPr>
        <w:t xml:space="preserve">: Úspěšně ukončené projekty ve </w:t>
      </w:r>
      <w:proofErr w:type="spellStart"/>
      <w:r w:rsidRPr="00FD1365">
        <w:rPr>
          <w:rFonts w:asciiTheme="minorHAnsi" w:hAnsiTheme="minorHAnsi" w:cstheme="minorHAnsi"/>
        </w:rPr>
        <w:t>fichi</w:t>
      </w:r>
      <w:proofErr w:type="spellEnd"/>
      <w:r w:rsidRPr="00FD1365">
        <w:rPr>
          <w:rFonts w:asciiTheme="minorHAnsi" w:hAnsiTheme="minorHAnsi" w:cstheme="minorHAnsi"/>
        </w:rPr>
        <w:t xml:space="preserve"> Investice do zemědělství</w:t>
      </w:r>
    </w:p>
    <w:tbl>
      <w:tblPr>
        <w:tblStyle w:val="Mkatabulky"/>
        <w:tblW w:w="0" w:type="auto"/>
        <w:jc w:val="center"/>
        <w:tblLook w:val="04A0" w:firstRow="1" w:lastRow="0" w:firstColumn="1" w:lastColumn="0" w:noHBand="0" w:noVBand="1"/>
      </w:tblPr>
      <w:tblGrid>
        <w:gridCol w:w="2072"/>
        <w:gridCol w:w="3929"/>
        <w:gridCol w:w="1675"/>
        <w:gridCol w:w="1384"/>
      </w:tblGrid>
      <w:tr w:rsidR="00FD1365" w:rsidRPr="00FD1365" w14:paraId="5DAB1197" w14:textId="77777777" w:rsidTr="0011241E">
        <w:trPr>
          <w:jc w:val="center"/>
        </w:trPr>
        <w:tc>
          <w:tcPr>
            <w:tcW w:w="2072" w:type="dxa"/>
            <w:tcBorders>
              <w:top w:val="single" w:sz="4" w:space="0" w:color="auto"/>
              <w:left w:val="single" w:sz="4" w:space="0" w:color="auto"/>
              <w:bottom w:val="single" w:sz="4" w:space="0" w:color="auto"/>
              <w:right w:val="single" w:sz="4" w:space="0" w:color="auto"/>
            </w:tcBorders>
            <w:hideMark/>
          </w:tcPr>
          <w:p w14:paraId="4922347C"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Žadatel</w:t>
            </w:r>
          </w:p>
        </w:tc>
        <w:tc>
          <w:tcPr>
            <w:tcW w:w="3929" w:type="dxa"/>
            <w:tcBorders>
              <w:top w:val="single" w:sz="4" w:space="0" w:color="auto"/>
              <w:left w:val="single" w:sz="4" w:space="0" w:color="auto"/>
              <w:bottom w:val="single" w:sz="4" w:space="0" w:color="auto"/>
              <w:right w:val="single" w:sz="4" w:space="0" w:color="auto"/>
            </w:tcBorders>
            <w:hideMark/>
          </w:tcPr>
          <w:p w14:paraId="404446E6"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Název projektu</w:t>
            </w:r>
          </w:p>
        </w:tc>
        <w:tc>
          <w:tcPr>
            <w:tcW w:w="1675" w:type="dxa"/>
            <w:tcBorders>
              <w:top w:val="single" w:sz="4" w:space="0" w:color="auto"/>
              <w:left w:val="single" w:sz="4" w:space="0" w:color="auto"/>
              <w:bottom w:val="single" w:sz="4" w:space="0" w:color="auto"/>
              <w:right w:val="single" w:sz="4" w:space="0" w:color="auto"/>
            </w:tcBorders>
            <w:hideMark/>
          </w:tcPr>
          <w:p w14:paraId="1660B4D5"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Celkové způsobilé výdaje</w:t>
            </w:r>
          </w:p>
        </w:tc>
        <w:tc>
          <w:tcPr>
            <w:tcW w:w="1384" w:type="dxa"/>
            <w:tcBorders>
              <w:top w:val="single" w:sz="4" w:space="0" w:color="auto"/>
              <w:left w:val="single" w:sz="4" w:space="0" w:color="auto"/>
              <w:bottom w:val="single" w:sz="4" w:space="0" w:color="auto"/>
              <w:right w:val="single" w:sz="4" w:space="0" w:color="auto"/>
            </w:tcBorders>
            <w:hideMark/>
          </w:tcPr>
          <w:p w14:paraId="1706099A"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Dotace</w:t>
            </w:r>
          </w:p>
        </w:tc>
      </w:tr>
      <w:tr w:rsidR="00FD1365" w:rsidRPr="00FD1365" w14:paraId="12CDCD89"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06CEB3FD"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TOZOS spol. s.r.o.</w:t>
            </w:r>
          </w:p>
        </w:tc>
        <w:tc>
          <w:tcPr>
            <w:tcW w:w="3929" w:type="dxa"/>
            <w:tcBorders>
              <w:top w:val="single" w:sz="4" w:space="0" w:color="auto"/>
              <w:left w:val="single" w:sz="4" w:space="0" w:color="auto"/>
              <w:bottom w:val="single" w:sz="4" w:space="0" w:color="auto"/>
              <w:right w:val="single" w:sz="4" w:space="0" w:color="auto"/>
            </w:tcBorders>
            <w:vAlign w:val="bottom"/>
          </w:tcPr>
          <w:p w14:paraId="42DB9420"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Modernizace stáje pro dojnice</w:t>
            </w:r>
          </w:p>
        </w:tc>
        <w:tc>
          <w:tcPr>
            <w:tcW w:w="1675" w:type="dxa"/>
            <w:tcBorders>
              <w:top w:val="single" w:sz="4" w:space="0" w:color="auto"/>
              <w:left w:val="single" w:sz="4" w:space="0" w:color="auto"/>
              <w:bottom w:val="single" w:sz="4" w:space="0" w:color="auto"/>
              <w:right w:val="single" w:sz="4" w:space="0" w:color="auto"/>
            </w:tcBorders>
          </w:tcPr>
          <w:p w14:paraId="7CCE77B2" w14:textId="4CAF0996"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997 961,00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7D2F355" w14:textId="51D2DD5F"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498 980,00</w:t>
            </w:r>
            <w:r w:rsidR="00F01571" w:rsidRPr="00FD1365">
              <w:rPr>
                <w:rFonts w:asciiTheme="minorHAnsi" w:hAnsiTheme="minorHAnsi" w:cstheme="minorHAnsi"/>
                <w:sz w:val="20"/>
                <w:szCs w:val="20"/>
              </w:rPr>
              <w:t xml:space="preserve"> Kč</w:t>
            </w:r>
          </w:p>
        </w:tc>
      </w:tr>
      <w:tr w:rsidR="00FD1365" w:rsidRPr="00FD1365" w14:paraId="37D34E73" w14:textId="77777777" w:rsidTr="004C0B21">
        <w:trPr>
          <w:jc w:val="center"/>
        </w:trPr>
        <w:tc>
          <w:tcPr>
            <w:tcW w:w="2072" w:type="dxa"/>
            <w:tcBorders>
              <w:top w:val="single" w:sz="4" w:space="0" w:color="auto"/>
              <w:left w:val="single" w:sz="4" w:space="0" w:color="auto"/>
              <w:bottom w:val="single" w:sz="4" w:space="0" w:color="auto"/>
              <w:right w:val="single" w:sz="4" w:space="0" w:color="auto"/>
            </w:tcBorders>
          </w:tcPr>
          <w:p w14:paraId="7C52C972" w14:textId="7573DE9B" w:rsidR="00343BFD" w:rsidRPr="00FD1365" w:rsidRDefault="00C428B9"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Zemědělské družstvo </w:t>
            </w:r>
            <w:r w:rsidR="00343BFD" w:rsidRPr="00FD1365">
              <w:rPr>
                <w:rFonts w:asciiTheme="minorHAnsi" w:hAnsiTheme="minorHAnsi" w:cstheme="minorHAnsi"/>
                <w:sz w:val="20"/>
                <w:szCs w:val="20"/>
              </w:rPr>
              <w:t>vlastníků Nošovice</w:t>
            </w:r>
          </w:p>
        </w:tc>
        <w:tc>
          <w:tcPr>
            <w:tcW w:w="3929" w:type="dxa"/>
            <w:tcBorders>
              <w:top w:val="single" w:sz="4" w:space="0" w:color="auto"/>
              <w:left w:val="single" w:sz="4" w:space="0" w:color="auto"/>
              <w:bottom w:val="single" w:sz="4" w:space="0" w:color="auto"/>
              <w:right w:val="single" w:sz="4" w:space="0" w:color="auto"/>
            </w:tcBorders>
          </w:tcPr>
          <w:p w14:paraId="0F0721F6" w14:textId="06648D94" w:rsidR="00343BFD" w:rsidRPr="00FD1365" w:rsidRDefault="00C428B9" w:rsidP="004C0B21">
            <w:pPr>
              <w:jc w:val="left"/>
              <w:rPr>
                <w:rFonts w:asciiTheme="minorHAnsi" w:hAnsiTheme="minorHAnsi" w:cstheme="minorHAnsi"/>
                <w:sz w:val="20"/>
                <w:szCs w:val="20"/>
              </w:rPr>
            </w:pPr>
            <w:r w:rsidRPr="00FD1365">
              <w:rPr>
                <w:rFonts w:asciiTheme="minorHAnsi" w:hAnsiTheme="minorHAnsi" w:cstheme="minorHAnsi"/>
                <w:sz w:val="20"/>
                <w:szCs w:val="20"/>
              </w:rPr>
              <w:t>N</w:t>
            </w:r>
            <w:r w:rsidR="00343BFD" w:rsidRPr="00FD1365">
              <w:rPr>
                <w:rFonts w:asciiTheme="minorHAnsi" w:hAnsiTheme="minorHAnsi" w:cstheme="minorHAnsi"/>
                <w:sz w:val="20"/>
                <w:szCs w:val="20"/>
              </w:rPr>
              <w:t xml:space="preserve">ákup plošného </w:t>
            </w:r>
            <w:proofErr w:type="spellStart"/>
            <w:r w:rsidR="00343BFD" w:rsidRPr="00FD1365">
              <w:rPr>
                <w:rFonts w:asciiTheme="minorHAnsi" w:hAnsiTheme="minorHAnsi" w:cstheme="minorHAnsi"/>
                <w:sz w:val="20"/>
                <w:szCs w:val="20"/>
              </w:rPr>
              <w:t>mulčovače</w:t>
            </w:r>
            <w:proofErr w:type="spellEnd"/>
          </w:p>
        </w:tc>
        <w:tc>
          <w:tcPr>
            <w:tcW w:w="1675" w:type="dxa"/>
            <w:tcBorders>
              <w:top w:val="single" w:sz="4" w:space="0" w:color="auto"/>
              <w:left w:val="single" w:sz="4" w:space="0" w:color="auto"/>
              <w:bottom w:val="single" w:sz="4" w:space="0" w:color="auto"/>
              <w:right w:val="single" w:sz="4" w:space="0" w:color="auto"/>
            </w:tcBorders>
          </w:tcPr>
          <w:p w14:paraId="1FAEA479" w14:textId="0D3A0FED"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497 800,00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9E88216" w14:textId="46446482"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248 900,00</w:t>
            </w:r>
            <w:r w:rsidR="00F01571" w:rsidRPr="00FD1365">
              <w:rPr>
                <w:rFonts w:asciiTheme="minorHAnsi" w:hAnsiTheme="minorHAnsi" w:cstheme="minorHAnsi"/>
                <w:sz w:val="20"/>
                <w:szCs w:val="20"/>
              </w:rPr>
              <w:t xml:space="preserve"> Kč</w:t>
            </w:r>
          </w:p>
        </w:tc>
      </w:tr>
      <w:tr w:rsidR="00FD1365" w:rsidRPr="00FD1365" w14:paraId="618576E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0755E0E"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Ondřej Novák</w:t>
            </w:r>
          </w:p>
        </w:tc>
        <w:tc>
          <w:tcPr>
            <w:tcW w:w="3929" w:type="dxa"/>
            <w:tcBorders>
              <w:top w:val="single" w:sz="4" w:space="0" w:color="auto"/>
              <w:left w:val="single" w:sz="4" w:space="0" w:color="auto"/>
              <w:bottom w:val="single" w:sz="4" w:space="0" w:color="auto"/>
              <w:right w:val="single" w:sz="4" w:space="0" w:color="auto"/>
            </w:tcBorders>
            <w:vAlign w:val="bottom"/>
          </w:tcPr>
          <w:p w14:paraId="71A6157A"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Modernizace strojního vybavení farmy</w:t>
            </w:r>
          </w:p>
        </w:tc>
        <w:tc>
          <w:tcPr>
            <w:tcW w:w="1675" w:type="dxa"/>
            <w:tcBorders>
              <w:top w:val="single" w:sz="4" w:space="0" w:color="auto"/>
              <w:left w:val="single" w:sz="4" w:space="0" w:color="auto"/>
              <w:bottom w:val="single" w:sz="4" w:space="0" w:color="auto"/>
              <w:right w:val="single" w:sz="4" w:space="0" w:color="auto"/>
            </w:tcBorders>
          </w:tcPr>
          <w:p w14:paraId="0B92D3B9" w14:textId="17C3D52F"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379 000,00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AD110FD" w14:textId="074C0A5A"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227 400,00</w:t>
            </w:r>
            <w:r w:rsidR="00F01571" w:rsidRPr="00FD1365">
              <w:rPr>
                <w:rFonts w:asciiTheme="minorHAnsi" w:hAnsiTheme="minorHAnsi" w:cstheme="minorHAnsi"/>
                <w:sz w:val="20"/>
                <w:szCs w:val="20"/>
              </w:rPr>
              <w:t xml:space="preserve"> Kč</w:t>
            </w:r>
          </w:p>
        </w:tc>
      </w:tr>
      <w:tr w:rsidR="00FD1365" w:rsidRPr="00FD1365" w14:paraId="093C1EC7"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82F5036"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Aneta </w:t>
            </w:r>
            <w:proofErr w:type="spellStart"/>
            <w:r w:rsidRPr="00FD1365">
              <w:rPr>
                <w:rFonts w:asciiTheme="minorHAnsi" w:hAnsiTheme="minorHAnsi" w:cstheme="minorHAnsi"/>
                <w:sz w:val="20"/>
                <w:szCs w:val="20"/>
              </w:rPr>
              <w:t>Struhalová</w:t>
            </w:r>
            <w:proofErr w:type="spellEnd"/>
          </w:p>
        </w:tc>
        <w:tc>
          <w:tcPr>
            <w:tcW w:w="3929" w:type="dxa"/>
            <w:tcBorders>
              <w:top w:val="single" w:sz="4" w:space="0" w:color="auto"/>
              <w:left w:val="single" w:sz="4" w:space="0" w:color="auto"/>
              <w:bottom w:val="single" w:sz="4" w:space="0" w:color="auto"/>
              <w:right w:val="single" w:sz="4" w:space="0" w:color="auto"/>
            </w:tcBorders>
            <w:vAlign w:val="bottom"/>
          </w:tcPr>
          <w:p w14:paraId="2A250EB8"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 xml:space="preserve">Inovace a modernizace zemědělské činnosti na rodinné farmě </w:t>
            </w:r>
            <w:r w:rsidR="00B921B3" w:rsidRPr="00FD1365">
              <w:rPr>
                <w:rFonts w:asciiTheme="minorHAnsi" w:hAnsiTheme="minorHAnsi" w:cstheme="minorHAnsi"/>
                <w:sz w:val="20"/>
                <w:szCs w:val="20"/>
              </w:rPr>
              <w:t>„</w:t>
            </w:r>
            <w:proofErr w:type="spellStart"/>
            <w:r w:rsidRPr="00FD1365">
              <w:rPr>
                <w:rFonts w:asciiTheme="minorHAnsi" w:hAnsiTheme="minorHAnsi" w:cstheme="minorHAnsi"/>
                <w:sz w:val="20"/>
                <w:szCs w:val="20"/>
              </w:rPr>
              <w:t>Ligotský</w:t>
            </w:r>
            <w:proofErr w:type="spellEnd"/>
            <w:r w:rsidRPr="00FD1365">
              <w:rPr>
                <w:rFonts w:asciiTheme="minorHAnsi" w:hAnsiTheme="minorHAnsi" w:cstheme="minorHAnsi"/>
                <w:sz w:val="20"/>
                <w:szCs w:val="20"/>
              </w:rPr>
              <w:t xml:space="preserve"> dvorek</w:t>
            </w:r>
            <w:r w:rsidR="00B921B3" w:rsidRPr="00FD1365">
              <w:rPr>
                <w:rFonts w:asciiTheme="minorHAnsi" w:hAnsiTheme="minorHAnsi" w:cstheme="minorHAnsi"/>
                <w:sz w:val="20"/>
                <w:szCs w:val="20"/>
              </w:rPr>
              <w:t>“</w:t>
            </w:r>
          </w:p>
        </w:tc>
        <w:tc>
          <w:tcPr>
            <w:tcW w:w="1675" w:type="dxa"/>
            <w:tcBorders>
              <w:top w:val="single" w:sz="4" w:space="0" w:color="auto"/>
              <w:left w:val="single" w:sz="4" w:space="0" w:color="auto"/>
              <w:bottom w:val="single" w:sz="4" w:space="0" w:color="auto"/>
              <w:right w:val="single" w:sz="4" w:space="0" w:color="auto"/>
            </w:tcBorders>
          </w:tcPr>
          <w:p w14:paraId="6AB28048" w14:textId="0A7933E3"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1 732 720,00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5CF04962" w14:textId="5613CD2B"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1 212 904,00</w:t>
            </w:r>
            <w:r w:rsidR="00F01571" w:rsidRPr="00FD1365">
              <w:rPr>
                <w:rFonts w:asciiTheme="minorHAnsi" w:hAnsiTheme="minorHAnsi" w:cstheme="minorHAnsi"/>
                <w:sz w:val="20"/>
                <w:szCs w:val="20"/>
              </w:rPr>
              <w:t xml:space="preserve"> Kč</w:t>
            </w:r>
          </w:p>
        </w:tc>
      </w:tr>
      <w:tr w:rsidR="00FD1365" w:rsidRPr="00FD1365" w14:paraId="2D73494C"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2757A87"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Jan Kopčák</w:t>
            </w:r>
          </w:p>
        </w:tc>
        <w:tc>
          <w:tcPr>
            <w:tcW w:w="3929" w:type="dxa"/>
            <w:tcBorders>
              <w:top w:val="single" w:sz="4" w:space="0" w:color="auto"/>
              <w:left w:val="single" w:sz="4" w:space="0" w:color="auto"/>
              <w:bottom w:val="single" w:sz="4" w:space="0" w:color="auto"/>
              <w:right w:val="single" w:sz="4" w:space="0" w:color="auto"/>
            </w:tcBorders>
            <w:vAlign w:val="bottom"/>
          </w:tcPr>
          <w:p w14:paraId="4FEA7CC3"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Modernizace technologie při pěstování ovoce pod Ondřejníkem</w:t>
            </w:r>
          </w:p>
        </w:tc>
        <w:tc>
          <w:tcPr>
            <w:tcW w:w="1675" w:type="dxa"/>
            <w:tcBorders>
              <w:top w:val="single" w:sz="4" w:space="0" w:color="auto"/>
              <w:left w:val="single" w:sz="4" w:space="0" w:color="auto"/>
              <w:bottom w:val="single" w:sz="4" w:space="0" w:color="auto"/>
              <w:right w:val="single" w:sz="4" w:space="0" w:color="auto"/>
            </w:tcBorders>
          </w:tcPr>
          <w:p w14:paraId="71C11802" w14:textId="299F66AF"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394 819,00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7C2F665" w14:textId="772D1D42"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236 891,00</w:t>
            </w:r>
            <w:r w:rsidR="00F01571" w:rsidRPr="00FD1365">
              <w:rPr>
                <w:rFonts w:asciiTheme="minorHAnsi" w:hAnsiTheme="minorHAnsi" w:cstheme="minorHAnsi"/>
                <w:sz w:val="20"/>
                <w:szCs w:val="20"/>
              </w:rPr>
              <w:t xml:space="preserve"> Kč</w:t>
            </w:r>
          </w:p>
        </w:tc>
      </w:tr>
      <w:tr w:rsidR="00FD1365" w:rsidRPr="00FD1365" w14:paraId="2C32886E"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ACFC2D3"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Václav Novák</w:t>
            </w:r>
          </w:p>
        </w:tc>
        <w:tc>
          <w:tcPr>
            <w:tcW w:w="3929" w:type="dxa"/>
            <w:tcBorders>
              <w:top w:val="single" w:sz="4" w:space="0" w:color="auto"/>
              <w:left w:val="single" w:sz="4" w:space="0" w:color="auto"/>
              <w:bottom w:val="single" w:sz="4" w:space="0" w:color="auto"/>
              <w:right w:val="single" w:sz="4" w:space="0" w:color="auto"/>
            </w:tcBorders>
            <w:vAlign w:val="bottom"/>
          </w:tcPr>
          <w:p w14:paraId="4F71E6CD"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Hrou s</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traktorem v</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Pobeskydí, správný farmář všechno sklidí</w:t>
            </w:r>
            <w:r w:rsidR="00B921B3" w:rsidRPr="00FD1365">
              <w:rPr>
                <w:rFonts w:asciiTheme="minorHAnsi" w:hAnsiTheme="minorHAnsi" w:cstheme="minorHAnsi"/>
                <w:sz w:val="20"/>
                <w:szCs w:val="20"/>
              </w:rPr>
              <w:t>…</w:t>
            </w:r>
          </w:p>
        </w:tc>
        <w:tc>
          <w:tcPr>
            <w:tcW w:w="1675" w:type="dxa"/>
            <w:tcBorders>
              <w:top w:val="single" w:sz="4" w:space="0" w:color="auto"/>
              <w:left w:val="single" w:sz="4" w:space="0" w:color="auto"/>
              <w:bottom w:val="single" w:sz="4" w:space="0" w:color="auto"/>
              <w:right w:val="single" w:sz="4" w:space="0" w:color="auto"/>
            </w:tcBorders>
          </w:tcPr>
          <w:p w14:paraId="5FB0319E" w14:textId="38A772EF"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1 099 000,00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56C70DD" w14:textId="5A11A67A"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599 999,00</w:t>
            </w:r>
            <w:r w:rsidR="00F01571" w:rsidRPr="00FD1365">
              <w:rPr>
                <w:rFonts w:asciiTheme="minorHAnsi" w:hAnsiTheme="minorHAnsi" w:cstheme="minorHAnsi"/>
                <w:sz w:val="20"/>
                <w:szCs w:val="20"/>
              </w:rPr>
              <w:t xml:space="preserve"> Kč</w:t>
            </w:r>
          </w:p>
        </w:tc>
      </w:tr>
      <w:tr w:rsidR="00FD1365" w:rsidRPr="00FD1365" w14:paraId="40808D35"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29A8BC01" w14:textId="2F4165D1"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Farma Krásná s.r.o</w:t>
            </w:r>
            <w:r w:rsidR="008613B1" w:rsidRPr="00FD1365">
              <w:rPr>
                <w:rFonts w:asciiTheme="minorHAnsi" w:hAnsiTheme="minorHAnsi" w:cstheme="minorHAnsi"/>
                <w:sz w:val="20"/>
                <w:szCs w:val="20"/>
              </w:rPr>
              <w:t>.</w:t>
            </w:r>
          </w:p>
        </w:tc>
        <w:tc>
          <w:tcPr>
            <w:tcW w:w="3929" w:type="dxa"/>
            <w:tcBorders>
              <w:top w:val="single" w:sz="4" w:space="0" w:color="auto"/>
              <w:left w:val="single" w:sz="4" w:space="0" w:color="auto"/>
              <w:bottom w:val="single" w:sz="4" w:space="0" w:color="auto"/>
              <w:right w:val="single" w:sz="4" w:space="0" w:color="auto"/>
            </w:tcBorders>
            <w:vAlign w:val="bottom"/>
          </w:tcPr>
          <w:p w14:paraId="49413640"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Nákup stroje pro vyhrnování a nakládání hnoje a podestýlky</w:t>
            </w:r>
          </w:p>
        </w:tc>
        <w:tc>
          <w:tcPr>
            <w:tcW w:w="1675" w:type="dxa"/>
            <w:tcBorders>
              <w:top w:val="single" w:sz="4" w:space="0" w:color="auto"/>
              <w:left w:val="single" w:sz="4" w:space="0" w:color="auto"/>
              <w:bottom w:val="single" w:sz="4" w:space="0" w:color="auto"/>
              <w:right w:val="single" w:sz="4" w:space="0" w:color="auto"/>
            </w:tcBorders>
          </w:tcPr>
          <w:p w14:paraId="65CAFE74" w14:textId="5DD7EDBF"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995 500,00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379093BD" w14:textId="2F83F34C"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597 300,00</w:t>
            </w:r>
            <w:r w:rsidR="00F01571" w:rsidRPr="00FD1365">
              <w:rPr>
                <w:rFonts w:asciiTheme="minorHAnsi" w:hAnsiTheme="minorHAnsi" w:cstheme="minorHAnsi"/>
                <w:sz w:val="20"/>
                <w:szCs w:val="20"/>
              </w:rPr>
              <w:t xml:space="preserve"> Kč</w:t>
            </w:r>
          </w:p>
        </w:tc>
      </w:tr>
      <w:tr w:rsidR="00FD1365" w:rsidRPr="00FD1365" w14:paraId="00288E5E"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1EB5F20A"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Karel Motička</w:t>
            </w:r>
          </w:p>
        </w:tc>
        <w:tc>
          <w:tcPr>
            <w:tcW w:w="3929" w:type="dxa"/>
            <w:tcBorders>
              <w:top w:val="single" w:sz="4" w:space="0" w:color="auto"/>
              <w:left w:val="single" w:sz="4" w:space="0" w:color="auto"/>
              <w:bottom w:val="single" w:sz="4" w:space="0" w:color="auto"/>
              <w:right w:val="single" w:sz="4" w:space="0" w:color="auto"/>
            </w:tcBorders>
            <w:vAlign w:val="bottom"/>
          </w:tcPr>
          <w:p w14:paraId="45131D8F"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NÁKUP SECÍHO STROJE</w:t>
            </w:r>
          </w:p>
        </w:tc>
        <w:tc>
          <w:tcPr>
            <w:tcW w:w="1675" w:type="dxa"/>
            <w:tcBorders>
              <w:top w:val="single" w:sz="4" w:space="0" w:color="auto"/>
              <w:left w:val="single" w:sz="4" w:space="0" w:color="auto"/>
              <w:bottom w:val="single" w:sz="4" w:space="0" w:color="auto"/>
              <w:right w:val="single" w:sz="4" w:space="0" w:color="auto"/>
            </w:tcBorders>
          </w:tcPr>
          <w:p w14:paraId="0961CC12" w14:textId="1005858F"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1 605 000,00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7DE8F35" w14:textId="11E4027D"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500 000,00</w:t>
            </w:r>
            <w:r w:rsidR="00F01571" w:rsidRPr="00FD1365">
              <w:rPr>
                <w:rFonts w:asciiTheme="minorHAnsi" w:hAnsiTheme="minorHAnsi" w:cstheme="minorHAnsi"/>
                <w:sz w:val="20"/>
                <w:szCs w:val="20"/>
              </w:rPr>
              <w:t xml:space="preserve"> Kč</w:t>
            </w:r>
          </w:p>
        </w:tc>
      </w:tr>
      <w:tr w:rsidR="00FD1365" w:rsidRPr="00FD1365" w14:paraId="495B60B3" w14:textId="77777777" w:rsidTr="004C0B21">
        <w:trPr>
          <w:jc w:val="center"/>
        </w:trPr>
        <w:tc>
          <w:tcPr>
            <w:tcW w:w="2072" w:type="dxa"/>
            <w:tcBorders>
              <w:top w:val="single" w:sz="4" w:space="0" w:color="auto"/>
              <w:left w:val="single" w:sz="4" w:space="0" w:color="auto"/>
              <w:bottom w:val="single" w:sz="4" w:space="0" w:color="auto"/>
              <w:right w:val="single" w:sz="4" w:space="0" w:color="auto"/>
            </w:tcBorders>
          </w:tcPr>
          <w:p w14:paraId="2EEA62C6" w14:textId="7C05B501" w:rsidR="00343BFD" w:rsidRPr="00FD1365" w:rsidRDefault="004C0B21" w:rsidP="008105DB">
            <w:pPr>
              <w:jc w:val="left"/>
              <w:rPr>
                <w:rFonts w:asciiTheme="minorHAnsi" w:hAnsiTheme="minorHAnsi" w:cstheme="minorHAnsi"/>
                <w:sz w:val="20"/>
                <w:szCs w:val="20"/>
              </w:rPr>
            </w:pPr>
            <w:r w:rsidRPr="00FD1365">
              <w:rPr>
                <w:rFonts w:asciiTheme="minorHAnsi" w:hAnsiTheme="minorHAnsi" w:cstheme="minorHAnsi"/>
                <w:sz w:val="20"/>
                <w:szCs w:val="20"/>
              </w:rPr>
              <w:t>AGRO – DOMINIK spol. s r.o.</w:t>
            </w:r>
          </w:p>
        </w:tc>
        <w:tc>
          <w:tcPr>
            <w:tcW w:w="3929" w:type="dxa"/>
            <w:tcBorders>
              <w:top w:val="single" w:sz="4" w:space="0" w:color="auto"/>
              <w:left w:val="single" w:sz="4" w:space="0" w:color="auto"/>
              <w:bottom w:val="single" w:sz="4" w:space="0" w:color="auto"/>
              <w:right w:val="single" w:sz="4" w:space="0" w:color="auto"/>
            </w:tcBorders>
          </w:tcPr>
          <w:p w14:paraId="70DC095D" w14:textId="77777777" w:rsidR="00343BFD" w:rsidRPr="00FD1365" w:rsidRDefault="00343BFD" w:rsidP="004C0B21">
            <w:pPr>
              <w:jc w:val="left"/>
              <w:rPr>
                <w:rFonts w:asciiTheme="minorHAnsi" w:hAnsiTheme="minorHAnsi" w:cstheme="minorHAnsi"/>
                <w:sz w:val="20"/>
                <w:szCs w:val="20"/>
              </w:rPr>
            </w:pPr>
            <w:r w:rsidRPr="00FD1365">
              <w:rPr>
                <w:rFonts w:asciiTheme="minorHAnsi" w:hAnsiTheme="minorHAnsi" w:cstheme="minorHAnsi"/>
                <w:sz w:val="20"/>
                <w:szCs w:val="20"/>
              </w:rPr>
              <w:t>Novou technikou k</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šetření energií a hospodaření s</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vláhou v</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půdě</w:t>
            </w:r>
          </w:p>
        </w:tc>
        <w:tc>
          <w:tcPr>
            <w:tcW w:w="1675" w:type="dxa"/>
            <w:tcBorders>
              <w:top w:val="single" w:sz="4" w:space="0" w:color="auto"/>
              <w:left w:val="single" w:sz="4" w:space="0" w:color="auto"/>
              <w:bottom w:val="single" w:sz="4" w:space="0" w:color="auto"/>
              <w:right w:val="single" w:sz="4" w:space="0" w:color="auto"/>
            </w:tcBorders>
          </w:tcPr>
          <w:p w14:paraId="44602F4B" w14:textId="6C76542B"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616 217,00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3903297D" w14:textId="7E92E7F6"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225 000,00</w:t>
            </w:r>
            <w:r w:rsidR="00F01571" w:rsidRPr="00FD1365">
              <w:rPr>
                <w:rFonts w:asciiTheme="minorHAnsi" w:hAnsiTheme="minorHAnsi" w:cstheme="minorHAnsi"/>
                <w:sz w:val="20"/>
                <w:szCs w:val="20"/>
              </w:rPr>
              <w:t xml:space="preserve"> Kč</w:t>
            </w:r>
          </w:p>
        </w:tc>
      </w:tr>
      <w:tr w:rsidR="00FD1365" w:rsidRPr="00FD1365" w14:paraId="5C1C0328"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1998705"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Karel Poncza</w:t>
            </w:r>
          </w:p>
        </w:tc>
        <w:tc>
          <w:tcPr>
            <w:tcW w:w="3929" w:type="dxa"/>
            <w:tcBorders>
              <w:top w:val="single" w:sz="4" w:space="0" w:color="auto"/>
              <w:left w:val="single" w:sz="4" w:space="0" w:color="auto"/>
              <w:bottom w:val="single" w:sz="4" w:space="0" w:color="auto"/>
              <w:right w:val="single" w:sz="4" w:space="0" w:color="auto"/>
            </w:tcBorders>
            <w:vAlign w:val="bottom"/>
          </w:tcPr>
          <w:p w14:paraId="09DDBC69"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Modernizace zemědělské techniky</w:t>
            </w:r>
          </w:p>
        </w:tc>
        <w:tc>
          <w:tcPr>
            <w:tcW w:w="1675" w:type="dxa"/>
            <w:tcBorders>
              <w:top w:val="single" w:sz="4" w:space="0" w:color="auto"/>
              <w:left w:val="single" w:sz="4" w:space="0" w:color="auto"/>
              <w:bottom w:val="single" w:sz="4" w:space="0" w:color="auto"/>
              <w:right w:val="single" w:sz="4" w:space="0" w:color="auto"/>
            </w:tcBorders>
          </w:tcPr>
          <w:p w14:paraId="1A91C9B6" w14:textId="03E31D81"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500 000,00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65F3FC1E" w14:textId="12D65071"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293 412,00</w:t>
            </w:r>
            <w:r w:rsidR="00F01571" w:rsidRPr="00FD1365">
              <w:rPr>
                <w:rFonts w:asciiTheme="minorHAnsi" w:hAnsiTheme="minorHAnsi" w:cstheme="minorHAnsi"/>
                <w:sz w:val="20"/>
                <w:szCs w:val="20"/>
              </w:rPr>
              <w:t xml:space="preserve"> Kč</w:t>
            </w:r>
          </w:p>
        </w:tc>
      </w:tr>
      <w:tr w:rsidR="00FD1365" w:rsidRPr="00FD1365" w14:paraId="66D35FBB"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9B203D4"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Samuel </w:t>
            </w:r>
            <w:proofErr w:type="spellStart"/>
            <w:r w:rsidRPr="00FD1365">
              <w:rPr>
                <w:rFonts w:asciiTheme="minorHAnsi" w:hAnsiTheme="minorHAnsi" w:cstheme="minorHAnsi"/>
                <w:sz w:val="20"/>
                <w:szCs w:val="20"/>
              </w:rPr>
              <w:t>Przeczek</w:t>
            </w:r>
            <w:proofErr w:type="spellEnd"/>
          </w:p>
        </w:tc>
        <w:tc>
          <w:tcPr>
            <w:tcW w:w="3929" w:type="dxa"/>
            <w:tcBorders>
              <w:top w:val="single" w:sz="4" w:space="0" w:color="auto"/>
              <w:left w:val="single" w:sz="4" w:space="0" w:color="auto"/>
              <w:bottom w:val="single" w:sz="4" w:space="0" w:color="auto"/>
              <w:right w:val="single" w:sz="4" w:space="0" w:color="auto"/>
            </w:tcBorders>
            <w:vAlign w:val="bottom"/>
          </w:tcPr>
          <w:p w14:paraId="7D499DE0"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Nákup diskového podmítače</w:t>
            </w:r>
          </w:p>
        </w:tc>
        <w:tc>
          <w:tcPr>
            <w:tcW w:w="1675" w:type="dxa"/>
            <w:tcBorders>
              <w:top w:val="single" w:sz="4" w:space="0" w:color="auto"/>
              <w:left w:val="single" w:sz="4" w:space="0" w:color="auto"/>
              <w:bottom w:val="single" w:sz="4" w:space="0" w:color="auto"/>
              <w:right w:val="single" w:sz="4" w:space="0" w:color="auto"/>
            </w:tcBorders>
          </w:tcPr>
          <w:p w14:paraId="0C3A8D9E" w14:textId="159E91A6"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121 000,00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3D57A7F6" w14:textId="1195B091"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72 600,00</w:t>
            </w:r>
            <w:r w:rsidR="00F01571" w:rsidRPr="00FD1365">
              <w:rPr>
                <w:rFonts w:asciiTheme="minorHAnsi" w:hAnsiTheme="minorHAnsi" w:cstheme="minorHAnsi"/>
                <w:sz w:val="20"/>
                <w:szCs w:val="20"/>
              </w:rPr>
              <w:t xml:space="preserve"> Kč</w:t>
            </w:r>
          </w:p>
        </w:tc>
      </w:tr>
      <w:tr w:rsidR="00FD1365" w:rsidRPr="00FD1365" w14:paraId="2B042C4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60C8131"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Pavel </w:t>
            </w:r>
            <w:proofErr w:type="spellStart"/>
            <w:r w:rsidRPr="00FD1365">
              <w:rPr>
                <w:rFonts w:asciiTheme="minorHAnsi" w:hAnsiTheme="minorHAnsi" w:cstheme="minorHAnsi"/>
                <w:sz w:val="20"/>
                <w:szCs w:val="20"/>
              </w:rPr>
              <w:t>Kaczmarczyk</w:t>
            </w:r>
            <w:proofErr w:type="spellEnd"/>
          </w:p>
        </w:tc>
        <w:tc>
          <w:tcPr>
            <w:tcW w:w="3929" w:type="dxa"/>
            <w:tcBorders>
              <w:top w:val="single" w:sz="4" w:space="0" w:color="auto"/>
              <w:left w:val="single" w:sz="4" w:space="0" w:color="auto"/>
              <w:bottom w:val="single" w:sz="4" w:space="0" w:color="auto"/>
              <w:right w:val="single" w:sz="4" w:space="0" w:color="auto"/>
            </w:tcBorders>
            <w:vAlign w:val="bottom"/>
          </w:tcPr>
          <w:p w14:paraId="38C52319"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Radostné kosení</w:t>
            </w:r>
          </w:p>
        </w:tc>
        <w:tc>
          <w:tcPr>
            <w:tcW w:w="1675" w:type="dxa"/>
            <w:tcBorders>
              <w:top w:val="single" w:sz="4" w:space="0" w:color="auto"/>
              <w:left w:val="single" w:sz="4" w:space="0" w:color="auto"/>
              <w:bottom w:val="single" w:sz="4" w:space="0" w:color="auto"/>
              <w:right w:val="single" w:sz="4" w:space="0" w:color="auto"/>
            </w:tcBorders>
          </w:tcPr>
          <w:p w14:paraId="7DE037F1" w14:textId="4646DDC9"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249 999,00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DCF0BCB" w14:textId="36179C0E"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149 999,00</w:t>
            </w:r>
            <w:r w:rsidR="00F01571" w:rsidRPr="00FD1365">
              <w:rPr>
                <w:rFonts w:asciiTheme="minorHAnsi" w:hAnsiTheme="minorHAnsi" w:cstheme="minorHAnsi"/>
                <w:sz w:val="20"/>
                <w:szCs w:val="20"/>
              </w:rPr>
              <w:t xml:space="preserve"> Kč</w:t>
            </w:r>
          </w:p>
        </w:tc>
      </w:tr>
      <w:tr w:rsidR="00FD1365" w:rsidRPr="00FD1365" w14:paraId="6534EE2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A24AA10"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Jaromír </w:t>
            </w:r>
            <w:proofErr w:type="spellStart"/>
            <w:r w:rsidRPr="00FD1365">
              <w:rPr>
                <w:rFonts w:asciiTheme="minorHAnsi" w:hAnsiTheme="minorHAnsi" w:cstheme="minorHAnsi"/>
                <w:sz w:val="20"/>
                <w:szCs w:val="20"/>
              </w:rPr>
              <w:t>Grześ</w:t>
            </w:r>
            <w:proofErr w:type="spellEnd"/>
          </w:p>
        </w:tc>
        <w:tc>
          <w:tcPr>
            <w:tcW w:w="3929" w:type="dxa"/>
            <w:tcBorders>
              <w:top w:val="single" w:sz="4" w:space="0" w:color="auto"/>
              <w:left w:val="single" w:sz="4" w:space="0" w:color="auto"/>
              <w:bottom w:val="single" w:sz="4" w:space="0" w:color="auto"/>
              <w:right w:val="single" w:sz="4" w:space="0" w:color="auto"/>
            </w:tcBorders>
            <w:vAlign w:val="bottom"/>
          </w:tcPr>
          <w:p w14:paraId="4B9D2012" w14:textId="148B5851"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Po</w:t>
            </w:r>
            <w:r w:rsidR="008613B1" w:rsidRPr="00FD1365">
              <w:rPr>
                <w:rFonts w:asciiTheme="minorHAnsi" w:hAnsiTheme="minorHAnsi" w:cstheme="minorHAnsi"/>
                <w:sz w:val="20"/>
                <w:szCs w:val="20"/>
              </w:rPr>
              <w:t xml:space="preserve">řízení nové zemědělské techniky – </w:t>
            </w:r>
            <w:r w:rsidRPr="00FD1365">
              <w:rPr>
                <w:rFonts w:asciiTheme="minorHAnsi" w:hAnsiTheme="minorHAnsi" w:cstheme="minorHAnsi"/>
                <w:sz w:val="20"/>
                <w:szCs w:val="20"/>
              </w:rPr>
              <w:t>traktorový sklápěcí vlek</w:t>
            </w:r>
          </w:p>
        </w:tc>
        <w:tc>
          <w:tcPr>
            <w:tcW w:w="1675" w:type="dxa"/>
            <w:tcBorders>
              <w:top w:val="single" w:sz="4" w:space="0" w:color="auto"/>
              <w:left w:val="single" w:sz="4" w:space="0" w:color="auto"/>
              <w:bottom w:val="single" w:sz="4" w:space="0" w:color="auto"/>
              <w:right w:val="single" w:sz="4" w:space="0" w:color="auto"/>
            </w:tcBorders>
          </w:tcPr>
          <w:p w14:paraId="65E440D5" w14:textId="39EE030C"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471 471,00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098139C" w14:textId="6FAD7962"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235 735,00</w:t>
            </w:r>
            <w:r w:rsidR="00F01571" w:rsidRPr="00FD1365">
              <w:rPr>
                <w:rFonts w:asciiTheme="minorHAnsi" w:hAnsiTheme="minorHAnsi" w:cstheme="minorHAnsi"/>
                <w:sz w:val="20"/>
                <w:szCs w:val="20"/>
              </w:rPr>
              <w:t xml:space="preserve"> Kč</w:t>
            </w:r>
          </w:p>
        </w:tc>
      </w:tr>
      <w:tr w:rsidR="00FD1365" w:rsidRPr="00FD1365" w14:paraId="5D2D1764"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AA268DA"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Czeslaw Sikora</w:t>
            </w:r>
          </w:p>
        </w:tc>
        <w:tc>
          <w:tcPr>
            <w:tcW w:w="3929" w:type="dxa"/>
            <w:tcBorders>
              <w:top w:val="single" w:sz="4" w:space="0" w:color="auto"/>
              <w:left w:val="single" w:sz="4" w:space="0" w:color="auto"/>
              <w:bottom w:val="single" w:sz="4" w:space="0" w:color="auto"/>
              <w:right w:val="single" w:sz="4" w:space="0" w:color="auto"/>
            </w:tcBorders>
            <w:vAlign w:val="bottom"/>
          </w:tcPr>
          <w:p w14:paraId="039D4818"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 xml:space="preserve">Investice do zemědělského podniku </w:t>
            </w:r>
            <w:r w:rsidR="00B921B3" w:rsidRPr="00FD1365">
              <w:rPr>
                <w:rFonts w:asciiTheme="minorHAnsi" w:hAnsiTheme="minorHAnsi" w:cstheme="minorHAnsi"/>
                <w:sz w:val="20"/>
                <w:szCs w:val="20"/>
              </w:rPr>
              <w:t>–</w:t>
            </w:r>
            <w:r w:rsidRPr="00FD1365">
              <w:rPr>
                <w:rFonts w:asciiTheme="minorHAnsi" w:hAnsiTheme="minorHAnsi" w:cstheme="minorHAnsi"/>
                <w:sz w:val="20"/>
                <w:szCs w:val="20"/>
              </w:rPr>
              <w:t xml:space="preserve"> Czeslaw Sikora</w:t>
            </w:r>
          </w:p>
        </w:tc>
        <w:tc>
          <w:tcPr>
            <w:tcW w:w="1675" w:type="dxa"/>
            <w:tcBorders>
              <w:top w:val="single" w:sz="4" w:space="0" w:color="auto"/>
              <w:left w:val="single" w:sz="4" w:space="0" w:color="auto"/>
              <w:bottom w:val="single" w:sz="4" w:space="0" w:color="auto"/>
              <w:right w:val="single" w:sz="4" w:space="0" w:color="auto"/>
            </w:tcBorders>
          </w:tcPr>
          <w:p w14:paraId="43E36C7A" w14:textId="0AF4784B"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540 000,00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6C56129" w14:textId="165EBFCC"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250 000,00</w:t>
            </w:r>
            <w:r w:rsidR="00F01571" w:rsidRPr="00FD1365">
              <w:rPr>
                <w:rFonts w:asciiTheme="minorHAnsi" w:hAnsiTheme="minorHAnsi" w:cstheme="minorHAnsi"/>
                <w:sz w:val="20"/>
                <w:szCs w:val="20"/>
              </w:rPr>
              <w:t xml:space="preserve"> Kč</w:t>
            </w:r>
          </w:p>
        </w:tc>
      </w:tr>
      <w:tr w:rsidR="00FD1365" w:rsidRPr="00FD1365" w14:paraId="0425906F" w14:textId="77777777" w:rsidTr="008105DB">
        <w:trPr>
          <w:jc w:val="center"/>
        </w:trPr>
        <w:tc>
          <w:tcPr>
            <w:tcW w:w="2072" w:type="dxa"/>
            <w:tcBorders>
              <w:top w:val="single" w:sz="4" w:space="0" w:color="auto"/>
              <w:left w:val="single" w:sz="4" w:space="0" w:color="auto"/>
              <w:bottom w:val="single" w:sz="12" w:space="0" w:color="auto"/>
              <w:right w:val="single" w:sz="4" w:space="0" w:color="auto"/>
            </w:tcBorders>
          </w:tcPr>
          <w:p w14:paraId="25E74BB2" w14:textId="77777777" w:rsidR="00343BFD" w:rsidRPr="00FD1365" w:rsidRDefault="00343BFD" w:rsidP="008105DB">
            <w:pPr>
              <w:jc w:val="left"/>
              <w:rPr>
                <w:rFonts w:asciiTheme="minorHAnsi" w:hAnsiTheme="minorHAnsi" w:cstheme="minorHAnsi"/>
                <w:sz w:val="20"/>
                <w:szCs w:val="20"/>
              </w:rPr>
            </w:pPr>
            <w:r w:rsidRPr="00FD1365">
              <w:rPr>
                <w:rFonts w:asciiTheme="minorHAnsi" w:hAnsiTheme="minorHAnsi" w:cstheme="minorHAnsi"/>
                <w:sz w:val="20"/>
                <w:szCs w:val="20"/>
              </w:rPr>
              <w:t>Pavel Murín</w:t>
            </w:r>
          </w:p>
        </w:tc>
        <w:tc>
          <w:tcPr>
            <w:tcW w:w="3929" w:type="dxa"/>
            <w:tcBorders>
              <w:top w:val="single" w:sz="4" w:space="0" w:color="auto"/>
              <w:left w:val="single" w:sz="4" w:space="0" w:color="auto"/>
              <w:bottom w:val="single" w:sz="12" w:space="0" w:color="auto"/>
              <w:right w:val="single" w:sz="4" w:space="0" w:color="auto"/>
            </w:tcBorders>
            <w:shd w:val="clear" w:color="auto" w:fill="auto"/>
            <w:vAlign w:val="bottom"/>
          </w:tcPr>
          <w:p w14:paraId="354FA283" w14:textId="77777777" w:rsidR="00343BFD" w:rsidRPr="00FD1365" w:rsidRDefault="00343BFD">
            <w:pPr>
              <w:rPr>
                <w:rFonts w:asciiTheme="minorHAnsi" w:hAnsiTheme="minorHAnsi" w:cstheme="minorHAnsi"/>
                <w:sz w:val="20"/>
                <w:szCs w:val="20"/>
              </w:rPr>
            </w:pPr>
            <w:r w:rsidRPr="00FD1365">
              <w:rPr>
                <w:rFonts w:asciiTheme="minorHAnsi" w:hAnsiTheme="minorHAnsi" w:cstheme="minorHAnsi"/>
                <w:sz w:val="20"/>
                <w:szCs w:val="20"/>
              </w:rPr>
              <w:t>Nákup traktoru</w:t>
            </w:r>
          </w:p>
        </w:tc>
        <w:tc>
          <w:tcPr>
            <w:tcW w:w="1675" w:type="dxa"/>
            <w:tcBorders>
              <w:top w:val="single" w:sz="4" w:space="0" w:color="auto"/>
              <w:left w:val="single" w:sz="4" w:space="0" w:color="auto"/>
              <w:bottom w:val="single" w:sz="12" w:space="0" w:color="auto"/>
              <w:right w:val="single" w:sz="4" w:space="0" w:color="auto"/>
            </w:tcBorders>
            <w:shd w:val="clear" w:color="auto" w:fill="auto"/>
          </w:tcPr>
          <w:p w14:paraId="4B1A53EE" w14:textId="1E07FE43"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826 110,00</w:t>
            </w:r>
            <w:r w:rsidR="00F01571" w:rsidRPr="00FD1365">
              <w:rPr>
                <w:rFonts w:asciiTheme="minorHAnsi" w:hAnsiTheme="minorHAnsi" w:cstheme="minorHAnsi"/>
                <w:sz w:val="20"/>
                <w:szCs w:val="20"/>
              </w:rPr>
              <w:t xml:space="preserve"> Kč</w:t>
            </w:r>
          </w:p>
        </w:tc>
        <w:tc>
          <w:tcPr>
            <w:tcW w:w="1384" w:type="dxa"/>
            <w:tcBorders>
              <w:top w:val="single" w:sz="4" w:space="0" w:color="auto"/>
              <w:left w:val="single" w:sz="4" w:space="0" w:color="auto"/>
              <w:bottom w:val="single" w:sz="12" w:space="0" w:color="auto"/>
              <w:right w:val="single" w:sz="4" w:space="0" w:color="auto"/>
            </w:tcBorders>
            <w:shd w:val="clear" w:color="auto" w:fill="auto"/>
          </w:tcPr>
          <w:p w14:paraId="4C12B138" w14:textId="6E4628B5" w:rsidR="00343BFD" w:rsidRPr="00FD1365" w:rsidRDefault="00343BFD" w:rsidP="00F01571">
            <w:pPr>
              <w:jc w:val="center"/>
              <w:rPr>
                <w:rFonts w:asciiTheme="minorHAnsi" w:hAnsiTheme="minorHAnsi" w:cstheme="minorHAnsi"/>
                <w:sz w:val="20"/>
                <w:szCs w:val="20"/>
              </w:rPr>
            </w:pPr>
            <w:r w:rsidRPr="00FD1365">
              <w:rPr>
                <w:rFonts w:asciiTheme="minorHAnsi" w:hAnsiTheme="minorHAnsi" w:cstheme="minorHAnsi"/>
                <w:sz w:val="20"/>
                <w:szCs w:val="20"/>
              </w:rPr>
              <w:t>413 055,30</w:t>
            </w:r>
            <w:r w:rsidR="00F01571" w:rsidRPr="00FD1365">
              <w:rPr>
                <w:rFonts w:asciiTheme="minorHAnsi" w:hAnsiTheme="minorHAnsi" w:cstheme="minorHAnsi"/>
                <w:sz w:val="20"/>
                <w:szCs w:val="20"/>
              </w:rPr>
              <w:t xml:space="preserve"> Kč</w:t>
            </w:r>
          </w:p>
        </w:tc>
      </w:tr>
      <w:tr w:rsidR="00FD1365" w:rsidRPr="00FD1365" w14:paraId="1B3C9EF8" w14:textId="77777777" w:rsidTr="008105DB">
        <w:trPr>
          <w:jc w:val="center"/>
        </w:trPr>
        <w:tc>
          <w:tcPr>
            <w:tcW w:w="2072" w:type="dxa"/>
            <w:tcBorders>
              <w:top w:val="single" w:sz="12" w:space="0" w:color="auto"/>
              <w:left w:val="single" w:sz="4" w:space="0" w:color="auto"/>
              <w:bottom w:val="single" w:sz="4" w:space="0" w:color="auto"/>
              <w:right w:val="single" w:sz="4" w:space="0" w:color="auto"/>
            </w:tcBorders>
          </w:tcPr>
          <w:p w14:paraId="302292B2"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Radek Koch</w:t>
            </w:r>
          </w:p>
        </w:tc>
        <w:tc>
          <w:tcPr>
            <w:tcW w:w="3929" w:type="dxa"/>
            <w:tcBorders>
              <w:top w:val="single" w:sz="12" w:space="0" w:color="auto"/>
              <w:left w:val="single" w:sz="4" w:space="0" w:color="auto"/>
              <w:bottom w:val="single" w:sz="4" w:space="0" w:color="auto"/>
              <w:right w:val="single" w:sz="4" w:space="0" w:color="auto"/>
            </w:tcBorders>
            <w:shd w:val="clear" w:color="auto" w:fill="auto"/>
          </w:tcPr>
          <w:p w14:paraId="39627C20"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Rekonstrukce stáje pro prasata</w:t>
            </w:r>
          </w:p>
        </w:tc>
        <w:tc>
          <w:tcPr>
            <w:tcW w:w="1675" w:type="dxa"/>
            <w:tcBorders>
              <w:top w:val="single" w:sz="12" w:space="0" w:color="auto"/>
              <w:left w:val="single" w:sz="4" w:space="0" w:color="auto"/>
              <w:bottom w:val="single" w:sz="4" w:space="0" w:color="auto"/>
              <w:right w:val="single" w:sz="4" w:space="0" w:color="auto"/>
            </w:tcBorders>
            <w:shd w:val="clear" w:color="auto" w:fill="auto"/>
          </w:tcPr>
          <w:p w14:paraId="124099B7"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499 990,00 Kč</w:t>
            </w:r>
          </w:p>
        </w:tc>
        <w:tc>
          <w:tcPr>
            <w:tcW w:w="1384" w:type="dxa"/>
            <w:tcBorders>
              <w:top w:val="single" w:sz="12" w:space="0" w:color="auto"/>
              <w:left w:val="single" w:sz="4" w:space="0" w:color="auto"/>
              <w:bottom w:val="single" w:sz="4" w:space="0" w:color="auto"/>
              <w:right w:val="single" w:sz="4" w:space="0" w:color="auto"/>
            </w:tcBorders>
            <w:shd w:val="clear" w:color="auto" w:fill="auto"/>
          </w:tcPr>
          <w:p w14:paraId="5355BCE6"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249 054,00 Kč</w:t>
            </w:r>
          </w:p>
        </w:tc>
      </w:tr>
      <w:tr w:rsidR="00FD1365" w:rsidRPr="00FD1365" w14:paraId="04A9084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FAB5AA5"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Ondřej Novák</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6BC161E0"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Investice do vybavení farmy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4D4CAFA"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239 900,00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27BDBB9"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143 940,00 Kč</w:t>
            </w:r>
          </w:p>
        </w:tc>
      </w:tr>
      <w:tr w:rsidR="00FD1365" w:rsidRPr="00FD1365" w14:paraId="49AF624C"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3AF2484"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lastRenderedPageBreak/>
              <w:t>Zahradnictví Pavlas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5118D9E8"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Veselé hrnkování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16C8015"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885 072,00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A7A878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609 877,00 Kč</w:t>
            </w:r>
          </w:p>
        </w:tc>
      </w:tr>
      <w:tr w:rsidR="00FD1365" w:rsidRPr="00FD1365" w14:paraId="7CB5D175"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85AE66F"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Roman </w:t>
            </w:r>
            <w:proofErr w:type="spellStart"/>
            <w:r w:rsidRPr="00FD1365">
              <w:rPr>
                <w:rFonts w:asciiTheme="minorHAnsi" w:hAnsiTheme="minorHAnsi" w:cstheme="minorHAnsi"/>
                <w:sz w:val="20"/>
                <w:szCs w:val="20"/>
              </w:rPr>
              <w:t>Opěla</w:t>
            </w:r>
            <w:proofErr w:type="spellEnd"/>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2470E97" w14:textId="4ECBC017" w:rsidR="000B68BA" w:rsidRPr="00FD1365" w:rsidRDefault="005469C0" w:rsidP="000B68BA">
            <w:pPr>
              <w:rPr>
                <w:rFonts w:asciiTheme="minorHAnsi" w:hAnsiTheme="minorHAnsi" w:cstheme="minorHAnsi"/>
                <w:sz w:val="20"/>
                <w:szCs w:val="20"/>
              </w:rPr>
            </w:pPr>
            <w:r w:rsidRPr="00FD1365">
              <w:rPr>
                <w:rFonts w:asciiTheme="minorHAnsi" w:hAnsiTheme="minorHAnsi" w:cstheme="minorHAnsi"/>
                <w:sz w:val="20"/>
                <w:szCs w:val="20"/>
              </w:rPr>
              <w:t>F</w:t>
            </w:r>
            <w:r w:rsidR="000B68BA" w:rsidRPr="00FD1365">
              <w:rPr>
                <w:rFonts w:asciiTheme="minorHAnsi" w:hAnsiTheme="minorHAnsi" w:cstheme="minorHAnsi"/>
                <w:sz w:val="20"/>
                <w:szCs w:val="20"/>
              </w:rPr>
              <w:t>arma Na salaši</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B07574C"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592 500,00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3ACF166"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196 834,00 Kč</w:t>
            </w:r>
          </w:p>
        </w:tc>
      </w:tr>
      <w:tr w:rsidR="00FD1365" w:rsidRPr="00FD1365" w14:paraId="2AEFAE80"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6317BEC"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JM Sady Palkovice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136C07D8"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Investice do sadů</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275ADA8"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499 000,00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793C4B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106 369,00 Kč</w:t>
            </w:r>
          </w:p>
        </w:tc>
      </w:tr>
      <w:tr w:rsidR="00FD1365" w:rsidRPr="00FD1365" w14:paraId="66AC5D1B"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806398B"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Ing. Aneta </w:t>
            </w:r>
            <w:proofErr w:type="spellStart"/>
            <w:r w:rsidRPr="00FD1365">
              <w:rPr>
                <w:rFonts w:asciiTheme="minorHAnsi" w:hAnsiTheme="minorHAnsi" w:cstheme="minorHAnsi"/>
                <w:sz w:val="20"/>
                <w:szCs w:val="20"/>
              </w:rPr>
              <w:t>Struhalová</w:t>
            </w:r>
            <w:proofErr w:type="spellEnd"/>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31DA698E"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 xml:space="preserve">Zlepšení </w:t>
            </w:r>
            <w:proofErr w:type="spellStart"/>
            <w:r w:rsidRPr="00FD1365">
              <w:rPr>
                <w:rFonts w:asciiTheme="minorHAnsi" w:hAnsiTheme="minorHAnsi" w:cstheme="minorHAnsi"/>
                <w:sz w:val="20"/>
                <w:szCs w:val="20"/>
              </w:rPr>
              <w:t>welfare</w:t>
            </w:r>
            <w:proofErr w:type="spellEnd"/>
            <w:r w:rsidRPr="00FD1365">
              <w:rPr>
                <w:rFonts w:asciiTheme="minorHAnsi" w:hAnsiTheme="minorHAnsi" w:cstheme="minorHAnsi"/>
                <w:sz w:val="20"/>
                <w:szCs w:val="20"/>
              </w:rPr>
              <w:t xml:space="preserve"> v</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chovu ovcí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310412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499 851,00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1A15E53"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349 895,00 Kč</w:t>
            </w:r>
          </w:p>
        </w:tc>
      </w:tr>
      <w:tr w:rsidR="00FD1365" w:rsidRPr="00FD1365" w14:paraId="537EB89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D7CD588"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Miroslav Uher</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3918C4DB"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Nákup nového obraceče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644E88B"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299 000,00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C99CDF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209 300,00 Kč</w:t>
            </w:r>
          </w:p>
        </w:tc>
      </w:tr>
      <w:tr w:rsidR="00FD1365" w:rsidRPr="00FD1365" w14:paraId="6CFF6377"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F7D8155"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Zemědělské družstvo vlastníků Nošovice</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4CD75DFD"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Rekonstrukce podlah v</w:t>
            </w:r>
            <w:r w:rsidR="00B921B3" w:rsidRPr="00FD1365">
              <w:rPr>
                <w:rFonts w:asciiTheme="minorHAnsi" w:hAnsiTheme="minorHAnsi" w:cstheme="minorHAnsi"/>
                <w:sz w:val="20"/>
                <w:szCs w:val="20"/>
              </w:rPr>
              <w:t> </w:t>
            </w:r>
            <w:r w:rsidRPr="00FD1365">
              <w:rPr>
                <w:rFonts w:asciiTheme="minorHAnsi" w:hAnsiTheme="minorHAnsi" w:cstheme="minorHAnsi"/>
                <w:sz w:val="20"/>
                <w:szCs w:val="20"/>
              </w:rPr>
              <w:t>dojírně</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D3D910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440 863,00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DF14C0D"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220 431,00 Kč</w:t>
            </w:r>
          </w:p>
        </w:tc>
      </w:tr>
      <w:tr w:rsidR="00FD1365" w:rsidRPr="00FD1365" w14:paraId="43E8741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1C97B6C8"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Družstvo Raškovice</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34BD586"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Shrnovač píce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F4B385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470 000,00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3BE3AF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212 500,00 Kč</w:t>
            </w:r>
          </w:p>
        </w:tc>
      </w:tr>
      <w:tr w:rsidR="00FD1365" w:rsidRPr="00FD1365" w14:paraId="20DE415B"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7BA5AD7"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Karel Poncza</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533BC4B1"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Zdravější a intenzivnější pastviny a louky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6F5AB4B"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390 000,00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9B932CB"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229 800,00 Kč</w:t>
            </w:r>
          </w:p>
        </w:tc>
      </w:tr>
      <w:tr w:rsidR="00FD1365" w:rsidRPr="00FD1365" w14:paraId="14B8299A"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097E0EF6"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Farma Krásná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4410B11C"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Nákup zemědělské techniky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F674C6C"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385 950,00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8EBAF7D"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231 570,00 Kč</w:t>
            </w:r>
          </w:p>
        </w:tc>
      </w:tr>
      <w:tr w:rsidR="00FD1365" w:rsidRPr="00FD1365" w14:paraId="6A5F5675"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820AE97"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Ing. Antonín Samek</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18D6D929"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Pořízení shrnovače píce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555A89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151 250,00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230EF76"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87 047,00 Kč</w:t>
            </w:r>
          </w:p>
        </w:tc>
      </w:tr>
      <w:tr w:rsidR="00FD1365" w:rsidRPr="00FD1365" w14:paraId="5D0C7C1E"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684C97A"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AGROSPOL STAŘÍČ,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F323AA5"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Nákup pluhu</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5007FF2"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250 000,00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F391CA3"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116 500,00 Kč</w:t>
            </w:r>
          </w:p>
        </w:tc>
      </w:tr>
      <w:tr w:rsidR="00FD1365" w:rsidRPr="00FD1365" w14:paraId="203A60A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302821C"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Slavomír Kulhánek</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524645A3"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Rotační shrnovač píce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CEA5368"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340 000,00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48EAAC6"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170 000,00 Kč</w:t>
            </w:r>
          </w:p>
        </w:tc>
      </w:tr>
      <w:tr w:rsidR="00FD1365" w:rsidRPr="00FD1365" w14:paraId="14B7827A"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A9A7760"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Přemysl Motička</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12E28B20" w14:textId="0CDECCC2" w:rsidR="000B68BA" w:rsidRPr="00FD1365" w:rsidRDefault="00B13F73" w:rsidP="000B68BA">
            <w:pPr>
              <w:rPr>
                <w:rFonts w:asciiTheme="minorHAnsi" w:hAnsiTheme="minorHAnsi" w:cstheme="minorHAnsi"/>
                <w:sz w:val="20"/>
                <w:szCs w:val="20"/>
              </w:rPr>
            </w:pPr>
            <w:r w:rsidRPr="00FD1365">
              <w:rPr>
                <w:rFonts w:asciiTheme="minorHAnsi" w:hAnsiTheme="minorHAnsi" w:cstheme="minorHAnsi"/>
                <w:sz w:val="20"/>
                <w:szCs w:val="20"/>
              </w:rPr>
              <w:t>BEZPEČNÝ SVOZ BALÍKU</w:t>
            </w:r>
            <w:r w:rsidR="000B68BA" w:rsidRPr="00FD1365">
              <w:rPr>
                <w:rFonts w:asciiTheme="minorHAnsi" w:hAnsiTheme="minorHAnsi" w:cstheme="minorHAnsi"/>
                <w:sz w:val="20"/>
                <w:szCs w:val="20"/>
              </w:rPr>
              <w:t xml:space="preserve"> V</w:t>
            </w:r>
            <w:r w:rsidR="00B921B3" w:rsidRPr="00FD1365">
              <w:rPr>
                <w:rFonts w:asciiTheme="minorHAnsi" w:hAnsiTheme="minorHAnsi" w:cstheme="minorHAnsi"/>
                <w:sz w:val="20"/>
                <w:szCs w:val="20"/>
              </w:rPr>
              <w:t> </w:t>
            </w:r>
            <w:r w:rsidR="000B68BA" w:rsidRPr="00FD1365">
              <w:rPr>
                <w:rFonts w:asciiTheme="minorHAnsi" w:hAnsiTheme="minorHAnsi" w:cstheme="minorHAnsi"/>
                <w:sz w:val="20"/>
                <w:szCs w:val="20"/>
              </w:rPr>
              <w:t>POBESKYDÍ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7FFF7C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1D287FB"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237 395,00 Kč</w:t>
            </w:r>
          </w:p>
        </w:tc>
      </w:tr>
      <w:tr w:rsidR="00FD1365" w:rsidRPr="00FD1365" w14:paraId="67354DFF" w14:textId="77777777" w:rsidTr="003339CA">
        <w:trPr>
          <w:jc w:val="center"/>
        </w:trPr>
        <w:tc>
          <w:tcPr>
            <w:tcW w:w="2072" w:type="dxa"/>
            <w:tcBorders>
              <w:top w:val="single" w:sz="4" w:space="0" w:color="auto"/>
              <w:left w:val="single" w:sz="4" w:space="0" w:color="auto"/>
              <w:bottom w:val="single" w:sz="4" w:space="0" w:color="auto"/>
              <w:right w:val="single" w:sz="4" w:space="0" w:color="auto"/>
            </w:tcBorders>
          </w:tcPr>
          <w:p w14:paraId="5F153113"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HOBBY CHOV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4B088CEE"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Zřízení vlastní plantáže vánočních stromků a eliminace dovozu ze zahraničí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21356F0"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498 100,00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AFAEBC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249 050,00 Kč</w:t>
            </w:r>
          </w:p>
        </w:tc>
      </w:tr>
      <w:tr w:rsidR="00FD1365" w:rsidRPr="00FD1365" w14:paraId="7889DFA1" w14:textId="77777777" w:rsidTr="003339CA">
        <w:trPr>
          <w:jc w:val="center"/>
        </w:trPr>
        <w:tc>
          <w:tcPr>
            <w:tcW w:w="2072" w:type="dxa"/>
            <w:tcBorders>
              <w:top w:val="single" w:sz="4" w:space="0" w:color="auto"/>
              <w:left w:val="single" w:sz="4" w:space="0" w:color="auto"/>
              <w:bottom w:val="single" w:sz="12" w:space="0" w:color="auto"/>
              <w:right w:val="single" w:sz="4" w:space="0" w:color="auto"/>
            </w:tcBorders>
          </w:tcPr>
          <w:p w14:paraId="02FE1BC3"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Karel Motička</w:t>
            </w:r>
          </w:p>
        </w:tc>
        <w:tc>
          <w:tcPr>
            <w:tcW w:w="3929" w:type="dxa"/>
            <w:tcBorders>
              <w:top w:val="single" w:sz="4" w:space="0" w:color="auto"/>
              <w:left w:val="single" w:sz="4" w:space="0" w:color="auto"/>
              <w:bottom w:val="single" w:sz="12" w:space="0" w:color="auto"/>
              <w:right w:val="single" w:sz="4" w:space="0" w:color="auto"/>
            </w:tcBorders>
            <w:shd w:val="clear" w:color="auto" w:fill="auto"/>
          </w:tcPr>
          <w:p w14:paraId="697BBF6F"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NÁKUP TECHNIKY PRO SKLIZEŇ PÍCNIN</w:t>
            </w:r>
          </w:p>
        </w:tc>
        <w:tc>
          <w:tcPr>
            <w:tcW w:w="1675" w:type="dxa"/>
            <w:tcBorders>
              <w:top w:val="single" w:sz="4" w:space="0" w:color="auto"/>
              <w:left w:val="single" w:sz="4" w:space="0" w:color="auto"/>
              <w:bottom w:val="single" w:sz="12" w:space="0" w:color="auto"/>
              <w:right w:val="single" w:sz="4" w:space="0" w:color="auto"/>
            </w:tcBorders>
            <w:shd w:val="clear" w:color="auto" w:fill="auto"/>
          </w:tcPr>
          <w:p w14:paraId="4B6BFCFD"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499 000,00 Kč</w:t>
            </w:r>
          </w:p>
        </w:tc>
        <w:tc>
          <w:tcPr>
            <w:tcW w:w="1384" w:type="dxa"/>
            <w:tcBorders>
              <w:top w:val="single" w:sz="4" w:space="0" w:color="auto"/>
              <w:left w:val="single" w:sz="4" w:space="0" w:color="auto"/>
              <w:bottom w:val="single" w:sz="12" w:space="0" w:color="auto"/>
              <w:right w:val="single" w:sz="4" w:space="0" w:color="auto"/>
            </w:tcBorders>
            <w:shd w:val="clear" w:color="auto" w:fill="auto"/>
          </w:tcPr>
          <w:p w14:paraId="08D54377"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179 000,00 Kč</w:t>
            </w:r>
          </w:p>
        </w:tc>
      </w:tr>
      <w:tr w:rsidR="00FD1365" w:rsidRPr="00FD1365" w14:paraId="0935B71C" w14:textId="77777777" w:rsidTr="00F27D69">
        <w:trPr>
          <w:jc w:val="center"/>
        </w:trPr>
        <w:tc>
          <w:tcPr>
            <w:tcW w:w="2072" w:type="dxa"/>
            <w:tcBorders>
              <w:top w:val="single" w:sz="12" w:space="0" w:color="auto"/>
              <w:left w:val="single" w:sz="4" w:space="0" w:color="auto"/>
              <w:bottom w:val="single" w:sz="4" w:space="0" w:color="auto"/>
              <w:right w:val="single" w:sz="4" w:space="0" w:color="auto"/>
            </w:tcBorders>
          </w:tcPr>
          <w:p w14:paraId="1CBA1ADA" w14:textId="01BCECF6"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Farma Poncza</w:t>
            </w:r>
          </w:p>
        </w:tc>
        <w:tc>
          <w:tcPr>
            <w:tcW w:w="3929" w:type="dxa"/>
            <w:tcBorders>
              <w:top w:val="single" w:sz="12" w:space="0" w:color="auto"/>
              <w:left w:val="single" w:sz="4" w:space="0" w:color="auto"/>
              <w:bottom w:val="single" w:sz="4" w:space="0" w:color="auto"/>
              <w:right w:val="single" w:sz="4" w:space="0" w:color="auto"/>
            </w:tcBorders>
            <w:shd w:val="clear" w:color="auto" w:fill="auto"/>
            <w:vAlign w:val="bottom"/>
          </w:tcPr>
          <w:p w14:paraId="2AA4DF82" w14:textId="52828AE5"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Když dobře zaseješ, tak dobře sklidíš.</w:t>
            </w:r>
          </w:p>
        </w:tc>
        <w:tc>
          <w:tcPr>
            <w:tcW w:w="1675" w:type="dxa"/>
            <w:tcBorders>
              <w:top w:val="single" w:sz="12" w:space="0" w:color="auto"/>
              <w:left w:val="single" w:sz="4" w:space="0" w:color="auto"/>
              <w:bottom w:val="single" w:sz="4" w:space="0" w:color="auto"/>
              <w:right w:val="single" w:sz="4" w:space="0" w:color="auto"/>
            </w:tcBorders>
            <w:shd w:val="clear" w:color="auto" w:fill="auto"/>
          </w:tcPr>
          <w:p w14:paraId="121F4E8E" w14:textId="71FE511F"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1 200 000,00 Kč</w:t>
            </w:r>
          </w:p>
        </w:tc>
        <w:tc>
          <w:tcPr>
            <w:tcW w:w="1384" w:type="dxa"/>
            <w:tcBorders>
              <w:top w:val="single" w:sz="12" w:space="0" w:color="auto"/>
              <w:left w:val="single" w:sz="4" w:space="0" w:color="auto"/>
              <w:bottom w:val="single" w:sz="4" w:space="0" w:color="auto"/>
              <w:right w:val="single" w:sz="4" w:space="0" w:color="auto"/>
            </w:tcBorders>
            <w:shd w:val="clear" w:color="auto" w:fill="auto"/>
          </w:tcPr>
          <w:p w14:paraId="56154645" w14:textId="743FA922"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700 000,00 Kč</w:t>
            </w:r>
          </w:p>
        </w:tc>
      </w:tr>
      <w:tr w:rsidR="00FD1365" w:rsidRPr="00FD1365" w14:paraId="1C3BB53F" w14:textId="77777777" w:rsidTr="00F27D69">
        <w:trPr>
          <w:jc w:val="center"/>
        </w:trPr>
        <w:tc>
          <w:tcPr>
            <w:tcW w:w="2072" w:type="dxa"/>
            <w:tcBorders>
              <w:top w:val="single" w:sz="4" w:space="0" w:color="auto"/>
              <w:left w:val="single" w:sz="4" w:space="0" w:color="auto"/>
              <w:bottom w:val="single" w:sz="4" w:space="0" w:color="auto"/>
              <w:right w:val="single" w:sz="4" w:space="0" w:color="auto"/>
            </w:tcBorders>
          </w:tcPr>
          <w:p w14:paraId="440E741B" w14:textId="422E5702" w:rsidR="00800A98" w:rsidRPr="00FD1365" w:rsidRDefault="00800A98" w:rsidP="00800A98">
            <w:pPr>
              <w:jc w:val="left"/>
              <w:rPr>
                <w:rFonts w:asciiTheme="minorHAnsi" w:hAnsiTheme="minorHAnsi" w:cstheme="minorHAnsi"/>
                <w:sz w:val="20"/>
                <w:szCs w:val="20"/>
              </w:rPr>
            </w:pPr>
            <w:bookmarkStart w:id="7" w:name="_Hlk80688396"/>
            <w:r w:rsidRPr="00FD1365">
              <w:rPr>
                <w:rFonts w:asciiTheme="minorHAnsi" w:hAnsiTheme="minorHAnsi" w:cstheme="minorHAnsi"/>
                <w:sz w:val="20"/>
                <w:szCs w:val="20"/>
              </w:rPr>
              <w:t xml:space="preserve">Libor Janečka </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tcPr>
          <w:p w14:paraId="79890D2B" w14:textId="195AA46F"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Stroje do brambor</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9CB10E7" w14:textId="447AF47E"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2 900 000,00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E541F26" w14:textId="49487C48"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900 420,00 Kč</w:t>
            </w:r>
          </w:p>
        </w:tc>
      </w:tr>
      <w:tr w:rsidR="00FD1365" w:rsidRPr="00FD1365" w14:paraId="2D814222" w14:textId="77777777" w:rsidTr="00F27D69">
        <w:trPr>
          <w:jc w:val="center"/>
        </w:trPr>
        <w:tc>
          <w:tcPr>
            <w:tcW w:w="2072" w:type="dxa"/>
            <w:tcBorders>
              <w:top w:val="single" w:sz="4" w:space="0" w:color="auto"/>
              <w:left w:val="single" w:sz="4" w:space="0" w:color="auto"/>
              <w:bottom w:val="single" w:sz="4" w:space="0" w:color="auto"/>
              <w:right w:val="single" w:sz="4" w:space="0" w:color="auto"/>
            </w:tcBorders>
          </w:tcPr>
          <w:p w14:paraId="3CC88B72" w14:textId="75EEA315"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 xml:space="preserve">Petr Křižánek </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tcPr>
          <w:p w14:paraId="749A76F1" w14:textId="029E41E2"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 xml:space="preserve">Investice do </w:t>
            </w:r>
            <w:proofErr w:type="gramStart"/>
            <w:r w:rsidRPr="00FD1365">
              <w:rPr>
                <w:rFonts w:asciiTheme="minorHAnsi" w:hAnsiTheme="minorHAnsi" w:cstheme="minorHAnsi"/>
                <w:sz w:val="20"/>
                <w:szCs w:val="20"/>
              </w:rPr>
              <w:t>zemědělství - pastvina</w:t>
            </w:r>
            <w:proofErr w:type="gramEnd"/>
            <w:r w:rsidRPr="00FD1365">
              <w:rPr>
                <w:rFonts w:asciiTheme="minorHAnsi" w:hAnsiTheme="minorHAnsi" w:cstheme="minorHAnsi"/>
                <w:sz w:val="20"/>
                <w:szCs w:val="20"/>
              </w:rPr>
              <w:t xml:space="preserve"> Ropice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4D1F648" w14:textId="3C0264B5"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500 000,00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5E21660" w14:textId="7CD4A49A"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197 786,00 Kč</w:t>
            </w:r>
          </w:p>
        </w:tc>
      </w:tr>
      <w:bookmarkEnd w:id="7"/>
    </w:tbl>
    <w:p w14:paraId="5C55148E" w14:textId="77777777" w:rsidR="00CD3DBD" w:rsidRPr="00FD1365" w:rsidRDefault="00CD3DBD" w:rsidP="00CC5726">
      <w:pPr>
        <w:spacing w:before="120"/>
        <w:rPr>
          <w:rFonts w:ascii="Calibri" w:hAnsi="Calibri"/>
        </w:rPr>
      </w:pPr>
    </w:p>
    <w:p w14:paraId="4702692C" w14:textId="643D3117" w:rsidR="00CD3DBD" w:rsidRPr="00FD1365" w:rsidRDefault="00455E96" w:rsidP="00455E96">
      <w:pPr>
        <w:spacing w:before="120"/>
        <w:jc w:val="center"/>
        <w:rPr>
          <w:rFonts w:ascii="Calibri" w:hAnsi="Calibri"/>
          <w:b/>
        </w:rPr>
      </w:pPr>
      <w:r w:rsidRPr="00FD1365">
        <w:rPr>
          <w:rFonts w:ascii="Calibri" w:hAnsi="Calibri"/>
          <w:b/>
        </w:rPr>
        <w:t>„Motivujeme rodinné a místní farmy k</w:t>
      </w:r>
      <w:r w:rsidR="00B921B3" w:rsidRPr="00FD1365">
        <w:rPr>
          <w:rFonts w:ascii="Calibri" w:hAnsi="Calibri"/>
          <w:b/>
        </w:rPr>
        <w:t> </w:t>
      </w:r>
      <w:r w:rsidRPr="00FD1365">
        <w:rPr>
          <w:rFonts w:ascii="Calibri" w:hAnsi="Calibri"/>
          <w:b/>
        </w:rPr>
        <w:t>rozvoji“</w:t>
      </w:r>
      <w:r w:rsidR="000F0AC3">
        <w:rPr>
          <w:rFonts w:ascii="Calibri" w:hAnsi="Calibri"/>
          <w:b/>
        </w:rPr>
        <w:t xml:space="preserve"> </w:t>
      </w:r>
      <w:r w:rsidR="000F0AC3" w:rsidRPr="000F0AC3">
        <w:rPr>
          <w:rFonts w:ascii="Calibri" w:hAnsi="Calibri"/>
          <w:bCs/>
          <w:color w:val="FF0000"/>
        </w:rPr>
        <w:t>– dát na stranu s fotografiemi</w:t>
      </w:r>
    </w:p>
    <w:p w14:paraId="428991CE" w14:textId="60ADBE5E" w:rsidR="00455E96" w:rsidRPr="00027367" w:rsidRDefault="00F707A5" w:rsidP="00455E96">
      <w:pPr>
        <w:spacing w:before="120"/>
        <w:jc w:val="center"/>
        <w:rPr>
          <w:rFonts w:ascii="Calibri" w:hAnsi="Calibri"/>
          <w:color w:val="FF0000"/>
        </w:rPr>
      </w:pPr>
      <w:r w:rsidRPr="00027367">
        <w:rPr>
          <w:rFonts w:ascii="Calibri" w:hAnsi="Calibri"/>
          <w:color w:val="FF0000"/>
        </w:rPr>
        <w:t>(F</w:t>
      </w:r>
      <w:r w:rsidR="00455E96" w:rsidRPr="00027367">
        <w:rPr>
          <w:rFonts w:ascii="Calibri" w:hAnsi="Calibri"/>
          <w:color w:val="FF0000"/>
        </w:rPr>
        <w:t>otografie</w:t>
      </w:r>
      <w:r w:rsidR="0053140C" w:rsidRPr="00027367">
        <w:rPr>
          <w:rFonts w:ascii="Calibri" w:hAnsi="Calibri"/>
          <w:color w:val="FF0000"/>
        </w:rPr>
        <w:t xml:space="preserve"> 0</w:t>
      </w:r>
      <w:r w:rsidR="00411269" w:rsidRPr="00027367">
        <w:rPr>
          <w:rFonts w:ascii="Calibri" w:hAnsi="Calibri"/>
          <w:color w:val="FF0000"/>
        </w:rPr>
        <w:t>5</w:t>
      </w:r>
      <w:r w:rsidR="00455E96" w:rsidRPr="00027367">
        <w:rPr>
          <w:rFonts w:ascii="Calibri" w:hAnsi="Calibri"/>
          <w:color w:val="FF0000"/>
        </w:rPr>
        <w:t xml:space="preserve"> – </w:t>
      </w:r>
      <w:r w:rsidR="00411269" w:rsidRPr="00027367">
        <w:rPr>
          <w:rFonts w:ascii="Calibri" w:hAnsi="Calibri"/>
          <w:color w:val="FF0000"/>
        </w:rPr>
        <w:t xml:space="preserve">popisky „Stroje do brambor“ (v </w:t>
      </w:r>
      <w:proofErr w:type="spellStart"/>
      <w:r w:rsidR="00411269" w:rsidRPr="00027367">
        <w:rPr>
          <w:rFonts w:ascii="Calibri" w:hAnsi="Calibri"/>
          <w:color w:val="FF0000"/>
        </w:rPr>
        <w:t>zoneramě</w:t>
      </w:r>
      <w:proofErr w:type="spellEnd"/>
      <w:r w:rsidR="00411269" w:rsidRPr="00027367">
        <w:rPr>
          <w:rFonts w:ascii="Calibri" w:hAnsi="Calibri"/>
          <w:color w:val="FF0000"/>
        </w:rPr>
        <w:t xml:space="preserve"> Janečka) a „Pastvina v </w:t>
      </w:r>
      <w:proofErr w:type="spellStart"/>
      <w:r w:rsidR="00411269" w:rsidRPr="00027367">
        <w:rPr>
          <w:rFonts w:ascii="Calibri" w:hAnsi="Calibri"/>
          <w:color w:val="FF0000"/>
        </w:rPr>
        <w:t>Ropici</w:t>
      </w:r>
      <w:proofErr w:type="spellEnd"/>
      <w:r w:rsidR="00411269" w:rsidRPr="00027367">
        <w:rPr>
          <w:rFonts w:ascii="Calibri" w:hAnsi="Calibri"/>
          <w:color w:val="FF0000"/>
        </w:rPr>
        <w:t xml:space="preserve">“ (v </w:t>
      </w:r>
      <w:proofErr w:type="spellStart"/>
      <w:r w:rsidR="00411269" w:rsidRPr="00027367">
        <w:rPr>
          <w:rFonts w:ascii="Calibri" w:hAnsi="Calibri"/>
          <w:color w:val="FF0000"/>
        </w:rPr>
        <w:t>zoneramě</w:t>
      </w:r>
      <w:proofErr w:type="spellEnd"/>
      <w:r w:rsidR="00411269" w:rsidRPr="00027367">
        <w:rPr>
          <w:rFonts w:ascii="Calibri" w:hAnsi="Calibri"/>
          <w:color w:val="FF0000"/>
        </w:rPr>
        <w:t xml:space="preserve"> Křižánek)</w:t>
      </w:r>
      <w:r w:rsidRPr="00027367">
        <w:rPr>
          <w:rFonts w:ascii="Calibri" w:hAnsi="Calibri"/>
          <w:color w:val="FF0000"/>
        </w:rPr>
        <w:t>)</w:t>
      </w:r>
    </w:p>
    <w:p w14:paraId="7EAAD01F" w14:textId="39624DFD" w:rsidR="00411269" w:rsidRPr="00FD1365" w:rsidRDefault="00D516EB" w:rsidP="00455E96">
      <w:pPr>
        <w:spacing w:before="120"/>
        <w:jc w:val="center"/>
        <w:rPr>
          <w:rFonts w:ascii="Calibri" w:hAnsi="Calibri"/>
        </w:rPr>
      </w:pPr>
      <w:hyperlink r:id="rId11" w:history="1">
        <w:r w:rsidR="00411269" w:rsidRPr="00FD1365">
          <w:rPr>
            <w:rStyle w:val="Hypertextovodkaz"/>
            <w:rFonts w:ascii="Calibri" w:hAnsi="Calibri"/>
            <w:color w:val="auto"/>
          </w:rPr>
          <w:t>https://www.zonerama.com/MASPobeskydi/976636</w:t>
        </w:r>
      </w:hyperlink>
      <w:r w:rsidR="00411269" w:rsidRPr="00FD1365">
        <w:rPr>
          <w:rFonts w:ascii="Calibri" w:hAnsi="Calibri"/>
        </w:rPr>
        <w:t xml:space="preserve"> </w:t>
      </w:r>
      <w:r w:rsidR="00DB7C09">
        <w:rPr>
          <w:rFonts w:ascii="Calibri" w:hAnsi="Calibri"/>
        </w:rPr>
        <w:t xml:space="preserve"> </w:t>
      </w:r>
    </w:p>
    <w:p w14:paraId="32AB56FD" w14:textId="77777777" w:rsidR="00CD3DBD" w:rsidRPr="00FD1365" w:rsidRDefault="00CD3DBD" w:rsidP="00CC5726">
      <w:pPr>
        <w:spacing w:before="120"/>
        <w:rPr>
          <w:rFonts w:ascii="Calibri" w:hAnsi="Calibri"/>
        </w:rPr>
      </w:pPr>
    </w:p>
    <w:p w14:paraId="723508DD" w14:textId="3093A505" w:rsidR="00CD3DBD" w:rsidRPr="00FD1365" w:rsidRDefault="00CD3DBD" w:rsidP="00CD3DBD">
      <w:pPr>
        <w:pStyle w:val="Titulek"/>
        <w:keepNext/>
        <w:rPr>
          <w:rFonts w:asciiTheme="minorHAnsi" w:hAnsiTheme="minorHAnsi" w:cstheme="minorHAnsi"/>
        </w:rPr>
      </w:pPr>
      <w:r w:rsidRPr="00FD1365">
        <w:rPr>
          <w:rFonts w:asciiTheme="minorHAnsi" w:hAnsiTheme="minorHAnsi" w:cstheme="minorHAnsi"/>
        </w:rPr>
        <w:t xml:space="preserve">Tabulka </w:t>
      </w:r>
      <w:r w:rsidR="00027367">
        <w:rPr>
          <w:rFonts w:asciiTheme="minorHAnsi" w:hAnsiTheme="minorHAnsi" w:cstheme="minorHAnsi"/>
        </w:rPr>
        <w:t>8</w:t>
      </w:r>
      <w:r w:rsidRPr="00FD1365">
        <w:rPr>
          <w:rFonts w:asciiTheme="minorHAnsi" w:hAnsiTheme="minorHAnsi" w:cstheme="minorHAnsi"/>
        </w:rPr>
        <w:t xml:space="preserve">: Úspěšně ukončené projekty ve </w:t>
      </w:r>
      <w:proofErr w:type="spellStart"/>
      <w:r w:rsidRPr="00FD1365">
        <w:rPr>
          <w:rFonts w:asciiTheme="minorHAnsi" w:hAnsiTheme="minorHAnsi" w:cstheme="minorHAnsi"/>
        </w:rPr>
        <w:t>fichi</w:t>
      </w:r>
      <w:proofErr w:type="spellEnd"/>
      <w:r w:rsidRPr="00FD1365">
        <w:rPr>
          <w:rFonts w:asciiTheme="minorHAnsi" w:hAnsiTheme="minorHAnsi" w:cstheme="minorHAnsi"/>
        </w:rPr>
        <w:t xml:space="preserve"> Zemědělské produkty</w:t>
      </w:r>
    </w:p>
    <w:tbl>
      <w:tblPr>
        <w:tblStyle w:val="Mkatabulky"/>
        <w:tblW w:w="0" w:type="auto"/>
        <w:jc w:val="center"/>
        <w:tblLook w:val="04A0" w:firstRow="1" w:lastRow="0" w:firstColumn="1" w:lastColumn="0" w:noHBand="0" w:noVBand="1"/>
      </w:tblPr>
      <w:tblGrid>
        <w:gridCol w:w="1579"/>
        <w:gridCol w:w="4084"/>
        <w:gridCol w:w="1701"/>
        <w:gridCol w:w="1696"/>
      </w:tblGrid>
      <w:tr w:rsidR="00FD1365" w:rsidRPr="00FD1365" w14:paraId="45BD21F6" w14:textId="77777777" w:rsidTr="00370057">
        <w:trPr>
          <w:trHeight w:val="644"/>
          <w:jc w:val="center"/>
        </w:trPr>
        <w:tc>
          <w:tcPr>
            <w:tcW w:w="1579" w:type="dxa"/>
            <w:tcBorders>
              <w:top w:val="single" w:sz="4" w:space="0" w:color="auto"/>
              <w:left w:val="single" w:sz="4" w:space="0" w:color="auto"/>
              <w:bottom w:val="single" w:sz="4" w:space="0" w:color="auto"/>
              <w:right w:val="single" w:sz="4" w:space="0" w:color="auto"/>
            </w:tcBorders>
            <w:hideMark/>
          </w:tcPr>
          <w:p w14:paraId="77A20822"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1E1EF850"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2528E78F"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2D483244"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Dotace</w:t>
            </w:r>
          </w:p>
        </w:tc>
      </w:tr>
      <w:tr w:rsidR="00FD1365" w:rsidRPr="00FD1365" w14:paraId="3E84DCE4" w14:textId="77777777" w:rsidTr="008105DB">
        <w:trPr>
          <w:jc w:val="center"/>
        </w:trPr>
        <w:tc>
          <w:tcPr>
            <w:tcW w:w="1579" w:type="dxa"/>
            <w:tcBorders>
              <w:top w:val="single" w:sz="4" w:space="0" w:color="auto"/>
              <w:left w:val="single" w:sz="4" w:space="0" w:color="auto"/>
              <w:bottom w:val="single" w:sz="12" w:space="0" w:color="auto"/>
              <w:right w:val="single" w:sz="4" w:space="0" w:color="auto"/>
            </w:tcBorders>
          </w:tcPr>
          <w:p w14:paraId="03CCAA3F" w14:textId="77777777" w:rsidR="00370057" w:rsidRPr="00FD1365" w:rsidRDefault="00370057" w:rsidP="008105DB">
            <w:pPr>
              <w:jc w:val="left"/>
              <w:rPr>
                <w:rFonts w:asciiTheme="minorHAnsi" w:hAnsiTheme="minorHAnsi" w:cstheme="minorHAnsi"/>
                <w:sz w:val="20"/>
                <w:szCs w:val="20"/>
              </w:rPr>
            </w:pPr>
            <w:r w:rsidRPr="00FD1365">
              <w:rPr>
                <w:rFonts w:asciiTheme="minorHAnsi" w:hAnsiTheme="minorHAnsi" w:cstheme="minorHAnsi"/>
                <w:sz w:val="20"/>
                <w:szCs w:val="20"/>
              </w:rPr>
              <w:t>Přemysl Motička</w:t>
            </w:r>
          </w:p>
        </w:tc>
        <w:tc>
          <w:tcPr>
            <w:tcW w:w="4084" w:type="dxa"/>
            <w:tcBorders>
              <w:top w:val="single" w:sz="4" w:space="0" w:color="auto"/>
              <w:left w:val="single" w:sz="4" w:space="0" w:color="auto"/>
              <w:bottom w:val="single" w:sz="12" w:space="0" w:color="auto"/>
              <w:right w:val="single" w:sz="4" w:space="0" w:color="auto"/>
            </w:tcBorders>
            <w:vAlign w:val="bottom"/>
          </w:tcPr>
          <w:p w14:paraId="5DABD820" w14:textId="77777777" w:rsidR="00370057" w:rsidRPr="00FD1365" w:rsidRDefault="00370057">
            <w:pPr>
              <w:rPr>
                <w:rFonts w:asciiTheme="minorHAnsi" w:hAnsiTheme="minorHAnsi" w:cstheme="minorHAnsi"/>
                <w:sz w:val="20"/>
                <w:szCs w:val="20"/>
              </w:rPr>
            </w:pPr>
            <w:r w:rsidRPr="00FD1365">
              <w:rPr>
                <w:rFonts w:asciiTheme="minorHAnsi" w:hAnsiTheme="minorHAnsi" w:cstheme="minorHAnsi"/>
                <w:sz w:val="20"/>
                <w:szCs w:val="20"/>
              </w:rPr>
              <w:t>DOVYBAVENÍ BOURÁRNY</w:t>
            </w:r>
          </w:p>
        </w:tc>
        <w:tc>
          <w:tcPr>
            <w:tcW w:w="1701" w:type="dxa"/>
            <w:tcBorders>
              <w:top w:val="single" w:sz="4" w:space="0" w:color="auto"/>
              <w:left w:val="single" w:sz="4" w:space="0" w:color="auto"/>
              <w:bottom w:val="single" w:sz="12" w:space="0" w:color="auto"/>
              <w:right w:val="single" w:sz="4" w:space="0" w:color="auto"/>
            </w:tcBorders>
          </w:tcPr>
          <w:p w14:paraId="248F2808"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185 985,00 Kč</w:t>
            </w:r>
          </w:p>
        </w:tc>
        <w:tc>
          <w:tcPr>
            <w:tcW w:w="1696" w:type="dxa"/>
            <w:tcBorders>
              <w:top w:val="single" w:sz="4" w:space="0" w:color="auto"/>
              <w:left w:val="single" w:sz="4" w:space="0" w:color="auto"/>
              <w:bottom w:val="single" w:sz="12" w:space="0" w:color="auto"/>
              <w:right w:val="single" w:sz="4" w:space="0" w:color="auto"/>
            </w:tcBorders>
          </w:tcPr>
          <w:p w14:paraId="22FF7DAB"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92 992,00 Kč</w:t>
            </w:r>
          </w:p>
        </w:tc>
      </w:tr>
      <w:tr w:rsidR="00FD1365" w:rsidRPr="00FD1365" w14:paraId="25E78F7A" w14:textId="77777777" w:rsidTr="008105DB">
        <w:trPr>
          <w:jc w:val="center"/>
        </w:trPr>
        <w:tc>
          <w:tcPr>
            <w:tcW w:w="1579" w:type="dxa"/>
            <w:tcBorders>
              <w:top w:val="single" w:sz="12" w:space="0" w:color="auto"/>
              <w:left w:val="single" w:sz="4" w:space="0" w:color="auto"/>
              <w:bottom w:val="single" w:sz="4" w:space="0" w:color="auto"/>
              <w:right w:val="single" w:sz="4" w:space="0" w:color="auto"/>
            </w:tcBorders>
          </w:tcPr>
          <w:p w14:paraId="0A1AF385"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Farma Krásná s.r.o.</w:t>
            </w:r>
          </w:p>
        </w:tc>
        <w:tc>
          <w:tcPr>
            <w:tcW w:w="4084" w:type="dxa"/>
            <w:tcBorders>
              <w:top w:val="single" w:sz="12" w:space="0" w:color="auto"/>
              <w:left w:val="single" w:sz="4" w:space="0" w:color="auto"/>
              <w:bottom w:val="single" w:sz="4" w:space="0" w:color="auto"/>
              <w:right w:val="single" w:sz="4" w:space="0" w:color="auto"/>
            </w:tcBorders>
            <w:shd w:val="clear" w:color="auto" w:fill="auto"/>
          </w:tcPr>
          <w:p w14:paraId="46FCDCE1"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Vybavení provozovny</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6DB279FA"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330 000,00 Kč</w:t>
            </w:r>
          </w:p>
        </w:tc>
        <w:tc>
          <w:tcPr>
            <w:tcW w:w="1696" w:type="dxa"/>
            <w:tcBorders>
              <w:top w:val="single" w:sz="12" w:space="0" w:color="auto"/>
              <w:left w:val="single" w:sz="4" w:space="0" w:color="auto"/>
              <w:bottom w:val="single" w:sz="4" w:space="0" w:color="auto"/>
              <w:right w:val="single" w:sz="4" w:space="0" w:color="auto"/>
            </w:tcBorders>
            <w:shd w:val="clear" w:color="auto" w:fill="auto"/>
          </w:tcPr>
          <w:p w14:paraId="72FE6EA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78 350,00 Kč</w:t>
            </w:r>
          </w:p>
        </w:tc>
      </w:tr>
      <w:tr w:rsidR="00FD1365" w:rsidRPr="00FD1365" w14:paraId="70D4F74A"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F780593"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Jaromír </w:t>
            </w:r>
            <w:proofErr w:type="spellStart"/>
            <w:r w:rsidRPr="00FD1365">
              <w:rPr>
                <w:rFonts w:asciiTheme="minorHAnsi" w:hAnsiTheme="minorHAnsi" w:cstheme="minorHAnsi"/>
                <w:sz w:val="20"/>
                <w:szCs w:val="20"/>
              </w:rPr>
              <w:t>Kublák</w:t>
            </w:r>
            <w:proofErr w:type="spellEnd"/>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7A7AB277"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Investice do zpracování brambor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1D65CF"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430 000,00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2D7834E"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196 350,00 Kč</w:t>
            </w:r>
          </w:p>
        </w:tc>
      </w:tr>
      <w:tr w:rsidR="00FD1365" w:rsidRPr="00FD1365" w14:paraId="3C9EEF2B"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51FB550"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Jaromír </w:t>
            </w:r>
            <w:proofErr w:type="spellStart"/>
            <w:r w:rsidRPr="00FD1365">
              <w:rPr>
                <w:rFonts w:asciiTheme="minorHAnsi" w:hAnsiTheme="minorHAnsi" w:cstheme="minorHAnsi"/>
                <w:sz w:val="20"/>
                <w:szCs w:val="20"/>
              </w:rPr>
              <w:t>Grześ</w:t>
            </w:r>
            <w:proofErr w:type="spellEnd"/>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1C7B9967"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 xml:space="preserve">Pořízení </w:t>
            </w:r>
            <w:proofErr w:type="spellStart"/>
            <w:r w:rsidRPr="00FD1365">
              <w:rPr>
                <w:rFonts w:asciiTheme="minorHAnsi" w:hAnsiTheme="minorHAnsi" w:cstheme="minorHAnsi"/>
                <w:sz w:val="20"/>
                <w:szCs w:val="20"/>
              </w:rPr>
              <w:t>vakuovačky</w:t>
            </w:r>
            <w:proofErr w:type="spellEnd"/>
            <w:r w:rsidRPr="00FD1365">
              <w:rPr>
                <w:rFonts w:asciiTheme="minorHAnsi" w:hAnsiTheme="minorHAnsi" w:cstheme="minorHAnsi"/>
                <w:sz w:val="20"/>
                <w:szCs w:val="20"/>
              </w:rPr>
              <w:t xml:space="preserve"> a chladírenského přívěsu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B8C801"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450 000,00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7DDA20E"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159 069,00 Kč</w:t>
            </w:r>
          </w:p>
        </w:tc>
      </w:tr>
      <w:tr w:rsidR="00FD1365" w:rsidRPr="00FD1365" w14:paraId="4F8128A8" w14:textId="77777777" w:rsidTr="00800A98">
        <w:trPr>
          <w:jc w:val="center"/>
        </w:trPr>
        <w:tc>
          <w:tcPr>
            <w:tcW w:w="1579" w:type="dxa"/>
            <w:tcBorders>
              <w:top w:val="single" w:sz="4" w:space="0" w:color="auto"/>
              <w:left w:val="single" w:sz="4" w:space="0" w:color="auto"/>
              <w:bottom w:val="single" w:sz="4" w:space="0" w:color="auto"/>
              <w:right w:val="single" w:sz="4" w:space="0" w:color="auto"/>
            </w:tcBorders>
          </w:tcPr>
          <w:p w14:paraId="384A16AB"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Karel Poncza</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0D5473FE"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Výroba krmných šrotů a směsí</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F290E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809 835,00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3AD6ED2"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304 400,00 Kč</w:t>
            </w:r>
          </w:p>
        </w:tc>
      </w:tr>
      <w:tr w:rsidR="00FD1365" w:rsidRPr="00FD1365" w14:paraId="08AC32EE" w14:textId="77777777" w:rsidTr="00800A98">
        <w:trPr>
          <w:jc w:val="center"/>
        </w:trPr>
        <w:tc>
          <w:tcPr>
            <w:tcW w:w="1579" w:type="dxa"/>
            <w:tcBorders>
              <w:top w:val="single" w:sz="4" w:space="0" w:color="auto"/>
              <w:left w:val="single" w:sz="4" w:space="0" w:color="auto"/>
              <w:bottom w:val="single" w:sz="12" w:space="0" w:color="auto"/>
              <w:right w:val="single" w:sz="4" w:space="0" w:color="auto"/>
            </w:tcBorders>
          </w:tcPr>
          <w:p w14:paraId="2901A1FB"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Přemysl Ondračka</w:t>
            </w:r>
          </w:p>
        </w:tc>
        <w:tc>
          <w:tcPr>
            <w:tcW w:w="4084" w:type="dxa"/>
            <w:tcBorders>
              <w:top w:val="single" w:sz="4" w:space="0" w:color="auto"/>
              <w:left w:val="single" w:sz="4" w:space="0" w:color="auto"/>
              <w:bottom w:val="single" w:sz="12" w:space="0" w:color="auto"/>
              <w:right w:val="single" w:sz="4" w:space="0" w:color="auto"/>
            </w:tcBorders>
            <w:shd w:val="clear" w:color="auto" w:fill="auto"/>
          </w:tcPr>
          <w:p w14:paraId="3EAFD1B5" w14:textId="771ACB56" w:rsidR="000B68BA" w:rsidRPr="00FD1365" w:rsidRDefault="00B13F73" w:rsidP="000B68BA">
            <w:pPr>
              <w:rPr>
                <w:rFonts w:asciiTheme="minorHAnsi" w:hAnsiTheme="minorHAnsi" w:cstheme="minorHAnsi"/>
                <w:sz w:val="20"/>
                <w:szCs w:val="20"/>
              </w:rPr>
            </w:pPr>
            <w:r w:rsidRPr="00FD1365">
              <w:rPr>
                <w:rFonts w:asciiTheme="minorHAnsi" w:hAnsiTheme="minorHAnsi" w:cstheme="minorHAnsi"/>
                <w:sz w:val="20"/>
                <w:szCs w:val="20"/>
              </w:rPr>
              <w:t>Zvýšení</w:t>
            </w:r>
            <w:r w:rsidR="000B68BA" w:rsidRPr="00FD1365">
              <w:rPr>
                <w:rFonts w:asciiTheme="minorHAnsi" w:hAnsiTheme="minorHAnsi" w:cstheme="minorHAnsi"/>
                <w:sz w:val="20"/>
                <w:szCs w:val="20"/>
              </w:rPr>
              <w:t xml:space="preserve"> kapacity výroby v</w:t>
            </w:r>
            <w:r w:rsidR="00B921B3" w:rsidRPr="00FD1365">
              <w:rPr>
                <w:rFonts w:asciiTheme="minorHAnsi" w:hAnsiTheme="minorHAnsi" w:cstheme="minorHAnsi"/>
                <w:sz w:val="20"/>
                <w:szCs w:val="20"/>
              </w:rPr>
              <w:t> </w:t>
            </w:r>
            <w:r w:rsidR="000B68BA" w:rsidRPr="00FD1365">
              <w:rPr>
                <w:rFonts w:asciiTheme="minorHAnsi" w:hAnsiTheme="minorHAnsi" w:cstheme="minorHAnsi"/>
                <w:sz w:val="20"/>
                <w:szCs w:val="20"/>
              </w:rPr>
              <w:t>pálenici</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A0CD71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900 000,00 Kč</w:t>
            </w:r>
          </w:p>
        </w:tc>
        <w:tc>
          <w:tcPr>
            <w:tcW w:w="1696" w:type="dxa"/>
            <w:tcBorders>
              <w:top w:val="single" w:sz="4" w:space="0" w:color="auto"/>
              <w:left w:val="single" w:sz="4" w:space="0" w:color="auto"/>
              <w:bottom w:val="single" w:sz="12" w:space="0" w:color="auto"/>
              <w:right w:val="single" w:sz="4" w:space="0" w:color="auto"/>
            </w:tcBorders>
            <w:shd w:val="clear" w:color="auto" w:fill="auto"/>
          </w:tcPr>
          <w:p w14:paraId="59A421A9"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405 000,00 Kč</w:t>
            </w:r>
          </w:p>
        </w:tc>
      </w:tr>
      <w:tr w:rsidR="00FD1365" w:rsidRPr="00FD1365" w14:paraId="60267FCF" w14:textId="77777777" w:rsidTr="00800A98">
        <w:trPr>
          <w:jc w:val="center"/>
        </w:trPr>
        <w:tc>
          <w:tcPr>
            <w:tcW w:w="1579" w:type="dxa"/>
            <w:tcBorders>
              <w:top w:val="single" w:sz="12" w:space="0" w:color="auto"/>
              <w:left w:val="single" w:sz="4" w:space="0" w:color="auto"/>
              <w:bottom w:val="single" w:sz="4" w:space="0" w:color="auto"/>
              <w:right w:val="single" w:sz="4" w:space="0" w:color="auto"/>
            </w:tcBorders>
            <w:vAlign w:val="bottom"/>
          </w:tcPr>
          <w:p w14:paraId="1DD8B54E" w14:textId="64118A11"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Pivovar Koníček s.r.o.</w:t>
            </w:r>
          </w:p>
        </w:tc>
        <w:tc>
          <w:tcPr>
            <w:tcW w:w="4084" w:type="dxa"/>
            <w:tcBorders>
              <w:top w:val="single" w:sz="12" w:space="0" w:color="auto"/>
              <w:left w:val="single" w:sz="4" w:space="0" w:color="auto"/>
              <w:bottom w:val="single" w:sz="4" w:space="0" w:color="auto"/>
              <w:right w:val="single" w:sz="4" w:space="0" w:color="auto"/>
            </w:tcBorders>
            <w:shd w:val="clear" w:color="auto" w:fill="auto"/>
            <w:vAlign w:val="bottom"/>
          </w:tcPr>
          <w:p w14:paraId="1DB02364" w14:textId="13DAB013"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Investice do hmotného majetku</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094A73B2" w14:textId="5CE40210"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4 400 000,00 Kč</w:t>
            </w:r>
          </w:p>
        </w:tc>
        <w:tc>
          <w:tcPr>
            <w:tcW w:w="1696" w:type="dxa"/>
            <w:tcBorders>
              <w:top w:val="single" w:sz="12" w:space="0" w:color="auto"/>
              <w:left w:val="single" w:sz="4" w:space="0" w:color="auto"/>
              <w:bottom w:val="single" w:sz="4" w:space="0" w:color="auto"/>
              <w:right w:val="single" w:sz="4" w:space="0" w:color="auto"/>
            </w:tcBorders>
            <w:shd w:val="clear" w:color="auto" w:fill="auto"/>
          </w:tcPr>
          <w:p w14:paraId="08452844" w14:textId="10B1B0B5"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1 980 000,00 Kč</w:t>
            </w:r>
          </w:p>
        </w:tc>
      </w:tr>
      <w:tr w:rsidR="00FD1365" w:rsidRPr="00FD1365" w14:paraId="23D7414A" w14:textId="77777777" w:rsidTr="00F27D69">
        <w:trPr>
          <w:jc w:val="center"/>
        </w:trPr>
        <w:tc>
          <w:tcPr>
            <w:tcW w:w="1579" w:type="dxa"/>
            <w:tcBorders>
              <w:top w:val="single" w:sz="4" w:space="0" w:color="auto"/>
              <w:left w:val="single" w:sz="4" w:space="0" w:color="auto"/>
              <w:bottom w:val="single" w:sz="4" w:space="0" w:color="auto"/>
              <w:right w:val="single" w:sz="4" w:space="0" w:color="auto"/>
            </w:tcBorders>
            <w:vAlign w:val="bottom"/>
          </w:tcPr>
          <w:p w14:paraId="7FE3EAC3" w14:textId="0FEA8E50" w:rsidR="00800A98" w:rsidRPr="00FD1365" w:rsidRDefault="00800A98" w:rsidP="00800A98">
            <w:pPr>
              <w:jc w:val="left"/>
              <w:rPr>
                <w:rFonts w:asciiTheme="minorHAnsi" w:hAnsiTheme="minorHAnsi" w:cstheme="minorHAnsi"/>
                <w:sz w:val="20"/>
                <w:szCs w:val="20"/>
              </w:rPr>
            </w:pPr>
            <w:bookmarkStart w:id="8" w:name="_Hlk80688416"/>
            <w:r w:rsidRPr="00FD1365">
              <w:rPr>
                <w:rFonts w:asciiTheme="minorHAnsi" w:hAnsiTheme="minorHAnsi" w:cstheme="minorHAnsi"/>
                <w:sz w:val="20"/>
                <w:szCs w:val="20"/>
              </w:rPr>
              <w:lastRenderedPageBreak/>
              <w:t xml:space="preserve">JM Sady Palkovice s.r.o. </w:t>
            </w:r>
          </w:p>
        </w:tc>
        <w:tc>
          <w:tcPr>
            <w:tcW w:w="4084" w:type="dxa"/>
            <w:tcBorders>
              <w:top w:val="single" w:sz="4" w:space="0" w:color="auto"/>
              <w:left w:val="single" w:sz="4" w:space="0" w:color="auto"/>
              <w:bottom w:val="single" w:sz="4" w:space="0" w:color="auto"/>
              <w:right w:val="single" w:sz="4" w:space="0" w:color="auto"/>
            </w:tcBorders>
            <w:shd w:val="clear" w:color="auto" w:fill="auto"/>
            <w:vAlign w:val="bottom"/>
          </w:tcPr>
          <w:p w14:paraId="65B23785" w14:textId="47A17A48"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Technologie moštárny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08CCC0" w14:textId="32301287" w:rsidR="00800A98" w:rsidRPr="00FD1365"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499 999,00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49A396A6" w14:textId="0BD4BB4A"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239 246,00 Kč</w:t>
            </w:r>
          </w:p>
        </w:tc>
      </w:tr>
      <w:bookmarkEnd w:id="8"/>
    </w:tbl>
    <w:p w14:paraId="2091464C" w14:textId="535394D4" w:rsidR="00CD3DBD" w:rsidRPr="00FD1365" w:rsidRDefault="00CD3DBD" w:rsidP="00411269">
      <w:pPr>
        <w:spacing w:before="120"/>
        <w:rPr>
          <w:rFonts w:ascii="Calibri" w:hAnsi="Calibri"/>
        </w:rPr>
      </w:pPr>
    </w:p>
    <w:p w14:paraId="0042847D" w14:textId="77777777" w:rsidR="00CD3DBD" w:rsidRPr="00FD1365" w:rsidRDefault="00CD3DBD" w:rsidP="00CC5726">
      <w:pPr>
        <w:spacing w:before="120"/>
        <w:rPr>
          <w:rFonts w:ascii="Calibri" w:hAnsi="Calibri"/>
        </w:rPr>
      </w:pPr>
    </w:p>
    <w:p w14:paraId="12E16FB4" w14:textId="2B2E718E" w:rsidR="00CD3DBD" w:rsidRPr="00FD1365" w:rsidRDefault="00CD3DBD" w:rsidP="00CD3DBD">
      <w:pPr>
        <w:pStyle w:val="Titulek"/>
        <w:keepNext/>
        <w:rPr>
          <w:rFonts w:asciiTheme="minorHAnsi" w:hAnsiTheme="minorHAnsi" w:cstheme="minorHAnsi"/>
        </w:rPr>
      </w:pPr>
      <w:r w:rsidRPr="00FD1365">
        <w:rPr>
          <w:rFonts w:asciiTheme="minorHAnsi" w:hAnsiTheme="minorHAnsi" w:cstheme="minorHAnsi"/>
        </w:rPr>
        <w:t xml:space="preserve">Tabulka </w:t>
      </w:r>
      <w:r w:rsidR="00027367">
        <w:rPr>
          <w:rFonts w:asciiTheme="minorHAnsi" w:hAnsiTheme="minorHAnsi" w:cstheme="minorHAnsi"/>
        </w:rPr>
        <w:t>9</w:t>
      </w:r>
      <w:r w:rsidRPr="00FD1365">
        <w:rPr>
          <w:rFonts w:asciiTheme="minorHAnsi" w:hAnsiTheme="minorHAnsi" w:cstheme="minorHAnsi"/>
        </w:rPr>
        <w:t xml:space="preserve">: Úspěšně ukončené projekty ve </w:t>
      </w:r>
      <w:proofErr w:type="spellStart"/>
      <w:r w:rsidRPr="00FD1365">
        <w:rPr>
          <w:rFonts w:asciiTheme="minorHAnsi" w:hAnsiTheme="minorHAnsi" w:cstheme="minorHAnsi"/>
        </w:rPr>
        <w:t>fichi</w:t>
      </w:r>
      <w:proofErr w:type="spellEnd"/>
      <w:r w:rsidRPr="00FD1365">
        <w:rPr>
          <w:rFonts w:asciiTheme="minorHAnsi" w:hAnsiTheme="minorHAnsi" w:cstheme="minorHAnsi"/>
        </w:rPr>
        <w:t xml:space="preserve"> Místní nezemědělská produkce</w:t>
      </w:r>
    </w:p>
    <w:tbl>
      <w:tblPr>
        <w:tblStyle w:val="Mkatabulky"/>
        <w:tblW w:w="0" w:type="auto"/>
        <w:jc w:val="center"/>
        <w:tblLook w:val="04A0" w:firstRow="1" w:lastRow="0" w:firstColumn="1" w:lastColumn="0" w:noHBand="0" w:noVBand="1"/>
      </w:tblPr>
      <w:tblGrid>
        <w:gridCol w:w="1579"/>
        <w:gridCol w:w="4084"/>
        <w:gridCol w:w="1701"/>
        <w:gridCol w:w="1696"/>
      </w:tblGrid>
      <w:tr w:rsidR="00FD1365" w:rsidRPr="00FD1365" w14:paraId="747FDD45" w14:textId="77777777" w:rsidTr="00CD3DBD">
        <w:trPr>
          <w:jc w:val="center"/>
        </w:trPr>
        <w:tc>
          <w:tcPr>
            <w:tcW w:w="1579" w:type="dxa"/>
            <w:tcBorders>
              <w:top w:val="single" w:sz="4" w:space="0" w:color="auto"/>
              <w:left w:val="single" w:sz="4" w:space="0" w:color="auto"/>
              <w:bottom w:val="single" w:sz="4" w:space="0" w:color="auto"/>
              <w:right w:val="single" w:sz="4" w:space="0" w:color="auto"/>
            </w:tcBorders>
            <w:hideMark/>
          </w:tcPr>
          <w:p w14:paraId="6D86FA05"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6E3291C6" w14:textId="27DA11F1" w:rsidR="00CD3DBD" w:rsidRPr="00FD1365" w:rsidRDefault="00CD3DBD" w:rsidP="00D814FE">
            <w:pPr>
              <w:spacing w:line="240" w:lineRule="auto"/>
              <w:jc w:val="center"/>
              <w:rPr>
                <w:rFonts w:asciiTheme="minorHAnsi" w:hAnsiTheme="minorHAnsi" w:cstheme="minorHAnsi"/>
                <w:b/>
                <w:sz w:val="20"/>
                <w:szCs w:val="20"/>
                <w:highlight w:val="yellow"/>
              </w:rPr>
            </w:pPr>
            <w:r w:rsidRPr="00FD1365">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250F4401"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55B0A391" w14:textId="77777777" w:rsidR="00CD3DBD" w:rsidRPr="00FD1365" w:rsidRDefault="00CD3DBD"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Dotace</w:t>
            </w:r>
          </w:p>
        </w:tc>
      </w:tr>
      <w:tr w:rsidR="00FD1365" w:rsidRPr="00FD1365" w14:paraId="72D08F4F"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85899F9" w14:textId="77777777" w:rsidR="00370057" w:rsidRPr="00FD1365" w:rsidRDefault="00370057" w:rsidP="008105DB">
            <w:pPr>
              <w:jc w:val="left"/>
              <w:rPr>
                <w:rFonts w:asciiTheme="minorHAnsi" w:hAnsiTheme="minorHAnsi" w:cstheme="minorHAnsi"/>
                <w:sz w:val="20"/>
                <w:szCs w:val="20"/>
              </w:rPr>
            </w:pPr>
            <w:r w:rsidRPr="00FD1365">
              <w:rPr>
                <w:rFonts w:asciiTheme="minorHAnsi" w:hAnsiTheme="minorHAnsi" w:cstheme="minorHAnsi"/>
                <w:sz w:val="20"/>
                <w:szCs w:val="20"/>
              </w:rPr>
              <w:t>Kateřina Čecháková</w:t>
            </w:r>
          </w:p>
        </w:tc>
        <w:tc>
          <w:tcPr>
            <w:tcW w:w="4084" w:type="dxa"/>
            <w:tcBorders>
              <w:top w:val="single" w:sz="4" w:space="0" w:color="auto"/>
              <w:left w:val="single" w:sz="4" w:space="0" w:color="auto"/>
              <w:bottom w:val="single" w:sz="4" w:space="0" w:color="auto"/>
              <w:right w:val="single" w:sz="4" w:space="0" w:color="auto"/>
            </w:tcBorders>
            <w:vAlign w:val="bottom"/>
          </w:tcPr>
          <w:p w14:paraId="2A17D3AE" w14:textId="77777777" w:rsidR="00370057" w:rsidRPr="00FD1365" w:rsidRDefault="00370057">
            <w:pPr>
              <w:rPr>
                <w:rFonts w:asciiTheme="minorHAnsi" w:hAnsiTheme="minorHAnsi" w:cstheme="minorHAnsi"/>
                <w:sz w:val="20"/>
                <w:szCs w:val="20"/>
              </w:rPr>
            </w:pPr>
            <w:r w:rsidRPr="00FD1365">
              <w:rPr>
                <w:rFonts w:asciiTheme="minorHAnsi" w:hAnsiTheme="minorHAnsi" w:cstheme="minorHAnsi"/>
                <w:sz w:val="20"/>
                <w:szCs w:val="20"/>
              </w:rPr>
              <w:t xml:space="preserve">Vybavení projekční kanceláře </w:t>
            </w:r>
            <w:r w:rsidR="00B921B3" w:rsidRPr="00FD1365">
              <w:rPr>
                <w:rFonts w:asciiTheme="minorHAnsi" w:hAnsiTheme="minorHAnsi" w:cstheme="minorHAnsi"/>
                <w:sz w:val="20"/>
                <w:szCs w:val="20"/>
              </w:rPr>
              <w:t>–</w:t>
            </w:r>
            <w:r w:rsidRPr="00FD1365">
              <w:rPr>
                <w:rFonts w:asciiTheme="minorHAnsi" w:hAnsiTheme="minorHAnsi" w:cstheme="minorHAnsi"/>
                <w:sz w:val="20"/>
                <w:szCs w:val="20"/>
              </w:rPr>
              <w:t xml:space="preserve"> Ing. Kateřina Čecháková</w:t>
            </w:r>
          </w:p>
        </w:tc>
        <w:tc>
          <w:tcPr>
            <w:tcW w:w="1701" w:type="dxa"/>
            <w:tcBorders>
              <w:top w:val="single" w:sz="4" w:space="0" w:color="auto"/>
              <w:left w:val="single" w:sz="4" w:space="0" w:color="auto"/>
              <w:bottom w:val="single" w:sz="4" w:space="0" w:color="auto"/>
              <w:right w:val="single" w:sz="4" w:space="0" w:color="auto"/>
            </w:tcBorders>
          </w:tcPr>
          <w:p w14:paraId="6F20751A"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180 000,00 Kč</w:t>
            </w:r>
          </w:p>
        </w:tc>
        <w:tc>
          <w:tcPr>
            <w:tcW w:w="1696" w:type="dxa"/>
            <w:tcBorders>
              <w:top w:val="single" w:sz="4" w:space="0" w:color="auto"/>
              <w:left w:val="single" w:sz="4" w:space="0" w:color="auto"/>
              <w:bottom w:val="single" w:sz="4" w:space="0" w:color="auto"/>
              <w:right w:val="single" w:sz="4" w:space="0" w:color="auto"/>
            </w:tcBorders>
          </w:tcPr>
          <w:p w14:paraId="4B395DCE"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80 356,00 Kč</w:t>
            </w:r>
          </w:p>
        </w:tc>
      </w:tr>
      <w:tr w:rsidR="00FD1365" w:rsidRPr="00FD1365" w14:paraId="50EE5EE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4616C3FB" w14:textId="77777777" w:rsidR="00370057" w:rsidRPr="00FD1365" w:rsidRDefault="00370057" w:rsidP="008105DB">
            <w:pPr>
              <w:jc w:val="left"/>
              <w:rPr>
                <w:rFonts w:asciiTheme="minorHAnsi" w:hAnsiTheme="minorHAnsi" w:cstheme="minorHAnsi"/>
                <w:sz w:val="20"/>
                <w:szCs w:val="20"/>
              </w:rPr>
            </w:pPr>
            <w:r w:rsidRPr="00FD1365">
              <w:rPr>
                <w:rFonts w:asciiTheme="minorHAnsi" w:hAnsiTheme="minorHAnsi" w:cstheme="minorHAnsi"/>
                <w:sz w:val="20"/>
                <w:szCs w:val="20"/>
              </w:rPr>
              <w:t>Roman Čechák</w:t>
            </w:r>
          </w:p>
        </w:tc>
        <w:tc>
          <w:tcPr>
            <w:tcW w:w="4084" w:type="dxa"/>
            <w:tcBorders>
              <w:top w:val="single" w:sz="4" w:space="0" w:color="auto"/>
              <w:left w:val="single" w:sz="4" w:space="0" w:color="auto"/>
              <w:bottom w:val="single" w:sz="4" w:space="0" w:color="auto"/>
              <w:right w:val="single" w:sz="4" w:space="0" w:color="auto"/>
            </w:tcBorders>
            <w:vAlign w:val="bottom"/>
          </w:tcPr>
          <w:p w14:paraId="72695ECE" w14:textId="77777777" w:rsidR="00370057" w:rsidRPr="00FD1365" w:rsidRDefault="00370057">
            <w:pPr>
              <w:rPr>
                <w:rFonts w:asciiTheme="minorHAnsi" w:hAnsiTheme="minorHAnsi" w:cstheme="minorHAnsi"/>
                <w:sz w:val="20"/>
                <w:szCs w:val="20"/>
              </w:rPr>
            </w:pPr>
            <w:r w:rsidRPr="00FD1365">
              <w:rPr>
                <w:rFonts w:asciiTheme="minorHAnsi" w:hAnsiTheme="minorHAnsi" w:cstheme="minorHAnsi"/>
                <w:sz w:val="20"/>
                <w:szCs w:val="20"/>
              </w:rPr>
              <w:t xml:space="preserve">Vybavení projekční kanceláře </w:t>
            </w:r>
            <w:r w:rsidR="00B921B3" w:rsidRPr="00FD1365">
              <w:rPr>
                <w:rFonts w:asciiTheme="minorHAnsi" w:hAnsiTheme="minorHAnsi" w:cstheme="minorHAnsi"/>
                <w:sz w:val="20"/>
                <w:szCs w:val="20"/>
              </w:rPr>
              <w:t>–</w:t>
            </w:r>
            <w:r w:rsidRPr="00FD1365">
              <w:rPr>
                <w:rFonts w:asciiTheme="minorHAnsi" w:hAnsiTheme="minorHAnsi" w:cstheme="minorHAnsi"/>
                <w:sz w:val="20"/>
                <w:szCs w:val="20"/>
              </w:rPr>
              <w:t xml:space="preserve"> Ing. Roman Čechák</w:t>
            </w:r>
          </w:p>
        </w:tc>
        <w:tc>
          <w:tcPr>
            <w:tcW w:w="1701" w:type="dxa"/>
            <w:tcBorders>
              <w:top w:val="single" w:sz="4" w:space="0" w:color="auto"/>
              <w:left w:val="single" w:sz="4" w:space="0" w:color="auto"/>
              <w:bottom w:val="single" w:sz="4" w:space="0" w:color="auto"/>
              <w:right w:val="single" w:sz="4" w:space="0" w:color="auto"/>
            </w:tcBorders>
          </w:tcPr>
          <w:p w14:paraId="4F66F0E2"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189 433,00 Kč</w:t>
            </w:r>
          </w:p>
        </w:tc>
        <w:tc>
          <w:tcPr>
            <w:tcW w:w="1696" w:type="dxa"/>
            <w:tcBorders>
              <w:top w:val="single" w:sz="4" w:space="0" w:color="auto"/>
              <w:left w:val="single" w:sz="4" w:space="0" w:color="auto"/>
              <w:bottom w:val="single" w:sz="4" w:space="0" w:color="auto"/>
              <w:right w:val="single" w:sz="4" w:space="0" w:color="auto"/>
            </w:tcBorders>
          </w:tcPr>
          <w:p w14:paraId="3B33E53E"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83 440,00 Kč</w:t>
            </w:r>
          </w:p>
        </w:tc>
      </w:tr>
      <w:tr w:rsidR="00FD1365" w:rsidRPr="00FD1365" w14:paraId="5DA2795E"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3BAB208" w14:textId="77777777" w:rsidR="00370057" w:rsidRPr="00FD1365" w:rsidRDefault="00370057" w:rsidP="008105DB">
            <w:pPr>
              <w:jc w:val="left"/>
              <w:rPr>
                <w:rFonts w:asciiTheme="minorHAnsi" w:hAnsiTheme="minorHAnsi" w:cstheme="minorHAnsi"/>
                <w:sz w:val="20"/>
                <w:szCs w:val="20"/>
              </w:rPr>
            </w:pPr>
            <w:proofErr w:type="spellStart"/>
            <w:r w:rsidRPr="00FD1365">
              <w:rPr>
                <w:rFonts w:asciiTheme="minorHAnsi" w:hAnsiTheme="minorHAnsi" w:cstheme="minorHAnsi"/>
                <w:sz w:val="20"/>
                <w:szCs w:val="20"/>
              </w:rPr>
              <w:t>Silesia</w:t>
            </w:r>
            <w:proofErr w:type="spellEnd"/>
            <w:r w:rsidRPr="00FD1365">
              <w:rPr>
                <w:rFonts w:asciiTheme="minorHAnsi" w:hAnsiTheme="minorHAnsi" w:cstheme="minorHAnsi"/>
                <w:sz w:val="20"/>
                <w:szCs w:val="20"/>
              </w:rPr>
              <w:t xml:space="preserve"> </w:t>
            </w:r>
            <w:proofErr w:type="spellStart"/>
            <w:r w:rsidRPr="00FD1365">
              <w:rPr>
                <w:rFonts w:asciiTheme="minorHAnsi" w:hAnsiTheme="minorHAnsi" w:cstheme="minorHAnsi"/>
                <w:sz w:val="20"/>
                <w:szCs w:val="20"/>
              </w:rPr>
              <w:t>Cargo</w:t>
            </w:r>
            <w:proofErr w:type="spellEnd"/>
            <w:r w:rsidRPr="00FD1365">
              <w:rPr>
                <w:rFonts w:asciiTheme="minorHAnsi" w:hAnsiTheme="minorHAnsi" w:cstheme="minorHAnsi"/>
                <w:sz w:val="20"/>
                <w:szCs w:val="20"/>
              </w:rPr>
              <w:t xml:space="preserve"> CZ s.r.o.</w:t>
            </w:r>
          </w:p>
        </w:tc>
        <w:tc>
          <w:tcPr>
            <w:tcW w:w="4084" w:type="dxa"/>
            <w:tcBorders>
              <w:top w:val="single" w:sz="4" w:space="0" w:color="auto"/>
              <w:left w:val="single" w:sz="4" w:space="0" w:color="auto"/>
              <w:bottom w:val="single" w:sz="4" w:space="0" w:color="auto"/>
              <w:right w:val="single" w:sz="4" w:space="0" w:color="auto"/>
            </w:tcBorders>
            <w:vAlign w:val="bottom"/>
          </w:tcPr>
          <w:p w14:paraId="0C4CC403" w14:textId="77777777" w:rsidR="00370057" w:rsidRPr="00FD1365" w:rsidRDefault="00370057">
            <w:pPr>
              <w:rPr>
                <w:rFonts w:asciiTheme="minorHAnsi" w:hAnsiTheme="minorHAnsi" w:cstheme="minorHAnsi"/>
                <w:sz w:val="20"/>
                <w:szCs w:val="20"/>
              </w:rPr>
            </w:pPr>
            <w:r w:rsidRPr="00FD1365">
              <w:rPr>
                <w:rFonts w:asciiTheme="minorHAnsi" w:hAnsiTheme="minorHAnsi" w:cstheme="minorHAnsi"/>
                <w:sz w:val="20"/>
                <w:szCs w:val="20"/>
              </w:rPr>
              <w:t xml:space="preserve">Rozšíření kapacity služeb společnosti </w:t>
            </w:r>
            <w:proofErr w:type="spellStart"/>
            <w:r w:rsidRPr="00FD1365">
              <w:rPr>
                <w:rFonts w:asciiTheme="minorHAnsi" w:hAnsiTheme="minorHAnsi" w:cstheme="minorHAnsi"/>
                <w:sz w:val="20"/>
                <w:szCs w:val="20"/>
              </w:rPr>
              <w:t>Silesia</w:t>
            </w:r>
            <w:proofErr w:type="spellEnd"/>
            <w:r w:rsidRPr="00FD1365">
              <w:rPr>
                <w:rFonts w:asciiTheme="minorHAnsi" w:hAnsiTheme="minorHAnsi" w:cstheme="minorHAnsi"/>
                <w:sz w:val="20"/>
                <w:szCs w:val="20"/>
              </w:rPr>
              <w:t xml:space="preserve"> </w:t>
            </w:r>
            <w:proofErr w:type="spellStart"/>
            <w:r w:rsidRPr="00FD1365">
              <w:rPr>
                <w:rFonts w:asciiTheme="minorHAnsi" w:hAnsiTheme="minorHAnsi" w:cstheme="minorHAnsi"/>
                <w:sz w:val="20"/>
                <w:szCs w:val="20"/>
              </w:rPr>
              <w:t>Cargo</w:t>
            </w:r>
            <w:proofErr w:type="spellEnd"/>
            <w:r w:rsidRPr="00FD1365">
              <w:rPr>
                <w:rFonts w:asciiTheme="minorHAnsi" w:hAnsiTheme="minorHAnsi" w:cstheme="minorHAnsi"/>
                <w:sz w:val="20"/>
                <w:szCs w:val="20"/>
              </w:rPr>
              <w:t xml:space="preserve"> CZ s.r.o.</w:t>
            </w:r>
          </w:p>
        </w:tc>
        <w:tc>
          <w:tcPr>
            <w:tcW w:w="1701" w:type="dxa"/>
            <w:tcBorders>
              <w:top w:val="single" w:sz="4" w:space="0" w:color="auto"/>
              <w:left w:val="single" w:sz="4" w:space="0" w:color="auto"/>
              <w:bottom w:val="single" w:sz="4" w:space="0" w:color="auto"/>
              <w:right w:val="single" w:sz="4" w:space="0" w:color="auto"/>
            </w:tcBorders>
          </w:tcPr>
          <w:p w14:paraId="7808582A"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4 352 600,00 Kč</w:t>
            </w:r>
          </w:p>
        </w:tc>
        <w:tc>
          <w:tcPr>
            <w:tcW w:w="1696" w:type="dxa"/>
            <w:tcBorders>
              <w:top w:val="single" w:sz="4" w:space="0" w:color="auto"/>
              <w:left w:val="single" w:sz="4" w:space="0" w:color="auto"/>
              <w:bottom w:val="single" w:sz="4" w:space="0" w:color="auto"/>
              <w:right w:val="single" w:sz="4" w:space="0" w:color="auto"/>
            </w:tcBorders>
          </w:tcPr>
          <w:p w14:paraId="732B427C"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1 958 670,00 Kč</w:t>
            </w:r>
          </w:p>
        </w:tc>
      </w:tr>
      <w:tr w:rsidR="00FD1365" w:rsidRPr="00FD1365" w14:paraId="7D8A19F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D1701C3" w14:textId="77777777" w:rsidR="00B921B3" w:rsidRPr="00FD1365" w:rsidRDefault="00B921B3"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Vladimír </w:t>
            </w:r>
            <w:proofErr w:type="spellStart"/>
            <w:r w:rsidRPr="00FD1365">
              <w:rPr>
                <w:rFonts w:asciiTheme="minorHAnsi" w:hAnsiTheme="minorHAnsi" w:cstheme="minorHAnsi"/>
                <w:sz w:val="20"/>
                <w:szCs w:val="20"/>
              </w:rPr>
              <w:t>Porvis</w:t>
            </w:r>
            <w:proofErr w:type="spellEnd"/>
          </w:p>
        </w:tc>
        <w:tc>
          <w:tcPr>
            <w:tcW w:w="4084" w:type="dxa"/>
            <w:tcBorders>
              <w:top w:val="single" w:sz="4" w:space="0" w:color="auto"/>
              <w:left w:val="single" w:sz="4" w:space="0" w:color="auto"/>
              <w:bottom w:val="single" w:sz="4" w:space="0" w:color="auto"/>
              <w:right w:val="single" w:sz="4" w:space="0" w:color="auto"/>
            </w:tcBorders>
            <w:vAlign w:val="bottom"/>
          </w:tcPr>
          <w:p w14:paraId="36AB5DEC" w14:textId="0C002283" w:rsidR="00B921B3" w:rsidRPr="00FD1365" w:rsidRDefault="00B921B3">
            <w:pPr>
              <w:rPr>
                <w:rFonts w:asciiTheme="minorHAnsi" w:hAnsiTheme="minorHAnsi" w:cstheme="minorHAnsi"/>
                <w:sz w:val="20"/>
                <w:szCs w:val="20"/>
              </w:rPr>
            </w:pPr>
            <w:r w:rsidRPr="00FD1365">
              <w:rPr>
                <w:rFonts w:asciiTheme="minorHAnsi" w:hAnsiTheme="minorHAnsi" w:cstheme="minorHAnsi"/>
                <w:sz w:val="20"/>
                <w:szCs w:val="20"/>
              </w:rPr>
              <w:t>Rozšíření sl</w:t>
            </w:r>
            <w:r w:rsidR="00B13F73" w:rsidRPr="00FD1365">
              <w:rPr>
                <w:rFonts w:asciiTheme="minorHAnsi" w:hAnsiTheme="minorHAnsi" w:cstheme="minorHAnsi"/>
                <w:sz w:val="20"/>
                <w:szCs w:val="20"/>
              </w:rPr>
              <w:t xml:space="preserve">užeb svatební a </w:t>
            </w:r>
            <w:proofErr w:type="spellStart"/>
            <w:r w:rsidR="00B13F73" w:rsidRPr="00FD1365">
              <w:rPr>
                <w:rFonts w:asciiTheme="minorHAnsi" w:hAnsiTheme="minorHAnsi" w:cstheme="minorHAnsi"/>
                <w:sz w:val="20"/>
                <w:szCs w:val="20"/>
              </w:rPr>
              <w:t>párty</w:t>
            </w:r>
            <w:proofErr w:type="spellEnd"/>
            <w:r w:rsidR="00B13F73" w:rsidRPr="00FD1365">
              <w:rPr>
                <w:rFonts w:asciiTheme="minorHAnsi" w:hAnsiTheme="minorHAnsi" w:cstheme="minorHAnsi"/>
                <w:sz w:val="20"/>
                <w:szCs w:val="20"/>
              </w:rPr>
              <w:t xml:space="preserve"> agentury –</w:t>
            </w:r>
            <w:r w:rsidRPr="00FD1365">
              <w:rPr>
                <w:rFonts w:asciiTheme="minorHAnsi" w:hAnsiTheme="minorHAnsi" w:cstheme="minorHAnsi"/>
                <w:sz w:val="20"/>
                <w:szCs w:val="20"/>
              </w:rPr>
              <w:t xml:space="preserve"> pořízení projekční techniky</w:t>
            </w:r>
          </w:p>
        </w:tc>
        <w:tc>
          <w:tcPr>
            <w:tcW w:w="1701" w:type="dxa"/>
            <w:tcBorders>
              <w:top w:val="single" w:sz="4" w:space="0" w:color="auto"/>
              <w:left w:val="single" w:sz="4" w:space="0" w:color="auto"/>
              <w:bottom w:val="single" w:sz="4" w:space="0" w:color="auto"/>
              <w:right w:val="single" w:sz="4" w:space="0" w:color="auto"/>
            </w:tcBorders>
          </w:tcPr>
          <w:p w14:paraId="673EF688" w14:textId="77777777" w:rsidR="00B921B3" w:rsidRPr="00FD1365" w:rsidRDefault="00B921B3" w:rsidP="00F01571">
            <w:pPr>
              <w:jc w:val="center"/>
              <w:rPr>
                <w:rFonts w:asciiTheme="minorHAnsi" w:hAnsiTheme="minorHAnsi" w:cstheme="minorHAnsi"/>
                <w:sz w:val="20"/>
                <w:szCs w:val="20"/>
              </w:rPr>
            </w:pPr>
            <w:r w:rsidRPr="00FD1365">
              <w:rPr>
                <w:rFonts w:asciiTheme="minorHAnsi" w:hAnsiTheme="minorHAnsi" w:cstheme="minorHAnsi"/>
                <w:sz w:val="20"/>
                <w:szCs w:val="20"/>
              </w:rPr>
              <w:t>254 100,00 Kč</w:t>
            </w:r>
          </w:p>
        </w:tc>
        <w:tc>
          <w:tcPr>
            <w:tcW w:w="1696" w:type="dxa"/>
            <w:tcBorders>
              <w:top w:val="single" w:sz="4" w:space="0" w:color="auto"/>
              <w:left w:val="single" w:sz="4" w:space="0" w:color="auto"/>
              <w:bottom w:val="single" w:sz="4" w:space="0" w:color="auto"/>
              <w:right w:val="single" w:sz="4" w:space="0" w:color="auto"/>
            </w:tcBorders>
          </w:tcPr>
          <w:p w14:paraId="7584AA67" w14:textId="77777777" w:rsidR="00B921B3" w:rsidRPr="00FD1365" w:rsidRDefault="00B921B3" w:rsidP="00F01571">
            <w:pPr>
              <w:jc w:val="center"/>
              <w:rPr>
                <w:rFonts w:asciiTheme="minorHAnsi" w:hAnsiTheme="minorHAnsi" w:cstheme="minorHAnsi"/>
                <w:sz w:val="20"/>
                <w:szCs w:val="20"/>
              </w:rPr>
            </w:pPr>
            <w:r w:rsidRPr="00FD1365">
              <w:rPr>
                <w:rFonts w:asciiTheme="minorHAnsi" w:hAnsiTheme="minorHAnsi" w:cstheme="minorHAnsi"/>
                <w:sz w:val="20"/>
                <w:szCs w:val="20"/>
              </w:rPr>
              <w:t>111 464,00 Kč</w:t>
            </w:r>
          </w:p>
        </w:tc>
      </w:tr>
      <w:tr w:rsidR="00FD1365" w:rsidRPr="00FD1365" w14:paraId="5786FA28" w14:textId="77777777" w:rsidTr="00B13F73">
        <w:trPr>
          <w:jc w:val="center"/>
        </w:trPr>
        <w:tc>
          <w:tcPr>
            <w:tcW w:w="1579" w:type="dxa"/>
            <w:tcBorders>
              <w:top w:val="single" w:sz="4" w:space="0" w:color="auto"/>
              <w:left w:val="single" w:sz="4" w:space="0" w:color="auto"/>
              <w:bottom w:val="single" w:sz="12" w:space="0" w:color="auto"/>
              <w:right w:val="single" w:sz="4" w:space="0" w:color="auto"/>
            </w:tcBorders>
          </w:tcPr>
          <w:p w14:paraId="36121B60" w14:textId="77777777" w:rsidR="00370057" w:rsidRPr="00FD1365" w:rsidRDefault="00370057" w:rsidP="008105DB">
            <w:pPr>
              <w:jc w:val="left"/>
              <w:rPr>
                <w:rFonts w:asciiTheme="minorHAnsi" w:hAnsiTheme="minorHAnsi" w:cstheme="minorHAnsi"/>
                <w:sz w:val="20"/>
                <w:szCs w:val="20"/>
              </w:rPr>
            </w:pPr>
            <w:r w:rsidRPr="00FD1365">
              <w:rPr>
                <w:rFonts w:asciiTheme="minorHAnsi" w:hAnsiTheme="minorHAnsi" w:cstheme="minorHAnsi"/>
                <w:sz w:val="20"/>
                <w:szCs w:val="20"/>
              </w:rPr>
              <w:t>Přemysl Ondračka</w:t>
            </w:r>
          </w:p>
        </w:tc>
        <w:tc>
          <w:tcPr>
            <w:tcW w:w="4084" w:type="dxa"/>
            <w:tcBorders>
              <w:top w:val="single" w:sz="4" w:space="0" w:color="auto"/>
              <w:left w:val="single" w:sz="4" w:space="0" w:color="auto"/>
              <w:bottom w:val="single" w:sz="12" w:space="0" w:color="auto"/>
              <w:right w:val="single" w:sz="4" w:space="0" w:color="auto"/>
            </w:tcBorders>
          </w:tcPr>
          <w:p w14:paraId="6FB11035" w14:textId="77777777" w:rsidR="00370057" w:rsidRPr="00FD1365" w:rsidRDefault="00370057" w:rsidP="00B13F73">
            <w:pPr>
              <w:jc w:val="left"/>
              <w:rPr>
                <w:rFonts w:asciiTheme="minorHAnsi" w:hAnsiTheme="minorHAnsi" w:cstheme="minorHAnsi"/>
                <w:sz w:val="20"/>
                <w:szCs w:val="20"/>
              </w:rPr>
            </w:pPr>
            <w:r w:rsidRPr="00FD1365">
              <w:rPr>
                <w:rFonts w:asciiTheme="minorHAnsi" w:hAnsiTheme="minorHAnsi" w:cstheme="minorHAnsi"/>
                <w:sz w:val="20"/>
                <w:szCs w:val="20"/>
              </w:rPr>
              <w:t>Separace pecek Žermanice</w:t>
            </w:r>
          </w:p>
        </w:tc>
        <w:tc>
          <w:tcPr>
            <w:tcW w:w="1701" w:type="dxa"/>
            <w:tcBorders>
              <w:top w:val="single" w:sz="4" w:space="0" w:color="auto"/>
              <w:left w:val="single" w:sz="4" w:space="0" w:color="auto"/>
              <w:bottom w:val="single" w:sz="12" w:space="0" w:color="auto"/>
              <w:right w:val="single" w:sz="4" w:space="0" w:color="auto"/>
            </w:tcBorders>
          </w:tcPr>
          <w:p w14:paraId="76C7B564"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90 000,00 Kč</w:t>
            </w:r>
          </w:p>
        </w:tc>
        <w:tc>
          <w:tcPr>
            <w:tcW w:w="1696" w:type="dxa"/>
            <w:tcBorders>
              <w:top w:val="single" w:sz="4" w:space="0" w:color="auto"/>
              <w:left w:val="single" w:sz="4" w:space="0" w:color="auto"/>
              <w:bottom w:val="single" w:sz="12" w:space="0" w:color="auto"/>
              <w:right w:val="single" w:sz="4" w:space="0" w:color="auto"/>
            </w:tcBorders>
          </w:tcPr>
          <w:p w14:paraId="6686AC25" w14:textId="77777777" w:rsidR="00370057" w:rsidRPr="00FD1365" w:rsidRDefault="00370057" w:rsidP="00F01571">
            <w:pPr>
              <w:jc w:val="center"/>
              <w:rPr>
                <w:rFonts w:asciiTheme="minorHAnsi" w:hAnsiTheme="minorHAnsi" w:cstheme="minorHAnsi"/>
                <w:sz w:val="20"/>
                <w:szCs w:val="20"/>
              </w:rPr>
            </w:pPr>
            <w:r w:rsidRPr="00FD1365">
              <w:rPr>
                <w:rFonts w:asciiTheme="minorHAnsi" w:hAnsiTheme="minorHAnsi" w:cstheme="minorHAnsi"/>
                <w:sz w:val="20"/>
                <w:szCs w:val="20"/>
              </w:rPr>
              <w:t>40 500,00 Kč</w:t>
            </w:r>
          </w:p>
        </w:tc>
      </w:tr>
      <w:tr w:rsidR="00FD1365" w:rsidRPr="00FD1365" w14:paraId="2C80937E" w14:textId="77777777" w:rsidTr="008105DB">
        <w:trPr>
          <w:jc w:val="center"/>
        </w:trPr>
        <w:tc>
          <w:tcPr>
            <w:tcW w:w="1579" w:type="dxa"/>
            <w:tcBorders>
              <w:top w:val="single" w:sz="12" w:space="0" w:color="auto"/>
              <w:left w:val="single" w:sz="4" w:space="0" w:color="auto"/>
              <w:bottom w:val="single" w:sz="4" w:space="0" w:color="auto"/>
              <w:right w:val="single" w:sz="4" w:space="0" w:color="auto"/>
            </w:tcBorders>
          </w:tcPr>
          <w:p w14:paraId="7037ADE4"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MECON SERVICE s.r.o.</w:t>
            </w:r>
          </w:p>
        </w:tc>
        <w:tc>
          <w:tcPr>
            <w:tcW w:w="4084" w:type="dxa"/>
            <w:tcBorders>
              <w:top w:val="single" w:sz="12" w:space="0" w:color="auto"/>
              <w:left w:val="single" w:sz="4" w:space="0" w:color="auto"/>
              <w:bottom w:val="single" w:sz="4" w:space="0" w:color="auto"/>
              <w:right w:val="single" w:sz="4" w:space="0" w:color="auto"/>
            </w:tcBorders>
          </w:tcPr>
          <w:p w14:paraId="2316EA1B"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Investice do modernizace Albrechtického pivovaru</w:t>
            </w:r>
          </w:p>
        </w:tc>
        <w:tc>
          <w:tcPr>
            <w:tcW w:w="1701" w:type="dxa"/>
            <w:tcBorders>
              <w:top w:val="single" w:sz="12" w:space="0" w:color="auto"/>
              <w:left w:val="single" w:sz="4" w:space="0" w:color="auto"/>
              <w:bottom w:val="single" w:sz="4" w:space="0" w:color="auto"/>
              <w:right w:val="single" w:sz="4" w:space="0" w:color="auto"/>
            </w:tcBorders>
          </w:tcPr>
          <w:p w14:paraId="411FE566"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423 500,00 Kč</w:t>
            </w:r>
          </w:p>
        </w:tc>
        <w:tc>
          <w:tcPr>
            <w:tcW w:w="1696" w:type="dxa"/>
            <w:tcBorders>
              <w:top w:val="single" w:sz="12" w:space="0" w:color="auto"/>
              <w:left w:val="single" w:sz="4" w:space="0" w:color="auto"/>
              <w:bottom w:val="single" w:sz="4" w:space="0" w:color="auto"/>
              <w:right w:val="single" w:sz="4" w:space="0" w:color="auto"/>
            </w:tcBorders>
          </w:tcPr>
          <w:p w14:paraId="7FB060DA"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114 750,00 Kč</w:t>
            </w:r>
          </w:p>
        </w:tc>
      </w:tr>
      <w:tr w:rsidR="00FD1365" w:rsidRPr="00FD1365" w14:paraId="2DD4FBB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BA70BD5"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Kohut </w:t>
            </w:r>
            <w:proofErr w:type="spellStart"/>
            <w:r w:rsidRPr="00FD1365">
              <w:rPr>
                <w:rFonts w:asciiTheme="minorHAnsi" w:hAnsiTheme="minorHAnsi" w:cstheme="minorHAnsi"/>
                <w:sz w:val="20"/>
                <w:szCs w:val="20"/>
              </w:rPr>
              <w:t>Trade</w:t>
            </w:r>
            <w:proofErr w:type="spellEnd"/>
            <w:r w:rsidRPr="00FD1365">
              <w:rPr>
                <w:rFonts w:asciiTheme="minorHAnsi" w:hAnsiTheme="minorHAnsi" w:cstheme="minorHAnsi"/>
                <w:sz w:val="20"/>
                <w:szCs w:val="20"/>
              </w:rPr>
              <w:t xml:space="preserve"> </w:t>
            </w:r>
            <w:proofErr w:type="spellStart"/>
            <w:r w:rsidRPr="00FD1365">
              <w:rPr>
                <w:rFonts w:asciiTheme="minorHAnsi" w:hAnsiTheme="minorHAnsi" w:cstheme="minorHAnsi"/>
                <w:sz w:val="20"/>
                <w:szCs w:val="20"/>
              </w:rPr>
              <w:t>Company</w:t>
            </w:r>
            <w:proofErr w:type="spellEnd"/>
            <w:r w:rsidRPr="00FD1365">
              <w:rPr>
                <w:rFonts w:asciiTheme="minorHAnsi" w:hAnsiTheme="minorHAnsi" w:cstheme="minorHAnsi"/>
                <w:sz w:val="20"/>
                <w:szCs w:val="20"/>
              </w:rPr>
              <w:t>, s.r.o.</w:t>
            </w:r>
          </w:p>
        </w:tc>
        <w:tc>
          <w:tcPr>
            <w:tcW w:w="4084" w:type="dxa"/>
            <w:tcBorders>
              <w:top w:val="single" w:sz="4" w:space="0" w:color="auto"/>
              <w:left w:val="single" w:sz="4" w:space="0" w:color="auto"/>
              <w:bottom w:val="single" w:sz="4" w:space="0" w:color="auto"/>
              <w:right w:val="single" w:sz="4" w:space="0" w:color="auto"/>
            </w:tcBorders>
          </w:tcPr>
          <w:p w14:paraId="327DDA06" w14:textId="0741A0BA" w:rsidR="000B68BA" w:rsidRPr="00FD1365" w:rsidRDefault="00041ECB" w:rsidP="000B68BA">
            <w:pPr>
              <w:rPr>
                <w:rFonts w:asciiTheme="minorHAnsi" w:hAnsiTheme="minorHAnsi" w:cstheme="minorHAnsi"/>
                <w:sz w:val="20"/>
                <w:szCs w:val="20"/>
              </w:rPr>
            </w:pPr>
            <w:r w:rsidRPr="00FD1365">
              <w:rPr>
                <w:rFonts w:asciiTheme="minorHAnsi" w:hAnsiTheme="minorHAnsi" w:cstheme="minorHAnsi"/>
                <w:sz w:val="20"/>
                <w:szCs w:val="20"/>
              </w:rPr>
              <w:t xml:space="preserve">Investice do firmy Kohut </w:t>
            </w:r>
            <w:proofErr w:type="spellStart"/>
            <w:r w:rsidRPr="00FD1365">
              <w:rPr>
                <w:rFonts w:asciiTheme="minorHAnsi" w:hAnsiTheme="minorHAnsi" w:cstheme="minorHAnsi"/>
                <w:sz w:val="20"/>
                <w:szCs w:val="20"/>
              </w:rPr>
              <w:t>Trade</w:t>
            </w:r>
            <w:proofErr w:type="spellEnd"/>
            <w:r w:rsidRPr="00FD1365">
              <w:rPr>
                <w:rFonts w:asciiTheme="minorHAnsi" w:hAnsiTheme="minorHAnsi" w:cstheme="minorHAnsi"/>
                <w:sz w:val="20"/>
                <w:szCs w:val="20"/>
              </w:rPr>
              <w:t xml:space="preserve"> </w:t>
            </w:r>
            <w:proofErr w:type="spellStart"/>
            <w:r w:rsidR="000B68BA" w:rsidRPr="00FD1365">
              <w:rPr>
                <w:rFonts w:asciiTheme="minorHAnsi" w:hAnsiTheme="minorHAnsi" w:cstheme="minorHAnsi"/>
                <w:sz w:val="20"/>
                <w:szCs w:val="20"/>
              </w:rPr>
              <w:t>Company</w:t>
            </w:r>
            <w:proofErr w:type="spellEnd"/>
            <w:r w:rsidR="000B68BA" w:rsidRPr="00FD1365">
              <w:rPr>
                <w:rFonts w:asciiTheme="minorHAnsi" w:hAnsiTheme="minorHAnsi" w:cstheme="minorHAnsi"/>
                <w:sz w:val="20"/>
                <w:szCs w:val="20"/>
              </w:rPr>
              <w:t xml:space="preserve"> s.r.o.</w:t>
            </w:r>
          </w:p>
        </w:tc>
        <w:tc>
          <w:tcPr>
            <w:tcW w:w="1701" w:type="dxa"/>
            <w:tcBorders>
              <w:top w:val="single" w:sz="4" w:space="0" w:color="auto"/>
              <w:left w:val="single" w:sz="4" w:space="0" w:color="auto"/>
              <w:bottom w:val="single" w:sz="4" w:space="0" w:color="auto"/>
              <w:right w:val="single" w:sz="4" w:space="0" w:color="auto"/>
            </w:tcBorders>
          </w:tcPr>
          <w:p w14:paraId="2121E462"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603 790,00 Kč</w:t>
            </w:r>
          </w:p>
        </w:tc>
        <w:tc>
          <w:tcPr>
            <w:tcW w:w="1696" w:type="dxa"/>
            <w:tcBorders>
              <w:top w:val="single" w:sz="4" w:space="0" w:color="auto"/>
              <w:left w:val="single" w:sz="4" w:space="0" w:color="auto"/>
              <w:bottom w:val="single" w:sz="4" w:space="0" w:color="auto"/>
              <w:right w:val="single" w:sz="4" w:space="0" w:color="auto"/>
            </w:tcBorders>
          </w:tcPr>
          <w:p w14:paraId="2C435307"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220 799,00 Kč</w:t>
            </w:r>
          </w:p>
        </w:tc>
      </w:tr>
      <w:tr w:rsidR="00FD1365" w:rsidRPr="00FD1365" w14:paraId="44E010C9"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549D25D"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 xml:space="preserve">Ing. Jaromír </w:t>
            </w:r>
            <w:proofErr w:type="spellStart"/>
            <w:r w:rsidRPr="00FD1365">
              <w:rPr>
                <w:rFonts w:asciiTheme="minorHAnsi" w:hAnsiTheme="minorHAnsi" w:cstheme="minorHAnsi"/>
                <w:sz w:val="20"/>
                <w:szCs w:val="20"/>
              </w:rPr>
              <w:t>Žvak</w:t>
            </w:r>
            <w:proofErr w:type="spellEnd"/>
          </w:p>
        </w:tc>
        <w:tc>
          <w:tcPr>
            <w:tcW w:w="4084" w:type="dxa"/>
            <w:tcBorders>
              <w:top w:val="single" w:sz="4" w:space="0" w:color="auto"/>
              <w:left w:val="single" w:sz="4" w:space="0" w:color="auto"/>
              <w:bottom w:val="single" w:sz="4" w:space="0" w:color="auto"/>
              <w:right w:val="single" w:sz="4" w:space="0" w:color="auto"/>
            </w:tcBorders>
          </w:tcPr>
          <w:p w14:paraId="0C181AAC"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Pořízení dodávkového automobilu</w:t>
            </w:r>
          </w:p>
        </w:tc>
        <w:tc>
          <w:tcPr>
            <w:tcW w:w="1701" w:type="dxa"/>
            <w:tcBorders>
              <w:top w:val="single" w:sz="4" w:space="0" w:color="auto"/>
              <w:left w:val="single" w:sz="4" w:space="0" w:color="auto"/>
              <w:bottom w:val="single" w:sz="4" w:space="0" w:color="auto"/>
              <w:right w:val="single" w:sz="4" w:space="0" w:color="auto"/>
            </w:tcBorders>
          </w:tcPr>
          <w:p w14:paraId="13C3E6A5"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363 000,00 Kč</w:t>
            </w:r>
          </w:p>
        </w:tc>
        <w:tc>
          <w:tcPr>
            <w:tcW w:w="1696" w:type="dxa"/>
            <w:tcBorders>
              <w:top w:val="single" w:sz="4" w:space="0" w:color="auto"/>
              <w:left w:val="single" w:sz="4" w:space="0" w:color="auto"/>
              <w:bottom w:val="single" w:sz="4" w:space="0" w:color="auto"/>
              <w:right w:val="single" w:sz="4" w:space="0" w:color="auto"/>
            </w:tcBorders>
          </w:tcPr>
          <w:p w14:paraId="5D73F738"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116 781,00 Kč</w:t>
            </w:r>
          </w:p>
        </w:tc>
      </w:tr>
      <w:tr w:rsidR="00FD1365" w:rsidRPr="00FD1365" w14:paraId="7E7A7D0B"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2F0C902"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Martin Galásek</w:t>
            </w:r>
          </w:p>
        </w:tc>
        <w:tc>
          <w:tcPr>
            <w:tcW w:w="4084" w:type="dxa"/>
            <w:tcBorders>
              <w:top w:val="single" w:sz="4" w:space="0" w:color="auto"/>
              <w:left w:val="single" w:sz="4" w:space="0" w:color="auto"/>
              <w:bottom w:val="single" w:sz="4" w:space="0" w:color="auto"/>
              <w:right w:val="single" w:sz="4" w:space="0" w:color="auto"/>
            </w:tcBorders>
          </w:tcPr>
          <w:p w14:paraId="4A5C3156"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Autem k zákazníkovi</w:t>
            </w:r>
          </w:p>
        </w:tc>
        <w:tc>
          <w:tcPr>
            <w:tcW w:w="1701" w:type="dxa"/>
            <w:tcBorders>
              <w:top w:val="single" w:sz="4" w:space="0" w:color="auto"/>
              <w:left w:val="single" w:sz="4" w:space="0" w:color="auto"/>
              <w:bottom w:val="single" w:sz="4" w:space="0" w:color="auto"/>
              <w:right w:val="single" w:sz="4" w:space="0" w:color="auto"/>
            </w:tcBorders>
          </w:tcPr>
          <w:p w14:paraId="4DDD8164"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484 000,00 Kč</w:t>
            </w:r>
          </w:p>
        </w:tc>
        <w:tc>
          <w:tcPr>
            <w:tcW w:w="1696" w:type="dxa"/>
            <w:tcBorders>
              <w:top w:val="single" w:sz="4" w:space="0" w:color="auto"/>
              <w:left w:val="single" w:sz="4" w:space="0" w:color="auto"/>
              <w:bottom w:val="single" w:sz="4" w:space="0" w:color="auto"/>
              <w:right w:val="single" w:sz="4" w:space="0" w:color="auto"/>
            </w:tcBorders>
          </w:tcPr>
          <w:p w14:paraId="45B9A84D"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214 524,00 Kč</w:t>
            </w:r>
          </w:p>
        </w:tc>
      </w:tr>
      <w:tr w:rsidR="00FD1365" w:rsidRPr="00FD1365" w14:paraId="7F1EA10C"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C1BFE7D"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Martin Kohut</w:t>
            </w:r>
          </w:p>
        </w:tc>
        <w:tc>
          <w:tcPr>
            <w:tcW w:w="4084" w:type="dxa"/>
            <w:tcBorders>
              <w:top w:val="single" w:sz="4" w:space="0" w:color="auto"/>
              <w:left w:val="single" w:sz="4" w:space="0" w:color="auto"/>
              <w:bottom w:val="single" w:sz="4" w:space="0" w:color="auto"/>
              <w:right w:val="single" w:sz="4" w:space="0" w:color="auto"/>
            </w:tcBorders>
          </w:tcPr>
          <w:p w14:paraId="18FEE60B"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Modernizace provozu firmy SANTIKO interiéry</w:t>
            </w:r>
          </w:p>
        </w:tc>
        <w:tc>
          <w:tcPr>
            <w:tcW w:w="1701" w:type="dxa"/>
            <w:tcBorders>
              <w:top w:val="single" w:sz="4" w:space="0" w:color="auto"/>
              <w:left w:val="single" w:sz="4" w:space="0" w:color="auto"/>
              <w:bottom w:val="single" w:sz="4" w:space="0" w:color="auto"/>
              <w:right w:val="single" w:sz="4" w:space="0" w:color="auto"/>
            </w:tcBorders>
          </w:tcPr>
          <w:p w14:paraId="05CBE54E"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601 128,00 Kč</w:t>
            </w:r>
          </w:p>
        </w:tc>
        <w:tc>
          <w:tcPr>
            <w:tcW w:w="1696" w:type="dxa"/>
            <w:tcBorders>
              <w:top w:val="single" w:sz="4" w:space="0" w:color="auto"/>
              <w:left w:val="single" w:sz="4" w:space="0" w:color="auto"/>
              <w:bottom w:val="single" w:sz="4" w:space="0" w:color="auto"/>
              <w:right w:val="single" w:sz="4" w:space="0" w:color="auto"/>
            </w:tcBorders>
          </w:tcPr>
          <w:p w14:paraId="7A288260"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204 005,00 Kč</w:t>
            </w:r>
          </w:p>
        </w:tc>
      </w:tr>
      <w:tr w:rsidR="00FD1365" w:rsidRPr="00FD1365" w14:paraId="601E3AC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5153315"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Pekařství Fryčovice s. r. o.</w:t>
            </w:r>
          </w:p>
        </w:tc>
        <w:tc>
          <w:tcPr>
            <w:tcW w:w="4084" w:type="dxa"/>
            <w:tcBorders>
              <w:top w:val="single" w:sz="4" w:space="0" w:color="auto"/>
              <w:left w:val="single" w:sz="4" w:space="0" w:color="auto"/>
              <w:bottom w:val="single" w:sz="4" w:space="0" w:color="auto"/>
              <w:right w:val="single" w:sz="4" w:space="0" w:color="auto"/>
            </w:tcBorders>
          </w:tcPr>
          <w:p w14:paraId="295591DC"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Investice do modernizace a rozvoje Pekařství Fryčovice s. r. o.</w:t>
            </w:r>
          </w:p>
        </w:tc>
        <w:tc>
          <w:tcPr>
            <w:tcW w:w="1701" w:type="dxa"/>
            <w:tcBorders>
              <w:top w:val="single" w:sz="4" w:space="0" w:color="auto"/>
              <w:left w:val="single" w:sz="4" w:space="0" w:color="auto"/>
              <w:bottom w:val="single" w:sz="4" w:space="0" w:color="auto"/>
              <w:right w:val="single" w:sz="4" w:space="0" w:color="auto"/>
            </w:tcBorders>
          </w:tcPr>
          <w:p w14:paraId="52C9679B"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1 768 929,00 Kč</w:t>
            </w:r>
          </w:p>
        </w:tc>
        <w:tc>
          <w:tcPr>
            <w:tcW w:w="1696" w:type="dxa"/>
            <w:tcBorders>
              <w:top w:val="single" w:sz="4" w:space="0" w:color="auto"/>
              <w:left w:val="single" w:sz="4" w:space="0" w:color="auto"/>
              <w:bottom w:val="single" w:sz="4" w:space="0" w:color="auto"/>
              <w:right w:val="single" w:sz="4" w:space="0" w:color="auto"/>
            </w:tcBorders>
          </w:tcPr>
          <w:p w14:paraId="1398987A"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607 050,00 Kč</w:t>
            </w:r>
          </w:p>
        </w:tc>
      </w:tr>
      <w:tr w:rsidR="00FD1365" w:rsidRPr="00FD1365" w14:paraId="589C7F75"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02C13EC2"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CEIS Plus s.r.o.</w:t>
            </w:r>
          </w:p>
        </w:tc>
        <w:tc>
          <w:tcPr>
            <w:tcW w:w="4084" w:type="dxa"/>
            <w:tcBorders>
              <w:top w:val="single" w:sz="4" w:space="0" w:color="auto"/>
              <w:left w:val="single" w:sz="4" w:space="0" w:color="auto"/>
              <w:bottom w:val="single" w:sz="4" w:space="0" w:color="auto"/>
              <w:right w:val="single" w:sz="4" w:space="0" w:color="auto"/>
            </w:tcBorders>
          </w:tcPr>
          <w:p w14:paraId="4A914BE1" w14:textId="58CC6451" w:rsidR="000B68BA" w:rsidRPr="00FD1365" w:rsidRDefault="00F01571" w:rsidP="000B68BA">
            <w:pPr>
              <w:rPr>
                <w:rFonts w:asciiTheme="minorHAnsi" w:hAnsiTheme="minorHAnsi" w:cstheme="minorHAnsi"/>
                <w:sz w:val="20"/>
                <w:szCs w:val="20"/>
              </w:rPr>
            </w:pPr>
            <w:r w:rsidRPr="00FD1365">
              <w:rPr>
                <w:rFonts w:asciiTheme="minorHAnsi" w:hAnsiTheme="minorHAnsi" w:cstheme="minorHAnsi"/>
                <w:sz w:val="20"/>
                <w:szCs w:val="20"/>
              </w:rPr>
              <w:t xml:space="preserve">Nákup investičního majetku </w:t>
            </w:r>
            <w:r w:rsidR="000B68BA" w:rsidRPr="00FD1365">
              <w:rPr>
                <w:rFonts w:asciiTheme="minorHAnsi" w:hAnsiTheme="minorHAnsi" w:cstheme="minorHAnsi"/>
                <w:sz w:val="20"/>
                <w:szCs w:val="20"/>
              </w:rPr>
              <w:t>k rozvoji firmy CEIS Plus s.r.o.</w:t>
            </w:r>
          </w:p>
        </w:tc>
        <w:tc>
          <w:tcPr>
            <w:tcW w:w="1701" w:type="dxa"/>
            <w:tcBorders>
              <w:top w:val="single" w:sz="4" w:space="0" w:color="auto"/>
              <w:left w:val="single" w:sz="4" w:space="0" w:color="auto"/>
              <w:bottom w:val="single" w:sz="4" w:space="0" w:color="auto"/>
              <w:right w:val="single" w:sz="4" w:space="0" w:color="auto"/>
            </w:tcBorders>
          </w:tcPr>
          <w:p w14:paraId="4318C172"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227 746,00 Kč</w:t>
            </w:r>
          </w:p>
        </w:tc>
        <w:tc>
          <w:tcPr>
            <w:tcW w:w="1696" w:type="dxa"/>
            <w:tcBorders>
              <w:top w:val="single" w:sz="4" w:space="0" w:color="auto"/>
              <w:left w:val="single" w:sz="4" w:space="0" w:color="auto"/>
              <w:bottom w:val="single" w:sz="4" w:space="0" w:color="auto"/>
              <w:right w:val="single" w:sz="4" w:space="0" w:color="auto"/>
            </w:tcBorders>
          </w:tcPr>
          <w:p w14:paraId="27C20091"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87 318,00 Kč</w:t>
            </w:r>
          </w:p>
        </w:tc>
      </w:tr>
      <w:tr w:rsidR="00FD1365" w:rsidRPr="00FD1365" w14:paraId="60DAF27F" w14:textId="77777777" w:rsidTr="00800A98">
        <w:trPr>
          <w:jc w:val="center"/>
        </w:trPr>
        <w:tc>
          <w:tcPr>
            <w:tcW w:w="1579" w:type="dxa"/>
            <w:tcBorders>
              <w:top w:val="single" w:sz="4" w:space="0" w:color="auto"/>
              <w:left w:val="single" w:sz="4" w:space="0" w:color="auto"/>
              <w:bottom w:val="single" w:sz="4" w:space="0" w:color="auto"/>
              <w:right w:val="single" w:sz="4" w:space="0" w:color="auto"/>
            </w:tcBorders>
          </w:tcPr>
          <w:p w14:paraId="06D2A1F8"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Miroslav Chlebek</w:t>
            </w:r>
          </w:p>
        </w:tc>
        <w:tc>
          <w:tcPr>
            <w:tcW w:w="4084" w:type="dxa"/>
            <w:tcBorders>
              <w:top w:val="single" w:sz="4" w:space="0" w:color="auto"/>
              <w:left w:val="single" w:sz="4" w:space="0" w:color="auto"/>
              <w:bottom w:val="single" w:sz="4" w:space="0" w:color="auto"/>
              <w:right w:val="single" w:sz="4" w:space="0" w:color="auto"/>
            </w:tcBorders>
          </w:tcPr>
          <w:p w14:paraId="599C613D"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Pořízení mechanizace pro rozvoj firmy</w:t>
            </w:r>
          </w:p>
        </w:tc>
        <w:tc>
          <w:tcPr>
            <w:tcW w:w="1701" w:type="dxa"/>
            <w:tcBorders>
              <w:top w:val="single" w:sz="4" w:space="0" w:color="auto"/>
              <w:left w:val="single" w:sz="4" w:space="0" w:color="auto"/>
              <w:bottom w:val="single" w:sz="4" w:space="0" w:color="auto"/>
              <w:right w:val="single" w:sz="4" w:space="0" w:color="auto"/>
            </w:tcBorders>
          </w:tcPr>
          <w:p w14:paraId="5F4B3933"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1 494 350,00 Kč</w:t>
            </w:r>
          </w:p>
        </w:tc>
        <w:tc>
          <w:tcPr>
            <w:tcW w:w="1696" w:type="dxa"/>
            <w:tcBorders>
              <w:top w:val="single" w:sz="4" w:space="0" w:color="auto"/>
              <w:left w:val="single" w:sz="4" w:space="0" w:color="auto"/>
              <w:bottom w:val="single" w:sz="4" w:space="0" w:color="auto"/>
              <w:right w:val="single" w:sz="4" w:space="0" w:color="auto"/>
            </w:tcBorders>
          </w:tcPr>
          <w:p w14:paraId="63DE43C6"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445 054,00 Kč</w:t>
            </w:r>
          </w:p>
        </w:tc>
      </w:tr>
      <w:tr w:rsidR="00FD1365" w:rsidRPr="00FD1365" w14:paraId="58DE8DFE" w14:textId="77777777" w:rsidTr="00800A98">
        <w:trPr>
          <w:jc w:val="center"/>
        </w:trPr>
        <w:tc>
          <w:tcPr>
            <w:tcW w:w="1579" w:type="dxa"/>
            <w:tcBorders>
              <w:top w:val="single" w:sz="4" w:space="0" w:color="auto"/>
              <w:left w:val="single" w:sz="4" w:space="0" w:color="auto"/>
              <w:bottom w:val="single" w:sz="12" w:space="0" w:color="auto"/>
              <w:right w:val="single" w:sz="4" w:space="0" w:color="auto"/>
            </w:tcBorders>
          </w:tcPr>
          <w:p w14:paraId="4A95DDBC" w14:textId="77777777" w:rsidR="000B68BA" w:rsidRPr="00FD1365" w:rsidRDefault="000B68BA" w:rsidP="008105DB">
            <w:pPr>
              <w:jc w:val="left"/>
              <w:rPr>
                <w:rFonts w:asciiTheme="minorHAnsi" w:hAnsiTheme="minorHAnsi" w:cstheme="minorHAnsi"/>
                <w:sz w:val="20"/>
                <w:szCs w:val="20"/>
              </w:rPr>
            </w:pPr>
            <w:r w:rsidRPr="00FD1365">
              <w:rPr>
                <w:rFonts w:asciiTheme="minorHAnsi" w:hAnsiTheme="minorHAnsi" w:cstheme="minorHAnsi"/>
                <w:sz w:val="20"/>
                <w:szCs w:val="20"/>
              </w:rPr>
              <w:t>VAPES CE s.r.o.</w:t>
            </w:r>
          </w:p>
        </w:tc>
        <w:tc>
          <w:tcPr>
            <w:tcW w:w="4084" w:type="dxa"/>
            <w:tcBorders>
              <w:top w:val="single" w:sz="4" w:space="0" w:color="auto"/>
              <w:left w:val="single" w:sz="4" w:space="0" w:color="auto"/>
              <w:bottom w:val="single" w:sz="12" w:space="0" w:color="auto"/>
              <w:right w:val="single" w:sz="4" w:space="0" w:color="auto"/>
            </w:tcBorders>
          </w:tcPr>
          <w:p w14:paraId="726848D7" w14:textId="77777777" w:rsidR="000B68BA" w:rsidRPr="00FD1365" w:rsidRDefault="000B68BA" w:rsidP="000B68BA">
            <w:pPr>
              <w:rPr>
                <w:rFonts w:asciiTheme="minorHAnsi" w:hAnsiTheme="minorHAnsi" w:cstheme="minorHAnsi"/>
                <w:sz w:val="20"/>
                <w:szCs w:val="20"/>
              </w:rPr>
            </w:pPr>
            <w:r w:rsidRPr="00FD1365">
              <w:rPr>
                <w:rFonts w:asciiTheme="minorHAnsi" w:hAnsiTheme="minorHAnsi" w:cstheme="minorHAnsi"/>
                <w:sz w:val="20"/>
                <w:szCs w:val="20"/>
              </w:rPr>
              <w:t>Pořízení užitkových vozidel do společnosti VAPES CE, s. r. o.</w:t>
            </w:r>
          </w:p>
        </w:tc>
        <w:tc>
          <w:tcPr>
            <w:tcW w:w="1701" w:type="dxa"/>
            <w:tcBorders>
              <w:top w:val="single" w:sz="4" w:space="0" w:color="auto"/>
              <w:left w:val="single" w:sz="4" w:space="0" w:color="auto"/>
              <w:bottom w:val="single" w:sz="12" w:space="0" w:color="auto"/>
              <w:right w:val="single" w:sz="4" w:space="0" w:color="auto"/>
            </w:tcBorders>
          </w:tcPr>
          <w:p w14:paraId="25BF4E41"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1 340 680,00 Kč</w:t>
            </w:r>
          </w:p>
        </w:tc>
        <w:tc>
          <w:tcPr>
            <w:tcW w:w="1696" w:type="dxa"/>
            <w:tcBorders>
              <w:top w:val="single" w:sz="4" w:space="0" w:color="auto"/>
              <w:left w:val="single" w:sz="4" w:space="0" w:color="auto"/>
              <w:bottom w:val="single" w:sz="12" w:space="0" w:color="auto"/>
              <w:right w:val="single" w:sz="4" w:space="0" w:color="auto"/>
            </w:tcBorders>
          </w:tcPr>
          <w:p w14:paraId="3729C7B0" w14:textId="77777777" w:rsidR="000B68BA" w:rsidRPr="00FD1365" w:rsidRDefault="000B68BA" w:rsidP="00F01571">
            <w:pPr>
              <w:jc w:val="center"/>
              <w:rPr>
                <w:rFonts w:asciiTheme="minorHAnsi" w:hAnsiTheme="minorHAnsi" w:cstheme="minorHAnsi"/>
                <w:sz w:val="20"/>
                <w:szCs w:val="20"/>
              </w:rPr>
            </w:pPr>
            <w:r w:rsidRPr="00FD1365">
              <w:rPr>
                <w:rFonts w:asciiTheme="minorHAnsi" w:hAnsiTheme="minorHAnsi" w:cstheme="minorHAnsi"/>
                <w:sz w:val="20"/>
                <w:szCs w:val="20"/>
              </w:rPr>
              <w:t>494 100,00 Kč</w:t>
            </w:r>
          </w:p>
        </w:tc>
      </w:tr>
      <w:tr w:rsidR="00FD1365" w:rsidRPr="00FD1365" w14:paraId="1CF90C0C" w14:textId="77777777" w:rsidTr="00800A98">
        <w:trPr>
          <w:jc w:val="center"/>
        </w:trPr>
        <w:tc>
          <w:tcPr>
            <w:tcW w:w="1579" w:type="dxa"/>
            <w:tcBorders>
              <w:top w:val="single" w:sz="12" w:space="0" w:color="auto"/>
              <w:left w:val="single" w:sz="4" w:space="0" w:color="auto"/>
              <w:bottom w:val="single" w:sz="4" w:space="0" w:color="auto"/>
              <w:right w:val="single" w:sz="4" w:space="0" w:color="auto"/>
            </w:tcBorders>
          </w:tcPr>
          <w:p w14:paraId="7CD33D11" w14:textId="4E95D443"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Tadeáš Koch</w:t>
            </w:r>
          </w:p>
        </w:tc>
        <w:tc>
          <w:tcPr>
            <w:tcW w:w="4084" w:type="dxa"/>
            <w:tcBorders>
              <w:top w:val="single" w:sz="12" w:space="0" w:color="auto"/>
              <w:left w:val="single" w:sz="4" w:space="0" w:color="auto"/>
              <w:bottom w:val="single" w:sz="4" w:space="0" w:color="auto"/>
              <w:right w:val="single" w:sz="4" w:space="0" w:color="auto"/>
            </w:tcBorders>
          </w:tcPr>
          <w:p w14:paraId="4EDAAE8F" w14:textId="04977278"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Modernizace stavební technologie</w:t>
            </w:r>
          </w:p>
        </w:tc>
        <w:tc>
          <w:tcPr>
            <w:tcW w:w="1701" w:type="dxa"/>
            <w:tcBorders>
              <w:top w:val="single" w:sz="12" w:space="0" w:color="auto"/>
              <w:left w:val="single" w:sz="4" w:space="0" w:color="auto"/>
              <w:bottom w:val="single" w:sz="4" w:space="0" w:color="auto"/>
              <w:right w:val="single" w:sz="4" w:space="0" w:color="auto"/>
            </w:tcBorders>
          </w:tcPr>
          <w:p w14:paraId="366787AE" w14:textId="5BA61B6E"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385 000,00 Kč</w:t>
            </w:r>
          </w:p>
        </w:tc>
        <w:tc>
          <w:tcPr>
            <w:tcW w:w="1696" w:type="dxa"/>
            <w:tcBorders>
              <w:top w:val="single" w:sz="12" w:space="0" w:color="auto"/>
              <w:left w:val="single" w:sz="4" w:space="0" w:color="auto"/>
              <w:bottom w:val="single" w:sz="4" w:space="0" w:color="auto"/>
              <w:right w:val="single" w:sz="4" w:space="0" w:color="auto"/>
            </w:tcBorders>
          </w:tcPr>
          <w:p w14:paraId="3CCCEEFC" w14:textId="496BA248"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146 665,00 Kč</w:t>
            </w:r>
          </w:p>
        </w:tc>
      </w:tr>
      <w:tr w:rsidR="00800A98" w:rsidRPr="00FD1365" w14:paraId="3EFF3EBA"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032AE103" w14:textId="64FCDDD6"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Jan Šigut</w:t>
            </w:r>
          </w:p>
        </w:tc>
        <w:tc>
          <w:tcPr>
            <w:tcW w:w="4084" w:type="dxa"/>
            <w:tcBorders>
              <w:top w:val="single" w:sz="4" w:space="0" w:color="auto"/>
              <w:left w:val="single" w:sz="4" w:space="0" w:color="auto"/>
              <w:bottom w:val="single" w:sz="4" w:space="0" w:color="auto"/>
              <w:right w:val="single" w:sz="4" w:space="0" w:color="auto"/>
            </w:tcBorders>
          </w:tcPr>
          <w:p w14:paraId="1F06DE06" w14:textId="410F08E3"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 xml:space="preserve">Pořízení </w:t>
            </w:r>
            <w:proofErr w:type="spellStart"/>
            <w:r w:rsidRPr="00FD1365">
              <w:rPr>
                <w:rFonts w:asciiTheme="minorHAnsi" w:hAnsiTheme="minorHAnsi" w:cstheme="minorHAnsi"/>
                <w:sz w:val="20"/>
                <w:szCs w:val="20"/>
              </w:rPr>
              <w:t>minirypadla</w:t>
            </w:r>
            <w:proofErr w:type="spellEnd"/>
          </w:p>
        </w:tc>
        <w:tc>
          <w:tcPr>
            <w:tcW w:w="1701" w:type="dxa"/>
            <w:tcBorders>
              <w:top w:val="single" w:sz="4" w:space="0" w:color="auto"/>
              <w:left w:val="single" w:sz="4" w:space="0" w:color="auto"/>
              <w:bottom w:val="single" w:sz="4" w:space="0" w:color="auto"/>
              <w:right w:val="single" w:sz="4" w:space="0" w:color="auto"/>
            </w:tcBorders>
          </w:tcPr>
          <w:p w14:paraId="65804CEB" w14:textId="0E7728D9"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1 000 000,00 Kč</w:t>
            </w:r>
          </w:p>
        </w:tc>
        <w:tc>
          <w:tcPr>
            <w:tcW w:w="1696" w:type="dxa"/>
            <w:tcBorders>
              <w:top w:val="single" w:sz="4" w:space="0" w:color="auto"/>
              <w:left w:val="single" w:sz="4" w:space="0" w:color="auto"/>
              <w:bottom w:val="single" w:sz="4" w:space="0" w:color="auto"/>
              <w:right w:val="single" w:sz="4" w:space="0" w:color="auto"/>
            </w:tcBorders>
          </w:tcPr>
          <w:p w14:paraId="0613C1D2" w14:textId="413D796D"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449 775,00 Kč</w:t>
            </w:r>
          </w:p>
        </w:tc>
      </w:tr>
      <w:tr w:rsidR="00800A98" w:rsidRPr="00FD1365" w14:paraId="0F380E1A"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0A3299C" w14:textId="53D7503B"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Ondřej Novák</w:t>
            </w:r>
          </w:p>
        </w:tc>
        <w:tc>
          <w:tcPr>
            <w:tcW w:w="4084" w:type="dxa"/>
            <w:tcBorders>
              <w:top w:val="single" w:sz="4" w:space="0" w:color="auto"/>
              <w:left w:val="single" w:sz="4" w:space="0" w:color="auto"/>
              <w:bottom w:val="single" w:sz="4" w:space="0" w:color="auto"/>
              <w:right w:val="single" w:sz="4" w:space="0" w:color="auto"/>
            </w:tcBorders>
          </w:tcPr>
          <w:p w14:paraId="6E802A4C" w14:textId="78D4B524"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Rozšíření podnikatelské činnosti</w:t>
            </w:r>
          </w:p>
        </w:tc>
        <w:tc>
          <w:tcPr>
            <w:tcW w:w="1701" w:type="dxa"/>
            <w:tcBorders>
              <w:top w:val="single" w:sz="4" w:space="0" w:color="auto"/>
              <w:left w:val="single" w:sz="4" w:space="0" w:color="auto"/>
              <w:bottom w:val="single" w:sz="4" w:space="0" w:color="auto"/>
              <w:right w:val="single" w:sz="4" w:space="0" w:color="auto"/>
            </w:tcBorders>
          </w:tcPr>
          <w:p w14:paraId="45E3A3A4" w14:textId="0C66D72A"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499 990,00 Kč</w:t>
            </w:r>
          </w:p>
        </w:tc>
        <w:tc>
          <w:tcPr>
            <w:tcW w:w="1696" w:type="dxa"/>
            <w:tcBorders>
              <w:top w:val="single" w:sz="4" w:space="0" w:color="auto"/>
              <w:left w:val="single" w:sz="4" w:space="0" w:color="auto"/>
              <w:bottom w:val="single" w:sz="4" w:space="0" w:color="auto"/>
              <w:right w:val="single" w:sz="4" w:space="0" w:color="auto"/>
            </w:tcBorders>
          </w:tcPr>
          <w:p w14:paraId="49099222" w14:textId="6E681932"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224 995,00 Kč</w:t>
            </w:r>
          </w:p>
        </w:tc>
      </w:tr>
      <w:tr w:rsidR="00800A98" w:rsidRPr="00FD1365" w14:paraId="4F373ADB"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B3CBA31" w14:textId="062DBA15"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Lucie Lehnertová</w:t>
            </w:r>
          </w:p>
        </w:tc>
        <w:tc>
          <w:tcPr>
            <w:tcW w:w="4084" w:type="dxa"/>
            <w:tcBorders>
              <w:top w:val="single" w:sz="4" w:space="0" w:color="auto"/>
              <w:left w:val="single" w:sz="4" w:space="0" w:color="auto"/>
              <w:bottom w:val="single" w:sz="4" w:space="0" w:color="auto"/>
              <w:right w:val="single" w:sz="4" w:space="0" w:color="auto"/>
            </w:tcBorders>
          </w:tcPr>
          <w:p w14:paraId="43BFE01D" w14:textId="13362DA0"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Nákup smykového nakladače</w:t>
            </w:r>
          </w:p>
        </w:tc>
        <w:tc>
          <w:tcPr>
            <w:tcW w:w="1701" w:type="dxa"/>
            <w:tcBorders>
              <w:top w:val="single" w:sz="4" w:space="0" w:color="auto"/>
              <w:left w:val="single" w:sz="4" w:space="0" w:color="auto"/>
              <w:bottom w:val="single" w:sz="4" w:space="0" w:color="auto"/>
              <w:right w:val="single" w:sz="4" w:space="0" w:color="auto"/>
            </w:tcBorders>
          </w:tcPr>
          <w:p w14:paraId="33058B1B" w14:textId="605920ED"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800 000,00 Kč</w:t>
            </w:r>
          </w:p>
        </w:tc>
        <w:tc>
          <w:tcPr>
            <w:tcW w:w="1696" w:type="dxa"/>
            <w:tcBorders>
              <w:top w:val="single" w:sz="4" w:space="0" w:color="auto"/>
              <w:left w:val="single" w:sz="4" w:space="0" w:color="auto"/>
              <w:bottom w:val="single" w:sz="4" w:space="0" w:color="auto"/>
              <w:right w:val="single" w:sz="4" w:space="0" w:color="auto"/>
            </w:tcBorders>
          </w:tcPr>
          <w:p w14:paraId="76B66B17" w14:textId="2A9B81C3"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360 000,00 Kč</w:t>
            </w:r>
          </w:p>
        </w:tc>
      </w:tr>
      <w:tr w:rsidR="00800A98" w:rsidRPr="00FD1365" w14:paraId="7707FD9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1A726491" w14:textId="23487885"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Lukáš Heczko</w:t>
            </w:r>
          </w:p>
        </w:tc>
        <w:tc>
          <w:tcPr>
            <w:tcW w:w="4084" w:type="dxa"/>
            <w:tcBorders>
              <w:top w:val="single" w:sz="4" w:space="0" w:color="auto"/>
              <w:left w:val="single" w:sz="4" w:space="0" w:color="auto"/>
              <w:bottom w:val="single" w:sz="4" w:space="0" w:color="auto"/>
              <w:right w:val="single" w:sz="4" w:space="0" w:color="auto"/>
            </w:tcBorders>
          </w:tcPr>
          <w:p w14:paraId="3188C7C6" w14:textId="20811D3B"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Pořízení pásového bagru</w:t>
            </w:r>
          </w:p>
        </w:tc>
        <w:tc>
          <w:tcPr>
            <w:tcW w:w="1701" w:type="dxa"/>
            <w:tcBorders>
              <w:top w:val="single" w:sz="4" w:space="0" w:color="auto"/>
              <w:left w:val="single" w:sz="4" w:space="0" w:color="auto"/>
              <w:bottom w:val="single" w:sz="4" w:space="0" w:color="auto"/>
              <w:right w:val="single" w:sz="4" w:space="0" w:color="auto"/>
            </w:tcBorders>
          </w:tcPr>
          <w:p w14:paraId="6764BA23" w14:textId="5651068D"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1 000 000,00 Kč</w:t>
            </w:r>
          </w:p>
        </w:tc>
        <w:tc>
          <w:tcPr>
            <w:tcW w:w="1696" w:type="dxa"/>
            <w:tcBorders>
              <w:top w:val="single" w:sz="4" w:space="0" w:color="auto"/>
              <w:left w:val="single" w:sz="4" w:space="0" w:color="auto"/>
              <w:bottom w:val="single" w:sz="4" w:space="0" w:color="auto"/>
              <w:right w:val="single" w:sz="4" w:space="0" w:color="auto"/>
            </w:tcBorders>
          </w:tcPr>
          <w:p w14:paraId="1E45CE4C" w14:textId="2ACDCD37"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449 550,00 Kč</w:t>
            </w:r>
          </w:p>
        </w:tc>
      </w:tr>
      <w:tr w:rsidR="00800A98" w:rsidRPr="00FD1365" w14:paraId="094BA36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1F901E90" w14:textId="2E444555"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COMAC CAL s.r.o.</w:t>
            </w:r>
          </w:p>
        </w:tc>
        <w:tc>
          <w:tcPr>
            <w:tcW w:w="4084" w:type="dxa"/>
            <w:tcBorders>
              <w:top w:val="single" w:sz="4" w:space="0" w:color="auto"/>
              <w:left w:val="single" w:sz="4" w:space="0" w:color="auto"/>
              <w:bottom w:val="single" w:sz="4" w:space="0" w:color="auto"/>
              <w:right w:val="single" w:sz="4" w:space="0" w:color="auto"/>
            </w:tcBorders>
          </w:tcPr>
          <w:p w14:paraId="76F140AB" w14:textId="144B2C90"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 xml:space="preserve">Pořízení nových technologií pro společnost COMAC CAL s. r. o. </w:t>
            </w:r>
          </w:p>
        </w:tc>
        <w:tc>
          <w:tcPr>
            <w:tcW w:w="1701" w:type="dxa"/>
            <w:tcBorders>
              <w:top w:val="single" w:sz="4" w:space="0" w:color="auto"/>
              <w:left w:val="single" w:sz="4" w:space="0" w:color="auto"/>
              <w:bottom w:val="single" w:sz="4" w:space="0" w:color="auto"/>
              <w:right w:val="single" w:sz="4" w:space="0" w:color="auto"/>
            </w:tcBorders>
          </w:tcPr>
          <w:p w14:paraId="204ACF78" w14:textId="7D7542FC"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3 500 000,00 Kč</w:t>
            </w:r>
          </w:p>
        </w:tc>
        <w:tc>
          <w:tcPr>
            <w:tcW w:w="1696" w:type="dxa"/>
            <w:tcBorders>
              <w:top w:val="single" w:sz="4" w:space="0" w:color="auto"/>
              <w:left w:val="single" w:sz="4" w:space="0" w:color="auto"/>
              <w:bottom w:val="single" w:sz="4" w:space="0" w:color="auto"/>
              <w:right w:val="single" w:sz="4" w:space="0" w:color="auto"/>
            </w:tcBorders>
          </w:tcPr>
          <w:p w14:paraId="7105DF12" w14:textId="34467360"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1 575 000,00 Kč</w:t>
            </w:r>
          </w:p>
        </w:tc>
      </w:tr>
      <w:tr w:rsidR="00FD1365" w:rsidRPr="00FD1365" w14:paraId="4427466A"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7C41C2CC" w14:textId="0C249E81" w:rsidR="00800A98" w:rsidRPr="00FD1365" w:rsidRDefault="00800A98" w:rsidP="00800A98">
            <w:pPr>
              <w:jc w:val="left"/>
              <w:rPr>
                <w:rFonts w:asciiTheme="minorHAnsi" w:hAnsiTheme="minorHAnsi" w:cstheme="minorHAnsi"/>
                <w:sz w:val="20"/>
                <w:szCs w:val="20"/>
              </w:rPr>
            </w:pPr>
            <w:bookmarkStart w:id="9" w:name="_Hlk80688464"/>
            <w:r w:rsidRPr="00FD1365">
              <w:rPr>
                <w:rFonts w:asciiTheme="minorHAnsi" w:hAnsiTheme="minorHAnsi" w:cstheme="minorHAnsi"/>
                <w:sz w:val="20"/>
                <w:szCs w:val="20"/>
              </w:rPr>
              <w:t>MECON SERVICE s.r.o.</w:t>
            </w:r>
          </w:p>
        </w:tc>
        <w:tc>
          <w:tcPr>
            <w:tcW w:w="4084" w:type="dxa"/>
            <w:tcBorders>
              <w:top w:val="single" w:sz="4" w:space="0" w:color="auto"/>
              <w:left w:val="single" w:sz="4" w:space="0" w:color="auto"/>
              <w:bottom w:val="single" w:sz="4" w:space="0" w:color="auto"/>
              <w:right w:val="single" w:sz="4" w:space="0" w:color="auto"/>
            </w:tcBorders>
          </w:tcPr>
          <w:p w14:paraId="01DB02CD" w14:textId="22F958C5" w:rsidR="00800A98" w:rsidRPr="00FD1365" w:rsidRDefault="00800A98" w:rsidP="00800A98">
            <w:pPr>
              <w:rPr>
                <w:rFonts w:asciiTheme="minorHAnsi" w:hAnsiTheme="minorHAnsi" w:cstheme="minorHAnsi"/>
                <w:sz w:val="20"/>
                <w:szCs w:val="20"/>
              </w:rPr>
            </w:pPr>
            <w:r w:rsidRPr="00FD1365">
              <w:rPr>
                <w:rFonts w:asciiTheme="minorHAnsi" w:hAnsiTheme="minorHAnsi" w:cstheme="minorHAnsi"/>
                <w:sz w:val="20"/>
                <w:szCs w:val="20"/>
              </w:rPr>
              <w:t>Investice za účelem zvýšení výrobní kapacity pivovaru</w:t>
            </w:r>
          </w:p>
        </w:tc>
        <w:tc>
          <w:tcPr>
            <w:tcW w:w="1701" w:type="dxa"/>
            <w:tcBorders>
              <w:top w:val="single" w:sz="4" w:space="0" w:color="auto"/>
              <w:left w:val="single" w:sz="4" w:space="0" w:color="auto"/>
              <w:bottom w:val="single" w:sz="4" w:space="0" w:color="auto"/>
              <w:right w:val="single" w:sz="4" w:space="0" w:color="auto"/>
            </w:tcBorders>
          </w:tcPr>
          <w:p w14:paraId="4A071B29" w14:textId="1697AFBE" w:rsidR="00800A98" w:rsidRPr="002749E8"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499 999,00 Kč</w:t>
            </w:r>
          </w:p>
        </w:tc>
        <w:tc>
          <w:tcPr>
            <w:tcW w:w="1696" w:type="dxa"/>
            <w:tcBorders>
              <w:top w:val="single" w:sz="4" w:space="0" w:color="auto"/>
              <w:left w:val="single" w:sz="4" w:space="0" w:color="auto"/>
              <w:bottom w:val="single" w:sz="4" w:space="0" w:color="auto"/>
              <w:right w:val="single" w:sz="4" w:space="0" w:color="auto"/>
            </w:tcBorders>
          </w:tcPr>
          <w:p w14:paraId="0DA9BF94" w14:textId="0DC4ECCA"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224 955,00 Kč</w:t>
            </w:r>
          </w:p>
        </w:tc>
      </w:tr>
      <w:bookmarkEnd w:id="9"/>
    </w:tbl>
    <w:p w14:paraId="6813E539" w14:textId="77777777" w:rsidR="007F53AB" w:rsidRDefault="007F53AB" w:rsidP="007F53AB">
      <w:pPr>
        <w:spacing w:before="120"/>
        <w:jc w:val="center"/>
        <w:rPr>
          <w:rFonts w:ascii="Calibri" w:hAnsi="Calibri"/>
          <w:b/>
        </w:rPr>
      </w:pPr>
    </w:p>
    <w:p w14:paraId="7BEAD314" w14:textId="289ECD22" w:rsidR="007F53AB" w:rsidRPr="00FD1365" w:rsidRDefault="007F53AB" w:rsidP="007F53AB">
      <w:pPr>
        <w:spacing w:before="120"/>
        <w:jc w:val="center"/>
        <w:rPr>
          <w:rFonts w:ascii="Calibri" w:hAnsi="Calibri"/>
          <w:b/>
        </w:rPr>
      </w:pPr>
      <w:r w:rsidRPr="00FD1365">
        <w:rPr>
          <w:rFonts w:ascii="Calibri" w:hAnsi="Calibri"/>
          <w:b/>
        </w:rPr>
        <w:t>„Rozvíjíme místní služby a řemesla“</w:t>
      </w:r>
      <w:r w:rsidR="000F0AC3">
        <w:rPr>
          <w:rFonts w:ascii="Calibri" w:hAnsi="Calibri"/>
          <w:b/>
        </w:rPr>
        <w:t xml:space="preserve"> </w:t>
      </w:r>
      <w:r w:rsidR="000F0AC3" w:rsidRPr="000F0AC3">
        <w:rPr>
          <w:rFonts w:ascii="Calibri" w:hAnsi="Calibri"/>
          <w:bCs/>
          <w:color w:val="FF0000"/>
        </w:rPr>
        <w:t>– dát na stranu s fotografiemi</w:t>
      </w:r>
    </w:p>
    <w:p w14:paraId="7AB08EA3" w14:textId="2FC72C07" w:rsidR="007F53AB" w:rsidRPr="00027367" w:rsidRDefault="007F53AB" w:rsidP="007F53AB">
      <w:pPr>
        <w:spacing w:before="120"/>
        <w:jc w:val="center"/>
        <w:rPr>
          <w:rFonts w:ascii="Calibri" w:hAnsi="Calibri"/>
          <w:color w:val="FF0000"/>
        </w:rPr>
      </w:pPr>
      <w:r w:rsidRPr="00027367">
        <w:rPr>
          <w:rFonts w:ascii="Calibri" w:hAnsi="Calibri"/>
          <w:color w:val="FF0000"/>
        </w:rPr>
        <w:lastRenderedPageBreak/>
        <w:t>(</w:t>
      </w:r>
      <w:r w:rsidR="00F707A5" w:rsidRPr="00027367">
        <w:rPr>
          <w:rFonts w:ascii="Calibri" w:hAnsi="Calibri"/>
          <w:color w:val="FF0000"/>
        </w:rPr>
        <w:t>F</w:t>
      </w:r>
      <w:r w:rsidRPr="00027367">
        <w:rPr>
          <w:rFonts w:ascii="Calibri" w:hAnsi="Calibri"/>
          <w:color w:val="FF0000"/>
        </w:rPr>
        <w:t>otografie 06</w:t>
      </w:r>
      <w:r w:rsidR="00027367" w:rsidRPr="00027367">
        <w:rPr>
          <w:rFonts w:ascii="Calibri" w:hAnsi="Calibri"/>
          <w:color w:val="FF0000"/>
        </w:rPr>
        <w:t xml:space="preserve"> –</w:t>
      </w:r>
      <w:r w:rsidRPr="00027367">
        <w:rPr>
          <w:rFonts w:ascii="Calibri" w:hAnsi="Calibri"/>
          <w:color w:val="FF0000"/>
        </w:rPr>
        <w:t xml:space="preserve"> popisky „Plnička v pivovaru Koníček“ (v </w:t>
      </w:r>
      <w:proofErr w:type="spellStart"/>
      <w:r w:rsidRPr="00027367">
        <w:rPr>
          <w:rFonts w:ascii="Calibri" w:hAnsi="Calibri"/>
          <w:color w:val="FF0000"/>
        </w:rPr>
        <w:t>zoneramě</w:t>
      </w:r>
      <w:proofErr w:type="spellEnd"/>
      <w:r w:rsidRPr="00027367">
        <w:rPr>
          <w:rFonts w:ascii="Calibri" w:hAnsi="Calibri"/>
          <w:color w:val="FF0000"/>
        </w:rPr>
        <w:t xml:space="preserve"> pivovar Koníček) – „</w:t>
      </w:r>
      <w:proofErr w:type="spellStart"/>
      <w:r w:rsidRPr="00027367">
        <w:rPr>
          <w:rFonts w:ascii="Calibri" w:hAnsi="Calibri"/>
          <w:color w:val="FF0000"/>
        </w:rPr>
        <w:t>Minibagr</w:t>
      </w:r>
      <w:proofErr w:type="spellEnd"/>
      <w:r w:rsidRPr="00027367">
        <w:rPr>
          <w:rFonts w:ascii="Calibri" w:hAnsi="Calibri"/>
          <w:color w:val="FF0000"/>
        </w:rPr>
        <w:t xml:space="preserve">“ (v </w:t>
      </w:r>
      <w:proofErr w:type="spellStart"/>
      <w:r w:rsidRPr="00027367">
        <w:rPr>
          <w:rFonts w:ascii="Calibri" w:hAnsi="Calibri"/>
          <w:color w:val="FF0000"/>
        </w:rPr>
        <w:t>zoneramě</w:t>
      </w:r>
      <w:proofErr w:type="spellEnd"/>
      <w:r w:rsidRPr="00027367">
        <w:rPr>
          <w:rFonts w:ascii="Calibri" w:hAnsi="Calibri"/>
          <w:color w:val="FF0000"/>
        </w:rPr>
        <w:t xml:space="preserve"> Novák)</w:t>
      </w:r>
      <w:r w:rsidR="00F707A5" w:rsidRPr="00027367">
        <w:rPr>
          <w:rFonts w:ascii="Calibri" w:hAnsi="Calibri"/>
          <w:color w:val="FF0000"/>
        </w:rPr>
        <w:t>)</w:t>
      </w:r>
    </w:p>
    <w:p w14:paraId="625D0477" w14:textId="77777777" w:rsidR="007F53AB" w:rsidRPr="00FD1365" w:rsidRDefault="00D516EB" w:rsidP="007F53AB">
      <w:pPr>
        <w:spacing w:before="120"/>
        <w:jc w:val="center"/>
        <w:rPr>
          <w:rFonts w:ascii="Calibri" w:hAnsi="Calibri"/>
        </w:rPr>
      </w:pPr>
      <w:hyperlink r:id="rId12" w:history="1">
        <w:r w:rsidR="007F53AB" w:rsidRPr="00FD1365">
          <w:rPr>
            <w:rStyle w:val="Hypertextovodkaz"/>
            <w:rFonts w:ascii="Calibri" w:hAnsi="Calibri"/>
            <w:color w:val="auto"/>
          </w:rPr>
          <w:t>https://www.zonerama.com/MASPobeskydi/976636</w:t>
        </w:r>
      </w:hyperlink>
      <w:r w:rsidR="007F53AB" w:rsidRPr="00FD1365">
        <w:rPr>
          <w:rFonts w:ascii="Calibri" w:hAnsi="Calibri"/>
        </w:rPr>
        <w:t xml:space="preserve"> </w:t>
      </w:r>
    </w:p>
    <w:p w14:paraId="6CFA280E" w14:textId="77777777" w:rsidR="00CD3DBD" w:rsidRPr="00FD1365" w:rsidRDefault="00CD3DBD" w:rsidP="00CC5726">
      <w:pPr>
        <w:spacing w:before="120"/>
        <w:rPr>
          <w:rFonts w:ascii="Calibri" w:hAnsi="Calibri"/>
        </w:rPr>
      </w:pPr>
    </w:p>
    <w:p w14:paraId="0912408E" w14:textId="77777777" w:rsidR="007E2689" w:rsidRPr="00FD1365" w:rsidRDefault="007E2689" w:rsidP="00455E96">
      <w:pPr>
        <w:spacing w:before="120"/>
        <w:jc w:val="center"/>
        <w:rPr>
          <w:rFonts w:ascii="Calibri" w:hAnsi="Calibri"/>
        </w:rPr>
      </w:pPr>
    </w:p>
    <w:p w14:paraId="1C432ABB" w14:textId="06F0E169" w:rsidR="00F37F1A" w:rsidRPr="00FD1365" w:rsidRDefault="00F37F1A" w:rsidP="00F37F1A">
      <w:pPr>
        <w:pStyle w:val="Titulek"/>
        <w:keepNext/>
        <w:rPr>
          <w:rFonts w:asciiTheme="minorHAnsi" w:hAnsiTheme="minorHAnsi" w:cstheme="minorHAnsi"/>
        </w:rPr>
      </w:pPr>
      <w:r w:rsidRPr="00FD1365">
        <w:rPr>
          <w:rFonts w:asciiTheme="minorHAnsi" w:hAnsiTheme="minorHAnsi" w:cstheme="minorHAnsi"/>
        </w:rPr>
        <w:t xml:space="preserve">Tabulka </w:t>
      </w:r>
      <w:r w:rsidR="00027367">
        <w:rPr>
          <w:rFonts w:asciiTheme="minorHAnsi" w:hAnsiTheme="minorHAnsi" w:cstheme="minorHAnsi"/>
        </w:rPr>
        <w:t>10</w:t>
      </w:r>
      <w:r w:rsidRPr="00FD1365">
        <w:rPr>
          <w:rFonts w:asciiTheme="minorHAnsi" w:hAnsiTheme="minorHAnsi" w:cstheme="minorHAnsi"/>
        </w:rPr>
        <w:t xml:space="preserve">: Úspěšně ukončené projekty ve </w:t>
      </w:r>
      <w:proofErr w:type="spellStart"/>
      <w:r w:rsidRPr="00FD1365">
        <w:rPr>
          <w:rFonts w:asciiTheme="minorHAnsi" w:hAnsiTheme="minorHAnsi" w:cstheme="minorHAnsi"/>
        </w:rPr>
        <w:t>fichi</w:t>
      </w:r>
      <w:proofErr w:type="spellEnd"/>
      <w:r w:rsidRPr="00FD1365">
        <w:rPr>
          <w:rFonts w:asciiTheme="minorHAnsi" w:hAnsiTheme="minorHAnsi" w:cstheme="minorHAnsi"/>
        </w:rPr>
        <w:t xml:space="preserve"> Investice do lesnictví</w:t>
      </w:r>
    </w:p>
    <w:tbl>
      <w:tblPr>
        <w:tblStyle w:val="Mkatabulky"/>
        <w:tblW w:w="0" w:type="auto"/>
        <w:jc w:val="center"/>
        <w:tblLook w:val="04A0" w:firstRow="1" w:lastRow="0" w:firstColumn="1" w:lastColumn="0" w:noHBand="0" w:noVBand="1"/>
      </w:tblPr>
      <w:tblGrid>
        <w:gridCol w:w="1579"/>
        <w:gridCol w:w="4084"/>
        <w:gridCol w:w="1701"/>
        <w:gridCol w:w="1696"/>
      </w:tblGrid>
      <w:tr w:rsidR="00FD1365" w:rsidRPr="00FD1365" w14:paraId="74C46936" w14:textId="77777777" w:rsidTr="00A43148">
        <w:trPr>
          <w:trHeight w:val="644"/>
          <w:jc w:val="center"/>
        </w:trPr>
        <w:tc>
          <w:tcPr>
            <w:tcW w:w="1579" w:type="dxa"/>
            <w:tcBorders>
              <w:top w:val="single" w:sz="4" w:space="0" w:color="auto"/>
              <w:left w:val="single" w:sz="4" w:space="0" w:color="auto"/>
              <w:bottom w:val="single" w:sz="4" w:space="0" w:color="auto"/>
              <w:right w:val="single" w:sz="4" w:space="0" w:color="auto"/>
            </w:tcBorders>
            <w:hideMark/>
          </w:tcPr>
          <w:p w14:paraId="57CB02AD" w14:textId="77777777" w:rsidR="00F37F1A" w:rsidRPr="00FD1365" w:rsidRDefault="00F37F1A"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22329046" w14:textId="417EF79B" w:rsidR="00F37F1A" w:rsidRPr="00FD1365" w:rsidRDefault="00F37F1A"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 xml:space="preserve">Název </w:t>
            </w:r>
            <w:r w:rsidR="00800A98" w:rsidRPr="00FD1365">
              <w:rPr>
                <w:rFonts w:asciiTheme="minorHAnsi" w:hAnsiTheme="minorHAnsi" w:cstheme="minorHAnsi"/>
                <w:b/>
                <w:sz w:val="20"/>
                <w:szCs w:val="20"/>
              </w:rPr>
              <w:t>projektu</w:t>
            </w:r>
          </w:p>
        </w:tc>
        <w:tc>
          <w:tcPr>
            <w:tcW w:w="1701" w:type="dxa"/>
            <w:tcBorders>
              <w:top w:val="single" w:sz="4" w:space="0" w:color="auto"/>
              <w:left w:val="single" w:sz="4" w:space="0" w:color="auto"/>
              <w:bottom w:val="single" w:sz="4" w:space="0" w:color="auto"/>
              <w:right w:val="single" w:sz="4" w:space="0" w:color="auto"/>
            </w:tcBorders>
            <w:hideMark/>
          </w:tcPr>
          <w:p w14:paraId="08D596B7" w14:textId="77777777" w:rsidR="00F37F1A" w:rsidRPr="00FD1365" w:rsidRDefault="00F37F1A"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05039053" w14:textId="77777777" w:rsidR="00F37F1A" w:rsidRPr="00FD1365" w:rsidRDefault="00F37F1A" w:rsidP="00D814FE">
            <w:pPr>
              <w:spacing w:line="240" w:lineRule="auto"/>
              <w:jc w:val="center"/>
              <w:rPr>
                <w:rFonts w:asciiTheme="minorHAnsi" w:hAnsiTheme="minorHAnsi" w:cstheme="minorHAnsi"/>
                <w:b/>
                <w:sz w:val="20"/>
                <w:szCs w:val="20"/>
              </w:rPr>
            </w:pPr>
            <w:r w:rsidRPr="00FD1365">
              <w:rPr>
                <w:rFonts w:asciiTheme="minorHAnsi" w:hAnsiTheme="minorHAnsi" w:cstheme="minorHAnsi"/>
                <w:b/>
                <w:sz w:val="20"/>
                <w:szCs w:val="20"/>
              </w:rPr>
              <w:t>Dotace</w:t>
            </w:r>
          </w:p>
        </w:tc>
      </w:tr>
      <w:tr w:rsidR="00FD1365" w:rsidRPr="00FD1365" w14:paraId="68593943" w14:textId="77777777" w:rsidTr="00800A98">
        <w:trPr>
          <w:jc w:val="center"/>
        </w:trPr>
        <w:tc>
          <w:tcPr>
            <w:tcW w:w="1579" w:type="dxa"/>
            <w:tcBorders>
              <w:top w:val="single" w:sz="4" w:space="0" w:color="auto"/>
              <w:left w:val="single" w:sz="4" w:space="0" w:color="auto"/>
              <w:bottom w:val="single" w:sz="4" w:space="0" w:color="auto"/>
              <w:right w:val="single" w:sz="4" w:space="0" w:color="auto"/>
            </w:tcBorders>
            <w:vAlign w:val="bottom"/>
          </w:tcPr>
          <w:p w14:paraId="2E052B23" w14:textId="77777777" w:rsidR="00F37F1A" w:rsidRPr="00FD1365" w:rsidRDefault="00F37F1A" w:rsidP="008105DB">
            <w:pPr>
              <w:rPr>
                <w:rFonts w:asciiTheme="minorHAnsi" w:hAnsiTheme="minorHAnsi" w:cstheme="minorHAnsi"/>
                <w:sz w:val="20"/>
                <w:szCs w:val="20"/>
              </w:rPr>
            </w:pPr>
            <w:r w:rsidRPr="00FD1365">
              <w:rPr>
                <w:rFonts w:asciiTheme="minorHAnsi" w:hAnsiTheme="minorHAnsi" w:cstheme="minorHAnsi"/>
                <w:sz w:val="20"/>
                <w:szCs w:val="20"/>
              </w:rPr>
              <w:t>Ondřej Novák</w:t>
            </w:r>
          </w:p>
        </w:tc>
        <w:tc>
          <w:tcPr>
            <w:tcW w:w="4084" w:type="dxa"/>
            <w:tcBorders>
              <w:top w:val="single" w:sz="4" w:space="0" w:color="auto"/>
              <w:left w:val="single" w:sz="4" w:space="0" w:color="auto"/>
              <w:bottom w:val="single" w:sz="4" w:space="0" w:color="auto"/>
              <w:right w:val="single" w:sz="4" w:space="0" w:color="auto"/>
            </w:tcBorders>
            <w:shd w:val="clear" w:color="auto" w:fill="auto"/>
            <w:vAlign w:val="bottom"/>
          </w:tcPr>
          <w:p w14:paraId="1754B48F" w14:textId="77777777" w:rsidR="00F37F1A" w:rsidRPr="00FD1365" w:rsidRDefault="00F37F1A" w:rsidP="008105DB">
            <w:pPr>
              <w:rPr>
                <w:rFonts w:asciiTheme="minorHAnsi" w:hAnsiTheme="minorHAnsi" w:cstheme="minorHAnsi"/>
                <w:sz w:val="20"/>
                <w:szCs w:val="20"/>
              </w:rPr>
            </w:pPr>
            <w:r w:rsidRPr="00FD1365">
              <w:rPr>
                <w:rFonts w:asciiTheme="minorHAnsi" w:hAnsiTheme="minorHAnsi" w:cstheme="minorHAnsi"/>
                <w:sz w:val="20"/>
                <w:szCs w:val="20"/>
              </w:rPr>
              <w:t>Investice do lesní techniky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F996F" w14:textId="77777777" w:rsidR="00F37F1A" w:rsidRPr="00FD1365" w:rsidRDefault="00F37F1A" w:rsidP="008105DB">
            <w:pPr>
              <w:jc w:val="center"/>
              <w:rPr>
                <w:rFonts w:asciiTheme="minorHAnsi" w:hAnsiTheme="minorHAnsi" w:cstheme="minorHAnsi"/>
                <w:sz w:val="20"/>
                <w:szCs w:val="20"/>
              </w:rPr>
            </w:pPr>
            <w:r w:rsidRPr="00FD1365">
              <w:rPr>
                <w:rFonts w:asciiTheme="minorHAnsi" w:hAnsiTheme="minorHAnsi" w:cstheme="minorHAnsi"/>
                <w:sz w:val="20"/>
                <w:szCs w:val="20"/>
              </w:rPr>
              <w:t>604 988,00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0CDF5BE" w14:textId="77777777" w:rsidR="00F37F1A" w:rsidRPr="00FD1365" w:rsidRDefault="00F37F1A" w:rsidP="008105DB">
            <w:pPr>
              <w:jc w:val="center"/>
              <w:rPr>
                <w:rFonts w:asciiTheme="minorHAnsi" w:hAnsiTheme="minorHAnsi" w:cstheme="minorHAnsi"/>
                <w:sz w:val="20"/>
                <w:szCs w:val="20"/>
              </w:rPr>
            </w:pPr>
            <w:r w:rsidRPr="00FD1365">
              <w:rPr>
                <w:rFonts w:asciiTheme="minorHAnsi" w:hAnsiTheme="minorHAnsi" w:cstheme="minorHAnsi"/>
                <w:sz w:val="20"/>
                <w:szCs w:val="20"/>
              </w:rPr>
              <w:t>249 995,00 Kč</w:t>
            </w:r>
          </w:p>
        </w:tc>
      </w:tr>
      <w:tr w:rsidR="00FD1365" w:rsidRPr="00FD1365" w14:paraId="490C1CD1" w14:textId="77777777" w:rsidTr="00800A98">
        <w:trPr>
          <w:jc w:val="center"/>
        </w:trPr>
        <w:tc>
          <w:tcPr>
            <w:tcW w:w="1579" w:type="dxa"/>
            <w:tcBorders>
              <w:top w:val="single" w:sz="4" w:space="0" w:color="auto"/>
              <w:left w:val="single" w:sz="4" w:space="0" w:color="auto"/>
              <w:bottom w:val="single" w:sz="12" w:space="0" w:color="auto"/>
              <w:right w:val="single" w:sz="4" w:space="0" w:color="auto"/>
            </w:tcBorders>
          </w:tcPr>
          <w:p w14:paraId="41F6A4DE" w14:textId="77777777" w:rsidR="00F37F1A" w:rsidRPr="00FD1365" w:rsidRDefault="00F37F1A" w:rsidP="008105DB">
            <w:pPr>
              <w:jc w:val="left"/>
              <w:rPr>
                <w:rFonts w:asciiTheme="minorHAnsi" w:hAnsiTheme="minorHAnsi" w:cstheme="minorHAnsi"/>
                <w:sz w:val="20"/>
                <w:szCs w:val="20"/>
              </w:rPr>
            </w:pPr>
            <w:r w:rsidRPr="00FD1365">
              <w:rPr>
                <w:rFonts w:asciiTheme="minorHAnsi" w:hAnsiTheme="minorHAnsi" w:cstheme="minorHAnsi"/>
                <w:sz w:val="20"/>
                <w:szCs w:val="20"/>
              </w:rPr>
              <w:t>Ing. Lubomír Chlumský</w:t>
            </w:r>
          </w:p>
        </w:tc>
        <w:tc>
          <w:tcPr>
            <w:tcW w:w="4084" w:type="dxa"/>
            <w:tcBorders>
              <w:top w:val="single" w:sz="4" w:space="0" w:color="auto"/>
              <w:left w:val="single" w:sz="4" w:space="0" w:color="auto"/>
              <w:bottom w:val="single" w:sz="12" w:space="0" w:color="auto"/>
              <w:right w:val="single" w:sz="4" w:space="0" w:color="auto"/>
            </w:tcBorders>
            <w:shd w:val="clear" w:color="auto" w:fill="auto"/>
          </w:tcPr>
          <w:p w14:paraId="2E1FB736" w14:textId="77777777" w:rsidR="00F37F1A" w:rsidRPr="00FD1365" w:rsidRDefault="00F37F1A" w:rsidP="008105DB">
            <w:pPr>
              <w:jc w:val="left"/>
              <w:rPr>
                <w:rFonts w:asciiTheme="minorHAnsi" w:hAnsiTheme="minorHAnsi" w:cstheme="minorHAnsi"/>
                <w:sz w:val="20"/>
                <w:szCs w:val="20"/>
              </w:rPr>
            </w:pPr>
            <w:r w:rsidRPr="00FD1365">
              <w:rPr>
                <w:rFonts w:asciiTheme="minorHAnsi" w:hAnsiTheme="minorHAnsi" w:cstheme="minorHAnsi"/>
                <w:sz w:val="20"/>
                <w:szCs w:val="20"/>
              </w:rPr>
              <w:t>Pořízení ostřičky pásových pil</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11C44EF0" w14:textId="77777777" w:rsidR="00F37F1A" w:rsidRPr="00FD1365" w:rsidRDefault="00F37F1A" w:rsidP="008105DB">
            <w:pPr>
              <w:jc w:val="center"/>
              <w:rPr>
                <w:rFonts w:asciiTheme="minorHAnsi" w:hAnsiTheme="minorHAnsi" w:cstheme="minorHAnsi"/>
                <w:sz w:val="20"/>
                <w:szCs w:val="20"/>
              </w:rPr>
            </w:pPr>
            <w:r w:rsidRPr="00FD1365">
              <w:rPr>
                <w:rFonts w:asciiTheme="minorHAnsi" w:hAnsiTheme="minorHAnsi" w:cstheme="minorHAnsi"/>
                <w:sz w:val="20"/>
                <w:szCs w:val="20"/>
              </w:rPr>
              <w:t>544 500,00 Kč</w:t>
            </w:r>
          </w:p>
        </w:tc>
        <w:tc>
          <w:tcPr>
            <w:tcW w:w="1696" w:type="dxa"/>
            <w:tcBorders>
              <w:top w:val="single" w:sz="4" w:space="0" w:color="auto"/>
              <w:left w:val="single" w:sz="4" w:space="0" w:color="auto"/>
              <w:bottom w:val="single" w:sz="12" w:space="0" w:color="auto"/>
              <w:right w:val="single" w:sz="4" w:space="0" w:color="auto"/>
            </w:tcBorders>
            <w:shd w:val="clear" w:color="auto" w:fill="auto"/>
          </w:tcPr>
          <w:p w14:paraId="33150922" w14:textId="77777777" w:rsidR="00F37F1A" w:rsidRPr="00FD1365" w:rsidRDefault="00F37F1A" w:rsidP="008105DB">
            <w:pPr>
              <w:jc w:val="center"/>
              <w:rPr>
                <w:rFonts w:asciiTheme="minorHAnsi" w:hAnsiTheme="minorHAnsi" w:cstheme="minorHAnsi"/>
                <w:sz w:val="20"/>
                <w:szCs w:val="20"/>
              </w:rPr>
            </w:pPr>
            <w:r w:rsidRPr="00FD1365">
              <w:rPr>
                <w:rFonts w:asciiTheme="minorHAnsi" w:hAnsiTheme="minorHAnsi" w:cstheme="minorHAnsi"/>
                <w:sz w:val="20"/>
                <w:szCs w:val="20"/>
              </w:rPr>
              <w:t>220 000,00 Kč</w:t>
            </w:r>
          </w:p>
        </w:tc>
      </w:tr>
      <w:tr w:rsidR="00FD1365" w:rsidRPr="00FD1365" w14:paraId="05FCB463" w14:textId="77777777" w:rsidTr="00800A98">
        <w:trPr>
          <w:jc w:val="center"/>
        </w:trPr>
        <w:tc>
          <w:tcPr>
            <w:tcW w:w="1579" w:type="dxa"/>
            <w:tcBorders>
              <w:top w:val="single" w:sz="12" w:space="0" w:color="auto"/>
              <w:left w:val="single" w:sz="4" w:space="0" w:color="auto"/>
              <w:bottom w:val="single" w:sz="4" w:space="0" w:color="auto"/>
              <w:right w:val="single" w:sz="4" w:space="0" w:color="auto"/>
            </w:tcBorders>
          </w:tcPr>
          <w:p w14:paraId="47AF95E4" w14:textId="47006092" w:rsidR="00800A98" w:rsidRPr="00FD1365" w:rsidRDefault="00800A98" w:rsidP="00800A98">
            <w:pPr>
              <w:jc w:val="left"/>
              <w:rPr>
                <w:rFonts w:asciiTheme="minorHAnsi" w:hAnsiTheme="minorHAnsi" w:cstheme="minorHAnsi"/>
                <w:sz w:val="20"/>
                <w:szCs w:val="20"/>
              </w:rPr>
            </w:pPr>
            <w:bookmarkStart w:id="10" w:name="_Hlk80688492"/>
            <w:r w:rsidRPr="00FD1365">
              <w:rPr>
                <w:rFonts w:asciiTheme="minorHAnsi" w:hAnsiTheme="minorHAnsi" w:cstheme="minorHAnsi"/>
                <w:sz w:val="20"/>
                <w:szCs w:val="20"/>
              </w:rPr>
              <w:t xml:space="preserve">Třanovice služby, o.p.s. </w:t>
            </w:r>
          </w:p>
        </w:tc>
        <w:tc>
          <w:tcPr>
            <w:tcW w:w="4084" w:type="dxa"/>
            <w:tcBorders>
              <w:top w:val="single" w:sz="12" w:space="0" w:color="auto"/>
              <w:left w:val="single" w:sz="4" w:space="0" w:color="auto"/>
              <w:bottom w:val="single" w:sz="4" w:space="0" w:color="auto"/>
              <w:right w:val="single" w:sz="4" w:space="0" w:color="auto"/>
            </w:tcBorders>
            <w:shd w:val="clear" w:color="auto" w:fill="auto"/>
          </w:tcPr>
          <w:p w14:paraId="36162166" w14:textId="44A6D4E0"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Modernizace lesnické technologie</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0A0C0A2B" w14:textId="745FBCA6" w:rsidR="00800A98" w:rsidRPr="00FD1365" w:rsidRDefault="00800A98" w:rsidP="00800A98">
            <w:pPr>
              <w:jc w:val="center"/>
              <w:rPr>
                <w:rFonts w:asciiTheme="minorHAnsi" w:hAnsiTheme="minorHAnsi" w:cstheme="minorHAnsi"/>
                <w:sz w:val="20"/>
                <w:szCs w:val="20"/>
              </w:rPr>
            </w:pPr>
            <w:r w:rsidRPr="002749E8">
              <w:rPr>
                <w:rFonts w:asciiTheme="minorHAnsi" w:hAnsiTheme="minorHAnsi" w:cstheme="minorHAnsi"/>
                <w:sz w:val="20"/>
                <w:szCs w:val="20"/>
              </w:rPr>
              <w:t>1 600 000,00 Kč</w:t>
            </w:r>
          </w:p>
        </w:tc>
        <w:tc>
          <w:tcPr>
            <w:tcW w:w="1696" w:type="dxa"/>
            <w:tcBorders>
              <w:top w:val="single" w:sz="12" w:space="0" w:color="auto"/>
              <w:left w:val="single" w:sz="4" w:space="0" w:color="auto"/>
              <w:bottom w:val="single" w:sz="4" w:space="0" w:color="auto"/>
              <w:right w:val="single" w:sz="4" w:space="0" w:color="auto"/>
            </w:tcBorders>
            <w:shd w:val="clear" w:color="auto" w:fill="auto"/>
          </w:tcPr>
          <w:p w14:paraId="0AEECB5F" w14:textId="5EF8E1B9"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762 900,00 Kč</w:t>
            </w:r>
          </w:p>
        </w:tc>
      </w:tr>
      <w:bookmarkEnd w:id="10"/>
      <w:tr w:rsidR="00800A98" w:rsidRPr="00FD1365" w14:paraId="3BE3B826"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0FBF5955" w14:textId="74858C1D"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 xml:space="preserve">Jan Šigut </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3AD2D4CA" w14:textId="4F416732"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Pořízení vyvážečky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3A2B17" w14:textId="17D52804"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495 000,00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393E5CC" w14:textId="0CF870A5"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247 500,00 Kč</w:t>
            </w:r>
          </w:p>
        </w:tc>
      </w:tr>
      <w:tr w:rsidR="00800A98" w:rsidRPr="00FD1365" w14:paraId="77C0658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A193C87" w14:textId="425D34E3"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 xml:space="preserve">Lukáš Heczko </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7533E8D2" w14:textId="1B20D07E"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Pořízení vyvážečky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77C210" w14:textId="676CD0BB"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800 000,00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045CD0BC" w14:textId="320615C7"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300 000,00 Kč</w:t>
            </w:r>
          </w:p>
        </w:tc>
      </w:tr>
      <w:tr w:rsidR="00FD1365" w:rsidRPr="00FD1365" w14:paraId="5348F8E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0284927F" w14:textId="0CC2C827"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 xml:space="preserve">Alice </w:t>
            </w:r>
            <w:proofErr w:type="spellStart"/>
            <w:r w:rsidRPr="00FD1365">
              <w:rPr>
                <w:rFonts w:asciiTheme="minorHAnsi" w:hAnsiTheme="minorHAnsi" w:cstheme="minorHAnsi"/>
                <w:sz w:val="20"/>
                <w:szCs w:val="20"/>
              </w:rPr>
              <w:t>Szmeková</w:t>
            </w:r>
            <w:proofErr w:type="spellEnd"/>
            <w:r w:rsidRPr="00FD1365">
              <w:rPr>
                <w:rFonts w:asciiTheme="minorHAnsi" w:hAnsiTheme="minorHAnsi" w:cstheme="minorHAnsi"/>
                <w:sz w:val="20"/>
                <w:szCs w:val="20"/>
              </w:rPr>
              <w:t xml:space="preserve"> </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32F4BA13" w14:textId="54EB37C1" w:rsidR="00800A98" w:rsidRPr="00FD1365" w:rsidRDefault="00800A98" w:rsidP="00800A98">
            <w:pPr>
              <w:jc w:val="left"/>
              <w:rPr>
                <w:rFonts w:asciiTheme="minorHAnsi" w:hAnsiTheme="minorHAnsi" w:cstheme="minorHAnsi"/>
                <w:sz w:val="20"/>
                <w:szCs w:val="20"/>
              </w:rPr>
            </w:pPr>
            <w:r w:rsidRPr="00FD1365">
              <w:rPr>
                <w:rFonts w:asciiTheme="minorHAnsi" w:hAnsiTheme="minorHAnsi" w:cstheme="minorHAnsi"/>
                <w:sz w:val="20"/>
                <w:szCs w:val="20"/>
              </w:rPr>
              <w:t>Lesní hospodářství</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933D9F" w14:textId="54908760"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313 269,00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8B001FC" w14:textId="2E7E30BC" w:rsidR="00800A98" w:rsidRPr="00FD1365" w:rsidRDefault="00800A98" w:rsidP="00800A98">
            <w:pPr>
              <w:jc w:val="center"/>
              <w:rPr>
                <w:rFonts w:asciiTheme="minorHAnsi" w:hAnsiTheme="minorHAnsi" w:cstheme="minorHAnsi"/>
                <w:sz w:val="20"/>
                <w:szCs w:val="20"/>
              </w:rPr>
            </w:pPr>
            <w:r w:rsidRPr="00FD1365">
              <w:rPr>
                <w:rFonts w:asciiTheme="minorHAnsi" w:hAnsiTheme="minorHAnsi" w:cstheme="minorHAnsi"/>
                <w:sz w:val="20"/>
                <w:szCs w:val="20"/>
              </w:rPr>
              <w:t>156 634,00 Kč</w:t>
            </w:r>
          </w:p>
        </w:tc>
      </w:tr>
    </w:tbl>
    <w:p w14:paraId="70BA51FE" w14:textId="77777777" w:rsidR="00F37F1A" w:rsidRPr="00FD1365" w:rsidRDefault="00F37F1A" w:rsidP="00F37F1A">
      <w:pPr>
        <w:spacing w:before="120"/>
        <w:rPr>
          <w:rFonts w:ascii="Calibri" w:hAnsi="Calibri"/>
        </w:rPr>
      </w:pPr>
    </w:p>
    <w:p w14:paraId="4C2B7431" w14:textId="77777777" w:rsidR="00F37F1A" w:rsidRPr="00635DF7" w:rsidRDefault="00F37F1A" w:rsidP="00455E96">
      <w:pPr>
        <w:spacing w:before="120"/>
        <w:jc w:val="center"/>
        <w:rPr>
          <w:rFonts w:ascii="Calibri" w:hAnsi="Calibri"/>
          <w:color w:val="FF0000"/>
        </w:rPr>
      </w:pPr>
    </w:p>
    <w:p w14:paraId="3A1555DE" w14:textId="62043CF4" w:rsidR="00A13060" w:rsidRPr="007F53AB" w:rsidRDefault="00A13060" w:rsidP="00A13060">
      <w:pPr>
        <w:spacing w:before="120"/>
        <w:rPr>
          <w:rFonts w:ascii="Calibri" w:hAnsi="Calibri"/>
          <w:b/>
        </w:rPr>
      </w:pPr>
      <w:r w:rsidRPr="007F53AB">
        <w:rPr>
          <w:rFonts w:ascii="Calibri" w:hAnsi="Calibri"/>
          <w:b/>
        </w:rPr>
        <w:t>3.2.</w:t>
      </w:r>
      <w:r w:rsidR="00DC5F56">
        <w:rPr>
          <w:rFonts w:ascii="Calibri" w:hAnsi="Calibri"/>
          <w:b/>
        </w:rPr>
        <w:t>4</w:t>
      </w:r>
      <w:r w:rsidRPr="007F53AB">
        <w:rPr>
          <w:rFonts w:ascii="Calibri" w:hAnsi="Calibri"/>
          <w:b/>
        </w:rPr>
        <w:t xml:space="preserve"> Programový rámec Operačního programu Životní prostředí</w:t>
      </w:r>
    </w:p>
    <w:p w14:paraId="2C35F9AD" w14:textId="2270B131" w:rsidR="007F53AB" w:rsidRPr="007F53AB" w:rsidRDefault="007F53AB" w:rsidP="00CC5726">
      <w:pPr>
        <w:spacing w:before="120"/>
        <w:rPr>
          <w:rFonts w:ascii="Calibri" w:hAnsi="Calibri"/>
        </w:rPr>
      </w:pPr>
      <w:r w:rsidRPr="007F53AB">
        <w:rPr>
          <w:rFonts w:ascii="Calibri" w:hAnsi="Calibri"/>
        </w:rPr>
        <w:t>Operační program Životní prostředí místní</w:t>
      </w:r>
      <w:r w:rsidR="00DC5F56">
        <w:rPr>
          <w:rFonts w:ascii="Calibri" w:hAnsi="Calibri"/>
        </w:rPr>
        <w:t>m</w:t>
      </w:r>
      <w:r w:rsidRPr="007F53AB">
        <w:rPr>
          <w:rFonts w:ascii="Calibri" w:hAnsi="Calibri"/>
        </w:rPr>
        <w:t xml:space="preserve"> akční</w:t>
      </w:r>
      <w:r w:rsidR="00DC5F56">
        <w:rPr>
          <w:rFonts w:ascii="Calibri" w:hAnsi="Calibri"/>
        </w:rPr>
        <w:t>m</w:t>
      </w:r>
      <w:r w:rsidRPr="007F53AB">
        <w:rPr>
          <w:rFonts w:ascii="Calibri" w:hAnsi="Calibri"/>
        </w:rPr>
        <w:t xml:space="preserve"> skupinám umožnil podpořit projekty zaměřené na prevenci a likvidaci invazních druhů křídlatky a na výsadbu sídelní zeleně.</w:t>
      </w:r>
    </w:p>
    <w:p w14:paraId="5F8BE5DC" w14:textId="0DC281A6" w:rsidR="00455E96" w:rsidRPr="007F53AB" w:rsidRDefault="007F53AB" w:rsidP="00CC5726">
      <w:pPr>
        <w:spacing w:before="120"/>
        <w:rPr>
          <w:rFonts w:ascii="Calibri" w:hAnsi="Calibri"/>
        </w:rPr>
      </w:pPr>
      <w:r w:rsidRPr="007F53AB">
        <w:rPr>
          <w:rFonts w:ascii="Calibri" w:hAnsi="Calibri"/>
        </w:rPr>
        <w:t xml:space="preserve">V opatření Prevence invazních druhů byl přijat jeden projekt, který byl podpořen a je realizován v letech 2018 až 2021. </w:t>
      </w:r>
      <w:r w:rsidR="00A13060" w:rsidRPr="007F53AB">
        <w:rPr>
          <w:rFonts w:ascii="Calibri" w:hAnsi="Calibri"/>
        </w:rPr>
        <w:t xml:space="preserve">Projekt </w:t>
      </w:r>
      <w:r w:rsidRPr="007F53AB">
        <w:rPr>
          <w:rFonts w:ascii="Calibri" w:hAnsi="Calibri"/>
        </w:rPr>
        <w:t xml:space="preserve">Likvidace křídlatky v povodí Morávky (dotace cca 450 tis. Kč) </w:t>
      </w:r>
      <w:r w:rsidR="00A13060" w:rsidRPr="007F53AB">
        <w:rPr>
          <w:rFonts w:ascii="Calibri" w:hAnsi="Calibri"/>
        </w:rPr>
        <w:t>je zaměřen na ochranu a podporu biodiverzity ekosystémů údolní nivy části Morávky, které jsou ohroženy křídlatkou. Eliminací křídlatky bude odvrácena jejich postupující degradace způsobená stálým šířením tohoto nepůvodního invazního druhu. Potlačení křídlatky bude provedeno pomocí chemické likvidace opakovaným postřikem herbicidu.</w:t>
      </w:r>
    </w:p>
    <w:p w14:paraId="79F4792B" w14:textId="57A3453D" w:rsidR="007F53AB" w:rsidRPr="00454D08" w:rsidRDefault="007F53AB" w:rsidP="00CC5726">
      <w:pPr>
        <w:spacing w:before="120"/>
        <w:rPr>
          <w:rFonts w:ascii="Calibri" w:hAnsi="Calibri"/>
        </w:rPr>
      </w:pPr>
      <w:r w:rsidRPr="007F53AB">
        <w:rPr>
          <w:rFonts w:ascii="Calibri" w:hAnsi="Calibri"/>
        </w:rPr>
        <w:t xml:space="preserve">V opatření </w:t>
      </w:r>
      <w:r w:rsidRPr="00454D08">
        <w:rPr>
          <w:rFonts w:ascii="Calibri" w:hAnsi="Calibri"/>
        </w:rPr>
        <w:t>Intravilány a veřejná prostranství (sídelní zeleň) byly přijaty čtyři projekty</w:t>
      </w:r>
      <w:r w:rsidR="00DC5F56">
        <w:rPr>
          <w:rFonts w:ascii="Calibri" w:hAnsi="Calibri"/>
        </w:rPr>
        <w:t>,</w:t>
      </w:r>
      <w:r w:rsidRPr="00454D08">
        <w:rPr>
          <w:rFonts w:ascii="Calibri" w:hAnsi="Calibri"/>
        </w:rPr>
        <w:t xml:space="preserve"> </w:t>
      </w:r>
      <w:r w:rsidR="00DC5F56">
        <w:rPr>
          <w:rFonts w:ascii="Calibri" w:hAnsi="Calibri"/>
        </w:rPr>
        <w:t>z</w:t>
      </w:r>
      <w:r w:rsidRPr="00454D08">
        <w:rPr>
          <w:rFonts w:ascii="Calibri" w:hAnsi="Calibri"/>
        </w:rPr>
        <w:t xml:space="preserve"> nichž tři jsou úspěšně realizovány. Jedná se o projekty obce Hukvaldy, Biskupství ostravsko-opavského a Základní školy a mateřské školy Těrlicko.</w:t>
      </w:r>
    </w:p>
    <w:p w14:paraId="47140FBF" w14:textId="5CC56BA4" w:rsidR="007F53AB" w:rsidRPr="000F0AC3" w:rsidRDefault="007F53AB" w:rsidP="00CC5726">
      <w:pPr>
        <w:spacing w:before="120"/>
        <w:rPr>
          <w:rFonts w:ascii="Roboto" w:hAnsi="Roboto"/>
          <w:b/>
          <w:bCs/>
          <w:sz w:val="20"/>
          <w:szCs w:val="20"/>
          <w:shd w:val="clear" w:color="auto" w:fill="FFFFFF"/>
        </w:rPr>
      </w:pPr>
      <w:r w:rsidRPr="000F0AC3">
        <w:rPr>
          <w:rFonts w:ascii="Roboto" w:hAnsi="Roboto"/>
          <w:b/>
          <w:bCs/>
          <w:sz w:val="20"/>
          <w:szCs w:val="20"/>
          <w:shd w:val="clear" w:color="auto" w:fill="FFFFFF"/>
        </w:rPr>
        <w:t>„</w:t>
      </w:r>
      <w:r w:rsidR="000F0AC3">
        <w:rPr>
          <w:rFonts w:ascii="Roboto" w:hAnsi="Roboto"/>
          <w:b/>
          <w:bCs/>
          <w:sz w:val="20"/>
          <w:szCs w:val="20"/>
          <w:shd w:val="clear" w:color="auto" w:fill="FFFFFF"/>
        </w:rPr>
        <w:t>Přibližujeme</w:t>
      </w:r>
      <w:r w:rsidR="000F0AC3" w:rsidRPr="000F0AC3">
        <w:rPr>
          <w:rFonts w:ascii="Roboto" w:hAnsi="Roboto"/>
          <w:b/>
          <w:bCs/>
          <w:sz w:val="20"/>
          <w:szCs w:val="20"/>
          <w:shd w:val="clear" w:color="auto" w:fill="FFFFFF"/>
        </w:rPr>
        <w:t xml:space="preserve"> přírodu lidem“</w:t>
      </w:r>
    </w:p>
    <w:p w14:paraId="7A9CFD65" w14:textId="3862767B" w:rsidR="007F53AB" w:rsidRPr="00635DF7" w:rsidRDefault="00027367" w:rsidP="00CC5726">
      <w:pPr>
        <w:spacing w:before="120"/>
        <w:rPr>
          <w:rFonts w:ascii="Calibri" w:hAnsi="Calibri"/>
          <w:color w:val="FF0000"/>
        </w:rPr>
      </w:pPr>
      <w:r>
        <w:rPr>
          <w:rFonts w:ascii="Calibri" w:hAnsi="Calibri"/>
          <w:color w:val="FF0000"/>
        </w:rPr>
        <w:t>(</w:t>
      </w:r>
      <w:r w:rsidR="000F0AC3">
        <w:rPr>
          <w:rFonts w:ascii="Calibri" w:hAnsi="Calibri"/>
          <w:color w:val="FF0000"/>
        </w:rPr>
        <w:t>Fotografie 07 – mám pouze fotografie v </w:t>
      </w:r>
      <w:proofErr w:type="spellStart"/>
      <w:r w:rsidR="000F0AC3">
        <w:rPr>
          <w:rFonts w:ascii="Calibri" w:hAnsi="Calibri"/>
          <w:color w:val="FF0000"/>
        </w:rPr>
        <w:t>pdf</w:t>
      </w:r>
      <w:proofErr w:type="spellEnd"/>
      <w:r w:rsidR="000F0AC3">
        <w:rPr>
          <w:rFonts w:ascii="Calibri" w:hAnsi="Calibri"/>
          <w:color w:val="FF0000"/>
        </w:rPr>
        <w:t xml:space="preserve">. </w:t>
      </w:r>
      <w:r w:rsidR="009638A7">
        <w:rPr>
          <w:rFonts w:ascii="Calibri" w:hAnsi="Calibri"/>
          <w:color w:val="FF0000"/>
        </w:rPr>
        <w:t>P</w:t>
      </w:r>
      <w:r w:rsidR="000F0AC3">
        <w:rPr>
          <w:rFonts w:ascii="Calibri" w:hAnsi="Calibri"/>
          <w:color w:val="FF0000"/>
        </w:rPr>
        <w:t>opisek „Veřejná zahrada v Hradišti“</w:t>
      </w:r>
      <w:r>
        <w:rPr>
          <w:rFonts w:ascii="Calibri" w:hAnsi="Calibri"/>
          <w:color w:val="FF0000"/>
        </w:rPr>
        <w:t>)</w:t>
      </w:r>
    </w:p>
    <w:p w14:paraId="14FE1C50" w14:textId="6B6CC71C" w:rsidR="00136798" w:rsidRPr="00EC6462" w:rsidRDefault="00BD60B8" w:rsidP="00ED423D">
      <w:pPr>
        <w:pStyle w:val="Nadpis2"/>
        <w:rPr>
          <w:color w:val="4472C4" w:themeColor="accent1"/>
        </w:rPr>
      </w:pPr>
      <w:bookmarkStart w:id="11" w:name="_Toc80896994"/>
      <w:r w:rsidRPr="00EC6462">
        <w:rPr>
          <w:color w:val="4472C4" w:themeColor="accent1"/>
        </w:rPr>
        <w:t xml:space="preserve">Animační </w:t>
      </w:r>
      <w:r w:rsidR="001158A6" w:rsidRPr="00EC6462">
        <w:rPr>
          <w:color w:val="4472C4" w:themeColor="accent1"/>
        </w:rPr>
        <w:t>činnost</w:t>
      </w:r>
      <w:bookmarkEnd w:id="11"/>
    </w:p>
    <w:p w14:paraId="7390F869" w14:textId="2DA424E1" w:rsidR="00D72BE3" w:rsidRPr="00692497" w:rsidRDefault="00172D17" w:rsidP="00262932">
      <w:pPr>
        <w:spacing w:before="120"/>
        <w:rPr>
          <w:rFonts w:ascii="Calibri" w:hAnsi="Calibri"/>
        </w:rPr>
      </w:pPr>
      <w:r w:rsidRPr="00E71345">
        <w:rPr>
          <w:rFonts w:ascii="Calibri" w:hAnsi="Calibri"/>
        </w:rPr>
        <w:t>V průběhu rok</w:t>
      </w:r>
      <w:r w:rsidR="00321CCF" w:rsidRPr="00E71345">
        <w:rPr>
          <w:rFonts w:ascii="Calibri" w:hAnsi="Calibri"/>
        </w:rPr>
        <w:t>u</w:t>
      </w:r>
      <w:r w:rsidRPr="00E71345">
        <w:rPr>
          <w:rFonts w:ascii="Calibri" w:hAnsi="Calibri"/>
        </w:rPr>
        <w:t xml:space="preserve"> 20</w:t>
      </w:r>
      <w:r w:rsidR="00E71345" w:rsidRPr="00E71345">
        <w:rPr>
          <w:rFonts w:ascii="Calibri" w:hAnsi="Calibri"/>
        </w:rPr>
        <w:t>20</w:t>
      </w:r>
      <w:r w:rsidR="00FC11D3" w:rsidRPr="00E71345">
        <w:rPr>
          <w:rFonts w:ascii="Calibri" w:hAnsi="Calibri"/>
        </w:rPr>
        <w:t xml:space="preserve"> </w:t>
      </w:r>
      <w:r w:rsidR="00AE6D39" w:rsidRPr="00E71345">
        <w:rPr>
          <w:rFonts w:ascii="Calibri" w:hAnsi="Calibri"/>
        </w:rPr>
        <w:t>byl</w:t>
      </w:r>
      <w:r w:rsidR="00E71345" w:rsidRPr="00E71345">
        <w:rPr>
          <w:rFonts w:ascii="Calibri" w:hAnsi="Calibri"/>
        </w:rPr>
        <w:t>y</w:t>
      </w:r>
      <w:r w:rsidR="00AE6D39" w:rsidRPr="00E71345">
        <w:rPr>
          <w:rFonts w:ascii="Calibri" w:hAnsi="Calibri"/>
        </w:rPr>
        <w:t xml:space="preserve"> uspořádán</w:t>
      </w:r>
      <w:r w:rsidR="00E71345" w:rsidRPr="00E71345">
        <w:rPr>
          <w:rFonts w:ascii="Calibri" w:hAnsi="Calibri"/>
        </w:rPr>
        <w:t>y</w:t>
      </w:r>
      <w:r w:rsidRPr="00E71345">
        <w:rPr>
          <w:rFonts w:ascii="Calibri" w:hAnsi="Calibri"/>
        </w:rPr>
        <w:t xml:space="preserve"> </w:t>
      </w:r>
      <w:r w:rsidR="003D7B05">
        <w:rPr>
          <w:rFonts w:ascii="Calibri" w:hAnsi="Calibri"/>
        </w:rPr>
        <w:t>4</w:t>
      </w:r>
      <w:r w:rsidRPr="00E71345">
        <w:rPr>
          <w:rFonts w:ascii="Calibri" w:hAnsi="Calibri"/>
        </w:rPr>
        <w:t xml:space="preserve"> seminář</w:t>
      </w:r>
      <w:r w:rsidR="00E71345" w:rsidRPr="00E71345">
        <w:rPr>
          <w:rFonts w:ascii="Calibri" w:hAnsi="Calibri"/>
        </w:rPr>
        <w:t>e</w:t>
      </w:r>
      <w:r w:rsidRPr="00E71345">
        <w:rPr>
          <w:rFonts w:ascii="Calibri" w:hAnsi="Calibri"/>
        </w:rPr>
        <w:t xml:space="preserve"> pro žadatel</w:t>
      </w:r>
      <w:r w:rsidR="00321CCF" w:rsidRPr="00E71345">
        <w:rPr>
          <w:rFonts w:ascii="Calibri" w:hAnsi="Calibri"/>
        </w:rPr>
        <w:t>e</w:t>
      </w:r>
      <w:r w:rsidR="00B01B6C" w:rsidRPr="00E71345">
        <w:rPr>
          <w:rFonts w:ascii="Calibri" w:hAnsi="Calibri"/>
        </w:rPr>
        <w:t xml:space="preserve"> a příjemce</w:t>
      </w:r>
      <w:r w:rsidR="00604E43" w:rsidRPr="00E71345">
        <w:rPr>
          <w:rFonts w:ascii="Calibri" w:hAnsi="Calibri"/>
        </w:rPr>
        <w:t xml:space="preserve"> a </w:t>
      </w:r>
      <w:r w:rsidR="003D7B05">
        <w:rPr>
          <w:rFonts w:ascii="Calibri" w:hAnsi="Calibri"/>
        </w:rPr>
        <w:t>7</w:t>
      </w:r>
      <w:r w:rsidR="00604E43" w:rsidRPr="00E71345">
        <w:rPr>
          <w:rFonts w:ascii="Calibri" w:hAnsi="Calibri"/>
        </w:rPr>
        <w:t xml:space="preserve"> </w:t>
      </w:r>
      <w:r w:rsidRPr="00E71345">
        <w:rPr>
          <w:rFonts w:ascii="Calibri" w:hAnsi="Calibri"/>
        </w:rPr>
        <w:t>dalších</w:t>
      </w:r>
      <w:r w:rsidR="00AE6D39" w:rsidRPr="00E71345">
        <w:rPr>
          <w:rFonts w:ascii="Calibri" w:hAnsi="Calibri"/>
        </w:rPr>
        <w:t xml:space="preserve"> animačních ak</w:t>
      </w:r>
      <w:r w:rsidR="00CB5BE2" w:rsidRPr="00E71345">
        <w:rPr>
          <w:rFonts w:ascii="Calibri" w:hAnsi="Calibri"/>
        </w:rPr>
        <w:t>cí</w:t>
      </w:r>
      <w:r w:rsidRPr="00E71345">
        <w:rPr>
          <w:rFonts w:ascii="Calibri" w:hAnsi="Calibri"/>
        </w:rPr>
        <w:t xml:space="preserve">, </w:t>
      </w:r>
      <w:r w:rsidR="00E71345" w:rsidRPr="00E71345">
        <w:rPr>
          <w:rFonts w:ascii="Calibri" w:hAnsi="Calibri"/>
        </w:rPr>
        <w:t>zejména jednání odborných pracovních skupin k přípravě Strategie</w:t>
      </w:r>
      <w:r w:rsidR="00DB7C09">
        <w:rPr>
          <w:rFonts w:ascii="Calibri" w:hAnsi="Calibri"/>
        </w:rPr>
        <w:t xml:space="preserve"> komunitně vedeného místního rozvoj</w:t>
      </w:r>
      <w:r w:rsidR="00EF05B5">
        <w:rPr>
          <w:rFonts w:ascii="Calibri" w:hAnsi="Calibri"/>
        </w:rPr>
        <w:t>e</w:t>
      </w:r>
      <w:r w:rsidR="00E71345" w:rsidRPr="00E71345">
        <w:rPr>
          <w:rFonts w:ascii="Calibri" w:hAnsi="Calibri"/>
        </w:rPr>
        <w:t xml:space="preserve"> na období 2021</w:t>
      </w:r>
      <w:r w:rsidR="00DB7C09">
        <w:rPr>
          <w:rFonts w:ascii="Calibri" w:hAnsi="Calibri"/>
        </w:rPr>
        <w:t>–</w:t>
      </w:r>
      <w:r w:rsidR="00E71345" w:rsidRPr="00E71345">
        <w:rPr>
          <w:rFonts w:ascii="Calibri" w:hAnsi="Calibri"/>
        </w:rPr>
        <w:t xml:space="preserve">2027. </w:t>
      </w:r>
      <w:r w:rsidR="00002B53" w:rsidRPr="00E71345">
        <w:rPr>
          <w:rFonts w:ascii="Calibri" w:hAnsi="Calibri"/>
        </w:rPr>
        <w:t>Na animačních akcích jsou</w:t>
      </w:r>
      <w:r w:rsidR="00CB5BE2" w:rsidRPr="00E71345">
        <w:rPr>
          <w:rFonts w:ascii="Calibri" w:hAnsi="Calibri"/>
        </w:rPr>
        <w:t xml:space="preserve"> </w:t>
      </w:r>
      <w:r w:rsidR="00E71345" w:rsidRPr="00E71345">
        <w:rPr>
          <w:rFonts w:ascii="Calibri" w:hAnsi="Calibri"/>
        </w:rPr>
        <w:t xml:space="preserve">rovněž </w:t>
      </w:r>
      <w:r w:rsidR="00CB5BE2" w:rsidRPr="00E71345">
        <w:rPr>
          <w:rFonts w:ascii="Calibri" w:hAnsi="Calibri"/>
        </w:rPr>
        <w:t>představovány dotační možnosti, prezentovány příklady dobré pra</w:t>
      </w:r>
      <w:r w:rsidR="00321CCF" w:rsidRPr="00E71345">
        <w:rPr>
          <w:rFonts w:ascii="Calibri" w:hAnsi="Calibri"/>
        </w:rPr>
        <w:t>xe a dochází k výměně zkušeností</w:t>
      </w:r>
      <w:r w:rsidR="00CB5BE2" w:rsidRPr="00E71345">
        <w:rPr>
          <w:rFonts w:ascii="Calibri" w:hAnsi="Calibri"/>
        </w:rPr>
        <w:t xml:space="preserve"> místních aktérů</w:t>
      </w:r>
      <w:bookmarkStart w:id="12" w:name="_Hlk47615382"/>
      <w:r w:rsidR="00CB5BE2" w:rsidRPr="00E71345">
        <w:rPr>
          <w:rFonts w:ascii="Calibri" w:hAnsi="Calibri"/>
        </w:rPr>
        <w:t>.</w:t>
      </w:r>
      <w:r w:rsidR="00604E43" w:rsidRPr="00E71345">
        <w:rPr>
          <w:rFonts w:ascii="Calibri" w:hAnsi="Calibri"/>
        </w:rPr>
        <w:t xml:space="preserve"> </w:t>
      </w:r>
      <w:bookmarkEnd w:id="12"/>
      <w:r w:rsidR="00DB7C09">
        <w:rPr>
          <w:rFonts w:ascii="Calibri" w:hAnsi="Calibri"/>
        </w:rPr>
        <w:t xml:space="preserve">Z důvodu </w:t>
      </w:r>
      <w:r w:rsidR="00131674">
        <w:rPr>
          <w:rFonts w:ascii="Calibri" w:hAnsi="Calibri"/>
        </w:rPr>
        <w:t xml:space="preserve">epidemie </w:t>
      </w:r>
      <w:r w:rsidR="00DC5F56">
        <w:rPr>
          <w:rFonts w:ascii="Calibri" w:hAnsi="Calibri"/>
        </w:rPr>
        <w:t xml:space="preserve">koronaviru </w:t>
      </w:r>
      <w:r w:rsidR="00131674">
        <w:rPr>
          <w:rFonts w:ascii="Calibri" w:hAnsi="Calibri"/>
        </w:rPr>
        <w:t>byla část akcí zrušena</w:t>
      </w:r>
      <w:r w:rsidR="00DB7C09" w:rsidRPr="00692497">
        <w:rPr>
          <w:rFonts w:ascii="Calibri" w:hAnsi="Calibri"/>
        </w:rPr>
        <w:t>.</w:t>
      </w:r>
    </w:p>
    <w:p w14:paraId="7F706014" w14:textId="29946751" w:rsidR="009D6D14" w:rsidRPr="00692497" w:rsidRDefault="009D6D14" w:rsidP="00F666CB">
      <w:pPr>
        <w:pStyle w:val="Odstavecseseznamem"/>
        <w:numPr>
          <w:ilvl w:val="0"/>
          <w:numId w:val="10"/>
        </w:numPr>
        <w:rPr>
          <w:rFonts w:asciiTheme="minorHAnsi" w:hAnsiTheme="minorHAnsi" w:cstheme="minorHAnsi"/>
        </w:rPr>
      </w:pPr>
      <w:r w:rsidRPr="00692497">
        <w:rPr>
          <w:rFonts w:asciiTheme="minorHAnsi" w:hAnsiTheme="minorHAnsi" w:cstheme="minorHAnsi"/>
          <w:b/>
        </w:rPr>
        <w:lastRenderedPageBreak/>
        <w:t xml:space="preserve">13. 2. 2020 </w:t>
      </w:r>
      <w:r w:rsidRPr="00692497">
        <w:rPr>
          <w:rFonts w:asciiTheme="minorHAnsi" w:hAnsiTheme="minorHAnsi" w:cstheme="minorHAnsi"/>
          <w:bCs/>
        </w:rPr>
        <w:t>(</w:t>
      </w:r>
      <w:r w:rsidR="00C85113">
        <w:rPr>
          <w:rFonts w:asciiTheme="minorHAnsi" w:hAnsiTheme="minorHAnsi" w:cstheme="minorHAnsi"/>
          <w:bCs/>
        </w:rPr>
        <w:t>Palkovice</w:t>
      </w:r>
      <w:r w:rsidRPr="00692497">
        <w:rPr>
          <w:rFonts w:asciiTheme="minorHAnsi" w:hAnsiTheme="minorHAnsi" w:cstheme="minorHAnsi"/>
          <w:bCs/>
        </w:rPr>
        <w:t xml:space="preserve">) „Seminář pro žadatele v rámci 4. Výzvy Programu rozvoje venkova </w:t>
      </w:r>
      <w:proofErr w:type="spellStart"/>
      <w:r w:rsidRPr="00692497">
        <w:rPr>
          <w:rFonts w:asciiTheme="minorHAnsi" w:hAnsiTheme="minorHAnsi" w:cstheme="minorHAnsi"/>
          <w:bCs/>
        </w:rPr>
        <w:t>Fiche</w:t>
      </w:r>
      <w:proofErr w:type="spellEnd"/>
      <w:r w:rsidRPr="00692497">
        <w:rPr>
          <w:rFonts w:asciiTheme="minorHAnsi" w:hAnsiTheme="minorHAnsi" w:cstheme="minorHAnsi"/>
          <w:bCs/>
        </w:rPr>
        <w:t xml:space="preserve"> č. 1. a 6.“</w:t>
      </w:r>
    </w:p>
    <w:p w14:paraId="225E3121" w14:textId="7CD8DB6E" w:rsidR="009D6D14" w:rsidRPr="00692497" w:rsidRDefault="009D6D14" w:rsidP="00F666CB">
      <w:pPr>
        <w:pStyle w:val="Odstavecseseznamem"/>
        <w:numPr>
          <w:ilvl w:val="0"/>
          <w:numId w:val="10"/>
        </w:numPr>
        <w:rPr>
          <w:rFonts w:asciiTheme="minorHAnsi" w:hAnsiTheme="minorHAnsi" w:cstheme="minorHAnsi"/>
        </w:rPr>
      </w:pPr>
      <w:r w:rsidRPr="00692497">
        <w:rPr>
          <w:rFonts w:asciiTheme="minorHAnsi" w:hAnsiTheme="minorHAnsi" w:cstheme="minorHAnsi"/>
          <w:b/>
        </w:rPr>
        <w:t xml:space="preserve">20. 2. 2020 </w:t>
      </w:r>
      <w:r w:rsidRPr="00692497">
        <w:rPr>
          <w:rFonts w:asciiTheme="minorHAnsi" w:hAnsiTheme="minorHAnsi" w:cstheme="minorHAnsi"/>
          <w:bCs/>
        </w:rPr>
        <w:t>(Třanovice)</w:t>
      </w:r>
      <w:r w:rsidRPr="00692497">
        <w:rPr>
          <w:rFonts w:asciiTheme="minorHAnsi" w:hAnsiTheme="minorHAnsi" w:cstheme="minorHAnsi"/>
        </w:rPr>
        <w:t xml:space="preserve"> „Seminář pro příjemce v rámci výzev MAS Pobeskydí Prevence a řešení sociálního vyloučení (II.) a MAS Pobeskydí Slaďování rodinného a profesního života“</w:t>
      </w:r>
    </w:p>
    <w:p w14:paraId="462B4292" w14:textId="1763DF8F" w:rsidR="009D6D14" w:rsidRPr="00692497" w:rsidRDefault="009D6D14" w:rsidP="00F666CB">
      <w:pPr>
        <w:pStyle w:val="Odstavecseseznamem"/>
        <w:numPr>
          <w:ilvl w:val="0"/>
          <w:numId w:val="10"/>
        </w:numPr>
        <w:rPr>
          <w:rFonts w:asciiTheme="minorHAnsi" w:hAnsiTheme="minorHAnsi" w:cstheme="minorHAnsi"/>
        </w:rPr>
      </w:pPr>
      <w:r w:rsidRPr="00692497">
        <w:rPr>
          <w:rFonts w:asciiTheme="minorHAnsi" w:hAnsiTheme="minorHAnsi" w:cstheme="minorHAnsi"/>
          <w:b/>
        </w:rPr>
        <w:t xml:space="preserve">20. 2. 2020 </w:t>
      </w:r>
      <w:r w:rsidR="00B24D47">
        <w:rPr>
          <w:rFonts w:asciiTheme="minorHAnsi" w:hAnsiTheme="minorHAnsi" w:cstheme="minorHAnsi"/>
          <w:bCs/>
        </w:rPr>
        <w:t>(Třanovice)</w:t>
      </w:r>
      <w:r w:rsidRPr="00692497">
        <w:rPr>
          <w:rFonts w:asciiTheme="minorHAnsi" w:hAnsiTheme="minorHAnsi" w:cstheme="minorHAnsi"/>
        </w:rPr>
        <w:t xml:space="preserve"> „Jednání odborné pracovní skupiny zaměřené na sociální oblast“</w:t>
      </w:r>
    </w:p>
    <w:p w14:paraId="6E5221BC" w14:textId="5C798BCC" w:rsidR="009D6D14" w:rsidRPr="00692497" w:rsidRDefault="009D6D14" w:rsidP="00F666CB">
      <w:pPr>
        <w:pStyle w:val="Odstavecseseznamem"/>
        <w:numPr>
          <w:ilvl w:val="0"/>
          <w:numId w:val="10"/>
        </w:numPr>
        <w:rPr>
          <w:rFonts w:asciiTheme="minorHAnsi" w:hAnsiTheme="minorHAnsi" w:cstheme="minorHAnsi"/>
        </w:rPr>
      </w:pPr>
      <w:r w:rsidRPr="00692497">
        <w:rPr>
          <w:rFonts w:asciiTheme="minorHAnsi" w:hAnsiTheme="minorHAnsi" w:cstheme="minorHAnsi"/>
          <w:b/>
        </w:rPr>
        <w:t xml:space="preserve">20. 2. 2020 </w:t>
      </w:r>
      <w:r w:rsidRPr="00692497">
        <w:rPr>
          <w:rFonts w:asciiTheme="minorHAnsi" w:hAnsiTheme="minorHAnsi" w:cstheme="minorHAnsi"/>
          <w:bCs/>
        </w:rPr>
        <w:t xml:space="preserve">(Třanovice) „Seminář pro žadatele v rámci 4. Výzvy Programu rozvoje venkova </w:t>
      </w:r>
      <w:proofErr w:type="spellStart"/>
      <w:r w:rsidRPr="00692497">
        <w:rPr>
          <w:rFonts w:asciiTheme="minorHAnsi" w:hAnsiTheme="minorHAnsi" w:cstheme="minorHAnsi"/>
          <w:bCs/>
        </w:rPr>
        <w:t>Fiche</w:t>
      </w:r>
      <w:proofErr w:type="spellEnd"/>
      <w:r w:rsidRPr="00692497">
        <w:rPr>
          <w:rFonts w:asciiTheme="minorHAnsi" w:hAnsiTheme="minorHAnsi" w:cstheme="minorHAnsi"/>
          <w:bCs/>
        </w:rPr>
        <w:t xml:space="preserve"> č. 1. a 6.“</w:t>
      </w:r>
    </w:p>
    <w:p w14:paraId="217954EA" w14:textId="77D758D5" w:rsidR="009D6D14" w:rsidRPr="00B24D47"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15. 6. 2020</w:t>
      </w:r>
      <w:r w:rsidRPr="009D6D14">
        <w:rPr>
          <w:rFonts w:asciiTheme="minorHAnsi" w:hAnsiTheme="minorHAnsi" w:cstheme="minorHAnsi"/>
        </w:rPr>
        <w:t xml:space="preserve"> (Třanovice) „Jednání odborné pracovní skupin</w:t>
      </w:r>
      <w:r w:rsidR="00B24D47">
        <w:rPr>
          <w:rFonts w:asciiTheme="minorHAnsi" w:hAnsiTheme="minorHAnsi" w:cstheme="minorHAnsi"/>
        </w:rPr>
        <w:t>y zaměřené na obce a samosprávu“</w:t>
      </w:r>
      <w:r w:rsidRPr="00B24D47">
        <w:rPr>
          <w:rFonts w:asciiTheme="minorHAnsi" w:hAnsiTheme="minorHAnsi" w:cstheme="minorHAnsi"/>
        </w:rPr>
        <w:t xml:space="preserve"> </w:t>
      </w:r>
    </w:p>
    <w:p w14:paraId="46BB5585" w14:textId="1F10C665" w:rsidR="009D6D14" w:rsidRPr="009D6D14"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29. 6. 2020</w:t>
      </w:r>
      <w:r w:rsidRPr="009D6D14">
        <w:rPr>
          <w:rFonts w:asciiTheme="minorHAnsi" w:hAnsiTheme="minorHAnsi" w:cstheme="minorHAnsi"/>
        </w:rPr>
        <w:t xml:space="preserve"> (Třanovice) „Jednání odborné pracovní skupiny zaměřené na cykloturistiku a cestovní ruch“ </w:t>
      </w:r>
    </w:p>
    <w:p w14:paraId="5489094D" w14:textId="1CBF3FC2" w:rsidR="009D6D14" w:rsidRPr="009D6D14"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 xml:space="preserve">3. 9. 2020 </w:t>
      </w:r>
      <w:r w:rsidRPr="009D6D14">
        <w:rPr>
          <w:rFonts w:asciiTheme="minorHAnsi" w:hAnsiTheme="minorHAnsi" w:cstheme="minorHAnsi"/>
          <w:bCs/>
        </w:rPr>
        <w:t>(Třanovice)</w:t>
      </w:r>
      <w:r w:rsidRPr="009D6D14">
        <w:rPr>
          <w:rFonts w:asciiTheme="minorHAnsi" w:hAnsiTheme="minorHAnsi" w:cstheme="minorHAnsi"/>
        </w:rPr>
        <w:t xml:space="preserve"> „Seminář pro příjemce výzvy č. 5 PRV“</w:t>
      </w:r>
    </w:p>
    <w:p w14:paraId="5F88773B" w14:textId="6EE1D582" w:rsidR="009D6D14" w:rsidRPr="009D6D14"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 xml:space="preserve">8. 9. 2020 </w:t>
      </w:r>
      <w:r w:rsidRPr="009D6D14">
        <w:rPr>
          <w:rFonts w:asciiTheme="minorHAnsi" w:hAnsiTheme="minorHAnsi" w:cstheme="minorHAnsi"/>
          <w:bCs/>
        </w:rPr>
        <w:t>(Třanovice)</w:t>
      </w:r>
      <w:r w:rsidRPr="009D6D14">
        <w:rPr>
          <w:rFonts w:asciiTheme="minorHAnsi" w:hAnsiTheme="minorHAnsi" w:cstheme="minorHAnsi"/>
        </w:rPr>
        <w:t xml:space="preserve"> „Jednání odborné pracovní skupiny Obce“</w:t>
      </w:r>
    </w:p>
    <w:p w14:paraId="605353F1" w14:textId="50D580EA" w:rsidR="009D6D14" w:rsidRPr="009D6D14"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 xml:space="preserve">8. 9. 2020 </w:t>
      </w:r>
      <w:r w:rsidRPr="009D6D14">
        <w:rPr>
          <w:rFonts w:asciiTheme="minorHAnsi" w:hAnsiTheme="minorHAnsi" w:cstheme="minorHAnsi"/>
          <w:bCs/>
        </w:rPr>
        <w:t>(Třanovice)</w:t>
      </w:r>
      <w:r w:rsidRPr="009D6D14">
        <w:rPr>
          <w:rFonts w:asciiTheme="minorHAnsi" w:hAnsiTheme="minorHAnsi" w:cstheme="minorHAnsi"/>
          <w:b/>
        </w:rPr>
        <w:t xml:space="preserve"> </w:t>
      </w:r>
      <w:r w:rsidRPr="009D6D14">
        <w:rPr>
          <w:rFonts w:asciiTheme="minorHAnsi" w:hAnsiTheme="minorHAnsi" w:cstheme="minorHAnsi"/>
        </w:rPr>
        <w:t>„Jednání odborné pracovní skupiny Chytrý venkov a podnikání“</w:t>
      </w:r>
    </w:p>
    <w:p w14:paraId="61D1D70D" w14:textId="7125C3CD" w:rsidR="009D6D14" w:rsidRPr="009D6D14"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14. 9. 2020</w:t>
      </w:r>
      <w:r w:rsidRPr="009D6D14">
        <w:rPr>
          <w:rFonts w:asciiTheme="minorHAnsi" w:hAnsiTheme="minorHAnsi" w:cstheme="minorHAnsi"/>
        </w:rPr>
        <w:t xml:space="preserve"> (Třanovice) „Jednání odborné pracovní skupiny zaměřené na Cestovní ruch“ se zaměřením na oblast kolem Lysé hory. </w:t>
      </w:r>
    </w:p>
    <w:p w14:paraId="571E270E" w14:textId="43849EB9" w:rsidR="009D6D14" w:rsidRPr="009D6D14" w:rsidRDefault="009D6D14" w:rsidP="00F666CB">
      <w:pPr>
        <w:pStyle w:val="Odstavecseseznamem"/>
        <w:numPr>
          <w:ilvl w:val="0"/>
          <w:numId w:val="10"/>
        </w:numPr>
        <w:rPr>
          <w:rFonts w:asciiTheme="minorHAnsi" w:hAnsiTheme="minorHAnsi" w:cstheme="minorHAnsi"/>
        </w:rPr>
      </w:pPr>
      <w:r w:rsidRPr="009D6D14">
        <w:rPr>
          <w:rFonts w:asciiTheme="minorHAnsi" w:hAnsiTheme="minorHAnsi" w:cstheme="minorHAnsi"/>
          <w:b/>
        </w:rPr>
        <w:t>14. 9. 2020</w:t>
      </w:r>
      <w:r w:rsidRPr="009D6D14">
        <w:rPr>
          <w:rFonts w:asciiTheme="minorHAnsi" w:hAnsiTheme="minorHAnsi" w:cstheme="minorHAnsi"/>
        </w:rPr>
        <w:t xml:space="preserve"> (Třanovice) „Jednání odborné pracovní skupiny Pomoc potřebným“</w:t>
      </w:r>
    </w:p>
    <w:p w14:paraId="759D33FB" w14:textId="7EB350F9" w:rsidR="00B01B6C" w:rsidRPr="00E71345" w:rsidRDefault="00B01B6C" w:rsidP="00E71345">
      <w:pPr>
        <w:spacing w:before="120"/>
        <w:rPr>
          <w:color w:val="FF0000"/>
        </w:rPr>
      </w:pPr>
    </w:p>
    <w:p w14:paraId="04E974E3" w14:textId="0EBEF7B4" w:rsidR="00E71345" w:rsidRPr="00E71345" w:rsidRDefault="00E71345" w:rsidP="00E71345">
      <w:pPr>
        <w:spacing w:before="120"/>
        <w:rPr>
          <w:rFonts w:ascii="Calibri" w:hAnsi="Calibri"/>
        </w:rPr>
      </w:pPr>
      <w:r w:rsidRPr="00E71345">
        <w:rPr>
          <w:rFonts w:ascii="Calibri" w:hAnsi="Calibri"/>
        </w:rPr>
        <w:t>Významnou animační aktivitou je animace a metodická pomoc pro školy a školská zařízení ve výzvách OP VVV zaměřených na podporu škol formou projektů zjednodušeného vykazování – šablony. Metodická pomoc se týká nejenom přípravy projektové žádosti, ale pokračuje i v průběhu realizace projektu. Školy se mohou na naši animátorku škol bezplatně obrátit také s dílčími problémy. V roce 2020 jsme měli možnost touto cestou spolupracovat na šablonách škol z Těrlicka, Stříteže, Třanovic, Smilovic, Soběšovic, Horních Domaslavic, Vyšních Lhot, Staré Vsi nad Ondřejnicí, Lučiny, Hnojníku, a dalších.</w:t>
      </w:r>
    </w:p>
    <w:p w14:paraId="0DE47FD1" w14:textId="5D83D6E6" w:rsidR="00DB7C09" w:rsidRDefault="00027367" w:rsidP="00172D17">
      <w:pPr>
        <w:spacing w:before="120"/>
        <w:rPr>
          <w:rFonts w:ascii="Calibri" w:hAnsi="Calibri"/>
          <w:color w:val="FF0000"/>
        </w:rPr>
      </w:pPr>
      <w:r>
        <w:rPr>
          <w:rFonts w:ascii="Calibri" w:hAnsi="Calibri"/>
          <w:color w:val="FF0000"/>
          <w:highlight w:val="yellow"/>
        </w:rPr>
        <w:t>(Fotografie</w:t>
      </w:r>
      <w:r w:rsidR="00172D17" w:rsidRPr="001158A6">
        <w:rPr>
          <w:rFonts w:ascii="Calibri" w:hAnsi="Calibri"/>
          <w:color w:val="FF0000"/>
          <w:highlight w:val="yellow"/>
        </w:rPr>
        <w:t xml:space="preserve"> </w:t>
      </w:r>
      <w:r w:rsidR="0053140C" w:rsidRPr="001158A6">
        <w:rPr>
          <w:rFonts w:ascii="Calibri" w:hAnsi="Calibri"/>
          <w:color w:val="FF0000"/>
          <w:highlight w:val="yellow"/>
        </w:rPr>
        <w:t>0</w:t>
      </w:r>
      <w:r w:rsidR="00DB7C09">
        <w:rPr>
          <w:rFonts w:ascii="Calibri" w:hAnsi="Calibri"/>
          <w:color w:val="FF0000"/>
          <w:highlight w:val="yellow"/>
        </w:rPr>
        <w:t>8</w:t>
      </w:r>
      <w:r w:rsidR="00DB7C09">
        <w:rPr>
          <w:rFonts w:ascii="Calibri" w:hAnsi="Calibri"/>
          <w:color w:val="FF0000"/>
        </w:rPr>
        <w:t xml:space="preserve"> – vyberte dle potřeby</w:t>
      </w:r>
      <w:r>
        <w:rPr>
          <w:rFonts w:ascii="Calibri" w:hAnsi="Calibri"/>
          <w:color w:val="FF0000"/>
        </w:rPr>
        <w:t>)</w:t>
      </w:r>
    </w:p>
    <w:p w14:paraId="2AE01F5E" w14:textId="03820D4E" w:rsidR="00172D17" w:rsidRDefault="00DB7C09" w:rsidP="00DB7C09">
      <w:pPr>
        <w:spacing w:before="120"/>
        <w:jc w:val="left"/>
        <w:rPr>
          <w:rFonts w:ascii="Calibri" w:hAnsi="Calibri"/>
          <w:color w:val="FF0000"/>
        </w:rPr>
      </w:pPr>
      <w:r>
        <w:rPr>
          <w:rFonts w:ascii="Calibri" w:hAnsi="Calibri"/>
          <w:color w:val="FF0000"/>
        </w:rPr>
        <w:t xml:space="preserve">Seminář pro příjemce PRV      </w:t>
      </w:r>
      <w:hyperlink r:id="rId13" w:history="1">
        <w:r w:rsidRPr="00C51088">
          <w:rPr>
            <w:rStyle w:val="Hypertextovodkaz"/>
            <w:rFonts w:ascii="Calibri" w:hAnsi="Calibri"/>
          </w:rPr>
          <w:t>https://www.zonerama.com/MASPobeskydi/Album/6908917?secret=IVcW1Mo1pbc2XI72BTHP9u6K7</w:t>
        </w:r>
      </w:hyperlink>
    </w:p>
    <w:p w14:paraId="641B65B7" w14:textId="26B41974" w:rsidR="00DB7C09" w:rsidRDefault="00DB7C09" w:rsidP="00172D17">
      <w:pPr>
        <w:spacing w:before="120"/>
        <w:rPr>
          <w:rFonts w:ascii="Calibri" w:hAnsi="Calibri"/>
          <w:color w:val="FF0000"/>
        </w:rPr>
      </w:pPr>
      <w:r>
        <w:rPr>
          <w:rFonts w:ascii="Calibri" w:hAnsi="Calibri"/>
          <w:color w:val="FF0000"/>
        </w:rPr>
        <w:t>Seminář pro žadatele PRV</w:t>
      </w:r>
    </w:p>
    <w:p w14:paraId="664145AA" w14:textId="07C0D535" w:rsidR="00DB7C09" w:rsidRDefault="00D516EB" w:rsidP="00172D17">
      <w:pPr>
        <w:spacing w:before="120"/>
        <w:rPr>
          <w:rFonts w:ascii="Calibri" w:hAnsi="Calibri"/>
          <w:color w:val="FF0000"/>
        </w:rPr>
      </w:pPr>
      <w:hyperlink r:id="rId14" w:history="1">
        <w:r w:rsidR="00DB7C09" w:rsidRPr="00C51088">
          <w:rPr>
            <w:rStyle w:val="Hypertextovodkaz"/>
            <w:rFonts w:ascii="Calibri" w:hAnsi="Calibri"/>
          </w:rPr>
          <w:t>https://www.zonerama.com/MASPobeskydi/Album/6908886?secret=gjI8vl7dFH9rs5Tpqbx14TY65</w:t>
        </w:r>
      </w:hyperlink>
      <w:r w:rsidR="00DB7C09">
        <w:rPr>
          <w:rFonts w:ascii="Calibri" w:hAnsi="Calibri"/>
          <w:color w:val="FF0000"/>
        </w:rPr>
        <w:t xml:space="preserve"> </w:t>
      </w:r>
    </w:p>
    <w:p w14:paraId="0BC015B1" w14:textId="4E97E901" w:rsidR="00DB7C09" w:rsidRDefault="00DB7C09" w:rsidP="00172D17">
      <w:pPr>
        <w:spacing w:before="120"/>
        <w:rPr>
          <w:rFonts w:ascii="Calibri" w:hAnsi="Calibri"/>
          <w:color w:val="FF0000"/>
        </w:rPr>
      </w:pPr>
      <w:r>
        <w:rPr>
          <w:rFonts w:ascii="Calibri" w:hAnsi="Calibri"/>
          <w:color w:val="FF0000"/>
        </w:rPr>
        <w:t>Pracovní skupina Chytrý venkov</w:t>
      </w:r>
    </w:p>
    <w:p w14:paraId="7341BA0B" w14:textId="3F403BC2" w:rsidR="00DB7C09" w:rsidRPr="00635DF7" w:rsidRDefault="00D516EB" w:rsidP="00172D17">
      <w:pPr>
        <w:spacing w:before="120"/>
        <w:rPr>
          <w:rFonts w:ascii="Calibri" w:hAnsi="Calibri"/>
          <w:color w:val="FF0000"/>
        </w:rPr>
      </w:pPr>
      <w:hyperlink r:id="rId15" w:history="1">
        <w:r w:rsidR="00DB7C09" w:rsidRPr="00C51088">
          <w:rPr>
            <w:rStyle w:val="Hypertextovodkaz"/>
            <w:rFonts w:ascii="Calibri" w:hAnsi="Calibri"/>
          </w:rPr>
          <w:t>https://www.zonerama.com/MASPobeskydi/Album/6908873?secret=De2I9YYOd42t4311a4wTa11Kc</w:t>
        </w:r>
      </w:hyperlink>
    </w:p>
    <w:p w14:paraId="68F9FF73" w14:textId="59C9C0C8" w:rsidR="00DB7C09" w:rsidRDefault="00DB7C09" w:rsidP="00262932">
      <w:pPr>
        <w:spacing w:before="120"/>
        <w:rPr>
          <w:rFonts w:ascii="Calibri" w:hAnsi="Calibri"/>
          <w:color w:val="FF0000"/>
        </w:rPr>
      </w:pPr>
      <w:r>
        <w:rPr>
          <w:rFonts w:ascii="Calibri" w:hAnsi="Calibri"/>
          <w:color w:val="FF0000"/>
        </w:rPr>
        <w:t>Pracovní skupina Cestovní ruch</w:t>
      </w:r>
    </w:p>
    <w:p w14:paraId="7A4F2E9A" w14:textId="0DB61F24" w:rsidR="00DB7C09" w:rsidRDefault="00D516EB" w:rsidP="00262932">
      <w:pPr>
        <w:spacing w:before="120"/>
        <w:rPr>
          <w:rFonts w:ascii="Calibri" w:hAnsi="Calibri"/>
          <w:color w:val="FF0000"/>
        </w:rPr>
      </w:pPr>
      <w:hyperlink r:id="rId16" w:history="1">
        <w:r w:rsidR="00DB7C09" w:rsidRPr="00C51088">
          <w:rPr>
            <w:rStyle w:val="Hypertextovodkaz"/>
            <w:rFonts w:ascii="Calibri" w:hAnsi="Calibri"/>
          </w:rPr>
          <w:t>https://www.zonerama.com/MASPobeskydi/Album/6908859?secret=95n9S6rKCBEolH5tr1KMFA55j</w:t>
        </w:r>
      </w:hyperlink>
    </w:p>
    <w:p w14:paraId="16573B9B" w14:textId="238DD1EF" w:rsidR="00DB7C09" w:rsidRDefault="00D516EB" w:rsidP="00262932">
      <w:pPr>
        <w:spacing w:before="120"/>
        <w:rPr>
          <w:rFonts w:ascii="Calibri" w:hAnsi="Calibri"/>
          <w:color w:val="FF0000"/>
        </w:rPr>
      </w:pPr>
      <w:hyperlink r:id="rId17" w:history="1">
        <w:r w:rsidR="00DB7C09" w:rsidRPr="00C51088">
          <w:rPr>
            <w:rStyle w:val="Hypertextovodkaz"/>
            <w:rFonts w:ascii="Calibri" w:hAnsi="Calibri"/>
          </w:rPr>
          <w:t>https://www.zonerama.com/MASPobeskydi/Album/6908854?secret=6K8RY6956Xhtu1M44t3LJ1uRp</w:t>
        </w:r>
      </w:hyperlink>
    </w:p>
    <w:p w14:paraId="1E415CF7" w14:textId="77777777" w:rsidR="00666AB9" w:rsidRDefault="00666AB9" w:rsidP="00262932">
      <w:pPr>
        <w:spacing w:before="120"/>
        <w:rPr>
          <w:rFonts w:ascii="Calibri" w:hAnsi="Calibri"/>
          <w:color w:val="FF0000"/>
        </w:rPr>
      </w:pPr>
    </w:p>
    <w:p w14:paraId="63DA3A36" w14:textId="0224FE8A" w:rsidR="00DB7C09" w:rsidRDefault="00DB7C09" w:rsidP="00262932">
      <w:pPr>
        <w:spacing w:before="120"/>
        <w:rPr>
          <w:rFonts w:ascii="Calibri" w:hAnsi="Calibri"/>
          <w:color w:val="FF0000"/>
        </w:rPr>
      </w:pPr>
      <w:r>
        <w:rPr>
          <w:rFonts w:ascii="Calibri" w:hAnsi="Calibri"/>
          <w:color w:val="FF0000"/>
        </w:rPr>
        <w:t>Pracovní skupina Obce</w:t>
      </w:r>
    </w:p>
    <w:p w14:paraId="6045B758" w14:textId="35DB1DAD" w:rsidR="00DB7C09" w:rsidRDefault="00D516EB" w:rsidP="00262932">
      <w:pPr>
        <w:spacing w:before="120"/>
        <w:rPr>
          <w:rFonts w:ascii="Calibri" w:hAnsi="Calibri"/>
          <w:color w:val="FF0000"/>
        </w:rPr>
      </w:pPr>
      <w:hyperlink r:id="rId18" w:history="1">
        <w:r w:rsidR="00DB7C09" w:rsidRPr="00C51088">
          <w:rPr>
            <w:rStyle w:val="Hypertextovodkaz"/>
            <w:rFonts w:ascii="Calibri" w:hAnsi="Calibri"/>
          </w:rPr>
          <w:t>https://www.zonerama.com/MASPobeskydi/Album/6908861?secret=Knr2O5h8JuLvD5lK12ngj8k7A</w:t>
        </w:r>
      </w:hyperlink>
    </w:p>
    <w:p w14:paraId="61EA94CF" w14:textId="6593995D" w:rsidR="00DB7C09" w:rsidRPr="00635DF7" w:rsidRDefault="00D516EB" w:rsidP="00262932">
      <w:pPr>
        <w:spacing w:before="120"/>
        <w:rPr>
          <w:rFonts w:ascii="Calibri" w:hAnsi="Calibri"/>
          <w:color w:val="FF0000"/>
        </w:rPr>
      </w:pPr>
      <w:hyperlink r:id="rId19" w:history="1">
        <w:r w:rsidR="00DB7C09" w:rsidRPr="00C51088">
          <w:rPr>
            <w:rStyle w:val="Hypertextovodkaz"/>
            <w:rFonts w:ascii="Calibri" w:hAnsi="Calibri"/>
          </w:rPr>
          <w:t>https://www.zonerama.com/MASPobeskydi/Album/6908901?secret=MwMkRmrqYPpx4J1G2GcKUo32o</w:t>
        </w:r>
      </w:hyperlink>
      <w:r w:rsidR="00DB7C09">
        <w:rPr>
          <w:rFonts w:ascii="Calibri" w:hAnsi="Calibri"/>
          <w:color w:val="FF0000"/>
        </w:rPr>
        <w:t xml:space="preserve"> </w:t>
      </w:r>
    </w:p>
    <w:p w14:paraId="71A9A9B4" w14:textId="77777777" w:rsidR="00CF5D0D" w:rsidRPr="00454D08" w:rsidRDefault="00465F88" w:rsidP="00454D08">
      <w:pPr>
        <w:pStyle w:val="Nadpis2"/>
      </w:pPr>
      <w:bookmarkStart w:id="13" w:name="_Toc80896995"/>
      <w:r w:rsidRPr="00454D08">
        <w:t>Monitoring a evaluace strategie</w:t>
      </w:r>
      <w:bookmarkEnd w:id="13"/>
    </w:p>
    <w:p w14:paraId="14E05BF9" w14:textId="4BD0F19C" w:rsidR="00E40D35" w:rsidRPr="00BF5829" w:rsidRDefault="00864C99" w:rsidP="007C7FF2">
      <w:pPr>
        <w:rPr>
          <w:rFonts w:asciiTheme="minorHAnsi" w:hAnsiTheme="minorHAnsi" w:cstheme="minorHAnsi"/>
        </w:rPr>
      </w:pPr>
      <w:r w:rsidRPr="00BF5829">
        <w:rPr>
          <w:rFonts w:asciiTheme="minorHAnsi" w:hAnsiTheme="minorHAnsi" w:cstheme="minorHAnsi"/>
        </w:rPr>
        <w:t xml:space="preserve">Nedílnou součástí je pravidelný monitoring naplňování strategie. Monitoring je prováděn pravidelně </w:t>
      </w:r>
      <w:r w:rsidR="008C4444" w:rsidRPr="00BF5829">
        <w:rPr>
          <w:rFonts w:asciiTheme="minorHAnsi" w:hAnsiTheme="minorHAnsi" w:cstheme="minorHAnsi"/>
        </w:rPr>
        <w:t>dva</w:t>
      </w:r>
      <w:r w:rsidR="003E4D18" w:rsidRPr="00BF5829">
        <w:rPr>
          <w:rFonts w:asciiTheme="minorHAnsi" w:hAnsiTheme="minorHAnsi" w:cstheme="minorHAnsi"/>
        </w:rPr>
        <w:t xml:space="preserve">krát ročně na úrovni </w:t>
      </w:r>
      <w:r w:rsidR="00AB4307" w:rsidRPr="00BF5829">
        <w:rPr>
          <w:rFonts w:asciiTheme="minorHAnsi" w:hAnsiTheme="minorHAnsi" w:cstheme="minorHAnsi"/>
        </w:rPr>
        <w:t>integrovaného nástroje</w:t>
      </w:r>
      <w:r w:rsidR="00984A20" w:rsidRPr="00BF5829">
        <w:rPr>
          <w:rFonts w:asciiTheme="minorHAnsi" w:hAnsiTheme="minorHAnsi" w:cstheme="minorHAnsi"/>
        </w:rPr>
        <w:t>,</w:t>
      </w:r>
      <w:r w:rsidR="00AB4307" w:rsidRPr="00BF5829">
        <w:rPr>
          <w:rFonts w:asciiTheme="minorHAnsi" w:hAnsiTheme="minorHAnsi" w:cstheme="minorHAnsi"/>
        </w:rPr>
        <w:t xml:space="preserve"> tj. </w:t>
      </w:r>
      <w:r w:rsidR="003E4D18" w:rsidRPr="00BF5829">
        <w:rPr>
          <w:rFonts w:asciiTheme="minorHAnsi" w:hAnsiTheme="minorHAnsi" w:cstheme="minorHAnsi"/>
        </w:rPr>
        <w:t>jednotlivých programových rámců</w:t>
      </w:r>
      <w:r w:rsidR="006108CB" w:rsidRPr="00BF5829">
        <w:rPr>
          <w:rFonts w:asciiTheme="minorHAnsi" w:hAnsiTheme="minorHAnsi" w:cstheme="minorHAnsi"/>
        </w:rPr>
        <w:t>,</w:t>
      </w:r>
      <w:r w:rsidR="003E4D18" w:rsidRPr="00BF5829">
        <w:rPr>
          <w:rFonts w:asciiTheme="minorHAnsi" w:hAnsiTheme="minorHAnsi" w:cstheme="minorHAnsi"/>
        </w:rPr>
        <w:t xml:space="preserve"> a následně jednou ročně na úrovni celé strategie</w:t>
      </w:r>
      <w:r w:rsidR="00AB4307" w:rsidRPr="00BF5829">
        <w:rPr>
          <w:rFonts w:asciiTheme="minorHAnsi" w:hAnsiTheme="minorHAnsi" w:cstheme="minorHAnsi"/>
        </w:rPr>
        <w:t>. V této souvislosti j</w:t>
      </w:r>
      <w:r w:rsidR="006B1B4F" w:rsidRPr="00BF5829">
        <w:rPr>
          <w:rFonts w:asciiTheme="minorHAnsi" w:hAnsiTheme="minorHAnsi" w:cstheme="minorHAnsi"/>
        </w:rPr>
        <w:t xml:space="preserve">e sledováno naplňování finančního a indikátorového plánu </w:t>
      </w:r>
      <w:r w:rsidR="009F1C86" w:rsidRPr="00BF5829">
        <w:rPr>
          <w:rFonts w:asciiTheme="minorHAnsi" w:hAnsiTheme="minorHAnsi" w:cstheme="minorHAnsi"/>
        </w:rPr>
        <w:t>integrovaného nástroje a dílčích indikátorů pro sledování a vyhodnocování realizace celé strategie.</w:t>
      </w:r>
    </w:p>
    <w:p w14:paraId="579C900B" w14:textId="77777777" w:rsidR="00337235" w:rsidRPr="00460C74" w:rsidRDefault="00337235" w:rsidP="007C7FF2">
      <w:pPr>
        <w:rPr>
          <w:rFonts w:asciiTheme="minorHAnsi" w:hAnsiTheme="minorHAnsi" w:cstheme="minorHAnsi"/>
        </w:rPr>
      </w:pPr>
    </w:p>
    <w:p w14:paraId="2C4EDDA0" w14:textId="0D279EEA" w:rsidR="00E40D35" w:rsidRPr="00460C74" w:rsidRDefault="00E40D35" w:rsidP="00E40D35">
      <w:pPr>
        <w:pStyle w:val="Titulek"/>
        <w:keepNext/>
        <w:rPr>
          <w:rFonts w:asciiTheme="minorHAnsi" w:hAnsiTheme="minorHAnsi" w:cstheme="minorHAnsi"/>
        </w:rPr>
      </w:pPr>
      <w:r w:rsidRPr="00460C74">
        <w:rPr>
          <w:rFonts w:asciiTheme="minorHAnsi" w:hAnsiTheme="minorHAnsi" w:cstheme="minorHAnsi"/>
        </w:rPr>
        <w:t xml:space="preserve">Tabulka </w:t>
      </w:r>
      <w:r w:rsidR="00027367">
        <w:rPr>
          <w:rFonts w:asciiTheme="minorHAnsi" w:hAnsiTheme="minorHAnsi" w:cstheme="minorHAnsi"/>
          <w:noProof/>
        </w:rPr>
        <w:t>11</w:t>
      </w:r>
      <w:r w:rsidRPr="00460C74">
        <w:rPr>
          <w:rFonts w:asciiTheme="minorHAnsi" w:hAnsiTheme="minorHAnsi" w:cstheme="minorHAnsi"/>
        </w:rPr>
        <w:t>: Výsledky mon</w:t>
      </w:r>
      <w:r w:rsidR="006E65D9" w:rsidRPr="00460C74">
        <w:rPr>
          <w:rFonts w:asciiTheme="minorHAnsi" w:hAnsiTheme="minorHAnsi" w:cstheme="minorHAnsi"/>
        </w:rPr>
        <w:t>itoringu prováděného v roce 20</w:t>
      </w:r>
      <w:r w:rsidR="00840DF6" w:rsidRPr="00460C74">
        <w:rPr>
          <w:rFonts w:asciiTheme="minorHAnsi" w:hAnsiTheme="minorHAnsi" w:cstheme="minorHAnsi"/>
        </w:rPr>
        <w:t>20</w:t>
      </w:r>
    </w:p>
    <w:tbl>
      <w:tblPr>
        <w:tblStyle w:val="Mkatabulky"/>
        <w:tblW w:w="5000" w:type="pct"/>
        <w:tblLook w:val="04A0" w:firstRow="1" w:lastRow="0" w:firstColumn="1" w:lastColumn="0" w:noHBand="0" w:noVBand="1"/>
      </w:tblPr>
      <w:tblGrid>
        <w:gridCol w:w="2836"/>
        <w:gridCol w:w="1034"/>
        <w:gridCol w:w="839"/>
        <w:gridCol w:w="837"/>
        <w:gridCol w:w="837"/>
        <w:gridCol w:w="837"/>
        <w:gridCol w:w="920"/>
        <w:gridCol w:w="920"/>
      </w:tblGrid>
      <w:tr w:rsidR="00460C74" w:rsidRPr="00460C74" w14:paraId="7C6F8503" w14:textId="7AF1DDE2" w:rsidTr="00666AB9">
        <w:tc>
          <w:tcPr>
            <w:tcW w:w="1578" w:type="pct"/>
            <w:vAlign w:val="center"/>
          </w:tcPr>
          <w:p w14:paraId="6898FE9E" w14:textId="77777777" w:rsidR="00C33841" w:rsidRPr="00460C74" w:rsidRDefault="00C33841" w:rsidP="004F57DD">
            <w:pPr>
              <w:jc w:val="center"/>
              <w:rPr>
                <w:rFonts w:ascii="Calibri" w:hAnsi="Calibri"/>
                <w:b/>
              </w:rPr>
            </w:pPr>
            <w:bookmarkStart w:id="14" w:name="_Hlk47098090"/>
            <w:r w:rsidRPr="00460C74">
              <w:rPr>
                <w:rFonts w:ascii="Calibri" w:hAnsi="Calibri"/>
                <w:b/>
              </w:rPr>
              <w:t>Sledovaný ukazatel</w:t>
            </w:r>
          </w:p>
        </w:tc>
        <w:tc>
          <w:tcPr>
            <w:tcW w:w="583" w:type="pct"/>
            <w:vAlign w:val="center"/>
          </w:tcPr>
          <w:p w14:paraId="506CD5C7" w14:textId="77777777" w:rsidR="00C33841" w:rsidRPr="00460C74" w:rsidRDefault="00C33841" w:rsidP="004F57DD">
            <w:pPr>
              <w:jc w:val="center"/>
              <w:rPr>
                <w:rFonts w:ascii="Calibri" w:hAnsi="Calibri"/>
                <w:b/>
              </w:rPr>
            </w:pPr>
            <w:r w:rsidRPr="00460C74">
              <w:rPr>
                <w:rFonts w:ascii="Calibri" w:hAnsi="Calibri"/>
                <w:b/>
              </w:rPr>
              <w:t>Rok 2013 (výchozí stav)</w:t>
            </w:r>
          </w:p>
        </w:tc>
        <w:tc>
          <w:tcPr>
            <w:tcW w:w="475" w:type="pct"/>
            <w:vAlign w:val="center"/>
          </w:tcPr>
          <w:p w14:paraId="7A522016" w14:textId="77777777" w:rsidR="00C33841" w:rsidRPr="00460C74" w:rsidRDefault="00C33841" w:rsidP="004F57DD">
            <w:pPr>
              <w:jc w:val="center"/>
              <w:rPr>
                <w:rFonts w:ascii="Calibri" w:hAnsi="Calibri"/>
                <w:b/>
              </w:rPr>
            </w:pPr>
            <w:r w:rsidRPr="00460C74">
              <w:rPr>
                <w:rFonts w:ascii="Calibri" w:hAnsi="Calibri"/>
                <w:b/>
              </w:rPr>
              <w:t>Rok 2015</w:t>
            </w:r>
          </w:p>
        </w:tc>
        <w:tc>
          <w:tcPr>
            <w:tcW w:w="474" w:type="pct"/>
            <w:vAlign w:val="center"/>
          </w:tcPr>
          <w:p w14:paraId="3BA5E24E" w14:textId="77777777" w:rsidR="00C33841" w:rsidRPr="00460C74" w:rsidRDefault="00C33841" w:rsidP="00533FC8">
            <w:pPr>
              <w:jc w:val="center"/>
              <w:rPr>
                <w:rFonts w:ascii="Calibri" w:hAnsi="Calibri"/>
                <w:b/>
              </w:rPr>
            </w:pPr>
            <w:r w:rsidRPr="00460C74">
              <w:rPr>
                <w:rFonts w:ascii="Calibri" w:hAnsi="Calibri"/>
                <w:b/>
              </w:rPr>
              <w:t>Rok 2016</w:t>
            </w:r>
          </w:p>
        </w:tc>
        <w:tc>
          <w:tcPr>
            <w:tcW w:w="474" w:type="pct"/>
            <w:vAlign w:val="center"/>
          </w:tcPr>
          <w:p w14:paraId="65E79CFB" w14:textId="77777777" w:rsidR="00C33841" w:rsidRPr="00460C74" w:rsidRDefault="00C33841" w:rsidP="006108CB">
            <w:pPr>
              <w:jc w:val="center"/>
              <w:rPr>
                <w:rFonts w:ascii="Calibri" w:hAnsi="Calibri"/>
                <w:b/>
              </w:rPr>
            </w:pPr>
            <w:r w:rsidRPr="00460C74">
              <w:rPr>
                <w:rFonts w:ascii="Calibri" w:hAnsi="Calibri"/>
                <w:b/>
              </w:rPr>
              <w:t>Rok 2017</w:t>
            </w:r>
          </w:p>
        </w:tc>
        <w:tc>
          <w:tcPr>
            <w:tcW w:w="474" w:type="pct"/>
            <w:vAlign w:val="center"/>
          </w:tcPr>
          <w:p w14:paraId="017E3070" w14:textId="77777777" w:rsidR="00C33841" w:rsidRPr="00460C74" w:rsidRDefault="00C33841" w:rsidP="006108CB">
            <w:pPr>
              <w:jc w:val="center"/>
              <w:rPr>
                <w:rFonts w:ascii="Calibri" w:hAnsi="Calibri"/>
                <w:b/>
              </w:rPr>
            </w:pPr>
            <w:r w:rsidRPr="00460C74">
              <w:rPr>
                <w:rFonts w:ascii="Calibri" w:hAnsi="Calibri"/>
                <w:b/>
              </w:rPr>
              <w:t>Rok 2018</w:t>
            </w:r>
          </w:p>
        </w:tc>
        <w:tc>
          <w:tcPr>
            <w:tcW w:w="471" w:type="pct"/>
            <w:vAlign w:val="center"/>
          </w:tcPr>
          <w:p w14:paraId="6114F7B3" w14:textId="77777777" w:rsidR="00C33841" w:rsidRPr="00460C74" w:rsidRDefault="00C33841" w:rsidP="006108CB">
            <w:pPr>
              <w:jc w:val="center"/>
              <w:rPr>
                <w:rFonts w:ascii="Calibri" w:hAnsi="Calibri"/>
                <w:b/>
              </w:rPr>
            </w:pPr>
            <w:r w:rsidRPr="00460C74">
              <w:rPr>
                <w:rFonts w:ascii="Calibri" w:hAnsi="Calibri"/>
                <w:b/>
              </w:rPr>
              <w:t>Rok 2019</w:t>
            </w:r>
          </w:p>
        </w:tc>
        <w:tc>
          <w:tcPr>
            <w:tcW w:w="471" w:type="pct"/>
            <w:vAlign w:val="center"/>
          </w:tcPr>
          <w:p w14:paraId="2BDA1E8A" w14:textId="269B40E0" w:rsidR="00C33841" w:rsidRPr="00460C74" w:rsidRDefault="00C33841" w:rsidP="00666AB9">
            <w:pPr>
              <w:jc w:val="center"/>
              <w:rPr>
                <w:rFonts w:ascii="Calibri" w:hAnsi="Calibri"/>
                <w:b/>
              </w:rPr>
            </w:pPr>
            <w:r w:rsidRPr="00460C74">
              <w:rPr>
                <w:rFonts w:ascii="Calibri" w:hAnsi="Calibri"/>
                <w:b/>
              </w:rPr>
              <w:t>Rok 2020</w:t>
            </w:r>
          </w:p>
        </w:tc>
      </w:tr>
      <w:tr w:rsidR="00460C74" w:rsidRPr="00460C74" w14:paraId="0F73EFA3" w14:textId="69D25C49" w:rsidTr="00C33841">
        <w:tc>
          <w:tcPr>
            <w:tcW w:w="1578" w:type="pct"/>
          </w:tcPr>
          <w:p w14:paraId="5D4EBA7A"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Počet obyvatel</w:t>
            </w:r>
          </w:p>
        </w:tc>
        <w:tc>
          <w:tcPr>
            <w:tcW w:w="583" w:type="pct"/>
          </w:tcPr>
          <w:p w14:paraId="3054B3DC"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67 544</w:t>
            </w:r>
          </w:p>
        </w:tc>
        <w:tc>
          <w:tcPr>
            <w:tcW w:w="475" w:type="pct"/>
          </w:tcPr>
          <w:p w14:paraId="3C84DB16"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68 474</w:t>
            </w:r>
          </w:p>
        </w:tc>
        <w:tc>
          <w:tcPr>
            <w:tcW w:w="474" w:type="pct"/>
          </w:tcPr>
          <w:p w14:paraId="4FD59E80"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68 856</w:t>
            </w:r>
          </w:p>
        </w:tc>
        <w:tc>
          <w:tcPr>
            <w:tcW w:w="474" w:type="pct"/>
          </w:tcPr>
          <w:p w14:paraId="512E8797"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69 296</w:t>
            </w:r>
          </w:p>
        </w:tc>
        <w:tc>
          <w:tcPr>
            <w:tcW w:w="474" w:type="pct"/>
          </w:tcPr>
          <w:p w14:paraId="011485B3"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69 957</w:t>
            </w:r>
          </w:p>
        </w:tc>
        <w:tc>
          <w:tcPr>
            <w:tcW w:w="471" w:type="pct"/>
          </w:tcPr>
          <w:p w14:paraId="0B59CF57"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70 798</w:t>
            </w:r>
          </w:p>
        </w:tc>
        <w:tc>
          <w:tcPr>
            <w:tcW w:w="471" w:type="pct"/>
          </w:tcPr>
          <w:p w14:paraId="462B59A6" w14:textId="3BFC317D" w:rsidR="00C33841" w:rsidRPr="00460C74" w:rsidRDefault="00181D58" w:rsidP="005469C0">
            <w:pPr>
              <w:jc w:val="right"/>
              <w:rPr>
                <w:rFonts w:asciiTheme="minorHAnsi" w:hAnsiTheme="minorHAnsi" w:cstheme="minorHAnsi"/>
                <w:sz w:val="20"/>
                <w:szCs w:val="20"/>
              </w:rPr>
            </w:pPr>
            <w:r w:rsidRPr="00460C74">
              <w:rPr>
                <w:rFonts w:asciiTheme="minorHAnsi" w:hAnsiTheme="minorHAnsi" w:cstheme="minorHAnsi"/>
                <w:sz w:val="20"/>
                <w:szCs w:val="20"/>
              </w:rPr>
              <w:t>71 252</w:t>
            </w:r>
          </w:p>
        </w:tc>
      </w:tr>
      <w:tr w:rsidR="00460C74" w:rsidRPr="00460C74" w14:paraId="056C14CC" w14:textId="081B1C2F" w:rsidTr="00C33841">
        <w:tc>
          <w:tcPr>
            <w:tcW w:w="1578" w:type="pct"/>
          </w:tcPr>
          <w:p w14:paraId="6DBCF393"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Počet aktivních ekonomických subjektů</w:t>
            </w:r>
          </w:p>
        </w:tc>
        <w:tc>
          <w:tcPr>
            <w:tcW w:w="583" w:type="pct"/>
          </w:tcPr>
          <w:p w14:paraId="04D94F2C"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7 230</w:t>
            </w:r>
          </w:p>
        </w:tc>
        <w:tc>
          <w:tcPr>
            <w:tcW w:w="475" w:type="pct"/>
          </w:tcPr>
          <w:p w14:paraId="1FBEF120"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7 271</w:t>
            </w:r>
          </w:p>
        </w:tc>
        <w:tc>
          <w:tcPr>
            <w:tcW w:w="474" w:type="pct"/>
          </w:tcPr>
          <w:p w14:paraId="7B351D8E"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7 347</w:t>
            </w:r>
          </w:p>
        </w:tc>
        <w:tc>
          <w:tcPr>
            <w:tcW w:w="474" w:type="pct"/>
          </w:tcPr>
          <w:p w14:paraId="3FBBD4FC"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7 714</w:t>
            </w:r>
          </w:p>
        </w:tc>
        <w:tc>
          <w:tcPr>
            <w:tcW w:w="474" w:type="pct"/>
          </w:tcPr>
          <w:p w14:paraId="23E69FE4"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7 950</w:t>
            </w:r>
          </w:p>
        </w:tc>
        <w:tc>
          <w:tcPr>
            <w:tcW w:w="471" w:type="pct"/>
          </w:tcPr>
          <w:p w14:paraId="6190A739"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7 881</w:t>
            </w:r>
          </w:p>
        </w:tc>
        <w:tc>
          <w:tcPr>
            <w:tcW w:w="471" w:type="pct"/>
          </w:tcPr>
          <w:p w14:paraId="1314F99D" w14:textId="6FD65DA6" w:rsidR="00C33841" w:rsidRPr="00460C74" w:rsidRDefault="00181D58" w:rsidP="005469C0">
            <w:pPr>
              <w:jc w:val="right"/>
              <w:rPr>
                <w:rFonts w:asciiTheme="minorHAnsi" w:hAnsiTheme="minorHAnsi" w:cstheme="minorHAnsi"/>
                <w:sz w:val="20"/>
                <w:szCs w:val="20"/>
              </w:rPr>
            </w:pPr>
            <w:r w:rsidRPr="00460C74">
              <w:rPr>
                <w:rFonts w:asciiTheme="minorHAnsi" w:hAnsiTheme="minorHAnsi" w:cstheme="minorHAnsi"/>
                <w:sz w:val="20"/>
                <w:szCs w:val="20"/>
              </w:rPr>
              <w:t>8 377</w:t>
            </w:r>
          </w:p>
        </w:tc>
      </w:tr>
      <w:tr w:rsidR="00460C74" w:rsidRPr="00460C74" w14:paraId="09318153" w14:textId="26B8BAE7" w:rsidTr="00C33841">
        <w:tc>
          <w:tcPr>
            <w:tcW w:w="1578" w:type="pct"/>
          </w:tcPr>
          <w:p w14:paraId="1E66767B"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Index ekologické stability</w:t>
            </w:r>
          </w:p>
        </w:tc>
        <w:tc>
          <w:tcPr>
            <w:tcW w:w="583" w:type="pct"/>
          </w:tcPr>
          <w:p w14:paraId="5BDC1224"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1,5962</w:t>
            </w:r>
          </w:p>
        </w:tc>
        <w:tc>
          <w:tcPr>
            <w:tcW w:w="475" w:type="pct"/>
          </w:tcPr>
          <w:p w14:paraId="24B0D788"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1,6026</w:t>
            </w:r>
          </w:p>
        </w:tc>
        <w:tc>
          <w:tcPr>
            <w:tcW w:w="474" w:type="pct"/>
          </w:tcPr>
          <w:p w14:paraId="2F4937D3"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1,6065</w:t>
            </w:r>
          </w:p>
        </w:tc>
        <w:tc>
          <w:tcPr>
            <w:tcW w:w="474" w:type="pct"/>
          </w:tcPr>
          <w:p w14:paraId="26EF7511"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1,6116</w:t>
            </w:r>
          </w:p>
        </w:tc>
        <w:tc>
          <w:tcPr>
            <w:tcW w:w="474" w:type="pct"/>
          </w:tcPr>
          <w:p w14:paraId="4B6AD7BB"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1,6158</w:t>
            </w:r>
          </w:p>
        </w:tc>
        <w:tc>
          <w:tcPr>
            <w:tcW w:w="471" w:type="pct"/>
          </w:tcPr>
          <w:p w14:paraId="5CE2F082"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1,6335</w:t>
            </w:r>
          </w:p>
        </w:tc>
        <w:tc>
          <w:tcPr>
            <w:tcW w:w="471" w:type="pct"/>
          </w:tcPr>
          <w:p w14:paraId="17E6F29B" w14:textId="44F7831B" w:rsidR="00C33841" w:rsidRPr="00460C74" w:rsidRDefault="00181D58" w:rsidP="005469C0">
            <w:pPr>
              <w:jc w:val="right"/>
              <w:rPr>
                <w:rFonts w:asciiTheme="minorHAnsi" w:hAnsiTheme="minorHAnsi" w:cstheme="minorHAnsi"/>
                <w:sz w:val="20"/>
                <w:szCs w:val="20"/>
              </w:rPr>
            </w:pPr>
            <w:r w:rsidRPr="00460C74">
              <w:rPr>
                <w:rFonts w:asciiTheme="minorHAnsi" w:hAnsiTheme="minorHAnsi" w:cstheme="minorHAnsi"/>
                <w:sz w:val="20"/>
                <w:szCs w:val="20"/>
              </w:rPr>
              <w:t>1,4600</w:t>
            </w:r>
          </w:p>
        </w:tc>
      </w:tr>
      <w:tr w:rsidR="00460C74" w:rsidRPr="00460C74" w14:paraId="0E39EA61" w14:textId="11F5F11D" w:rsidTr="00C33841">
        <w:tc>
          <w:tcPr>
            <w:tcW w:w="1578" w:type="pct"/>
          </w:tcPr>
          <w:p w14:paraId="4B3AF550"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Počet uchazečů o zaměstnání</w:t>
            </w:r>
          </w:p>
        </w:tc>
        <w:tc>
          <w:tcPr>
            <w:tcW w:w="583" w:type="pct"/>
          </w:tcPr>
          <w:p w14:paraId="2FE1E5B1"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2 479</w:t>
            </w:r>
          </w:p>
        </w:tc>
        <w:tc>
          <w:tcPr>
            <w:tcW w:w="475" w:type="pct"/>
          </w:tcPr>
          <w:p w14:paraId="083572CC"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2 488</w:t>
            </w:r>
          </w:p>
        </w:tc>
        <w:tc>
          <w:tcPr>
            <w:tcW w:w="474" w:type="pct"/>
          </w:tcPr>
          <w:p w14:paraId="0581B821"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2 150</w:t>
            </w:r>
          </w:p>
        </w:tc>
        <w:tc>
          <w:tcPr>
            <w:tcW w:w="474" w:type="pct"/>
          </w:tcPr>
          <w:p w14:paraId="5C81906B"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1 734</w:t>
            </w:r>
          </w:p>
        </w:tc>
        <w:tc>
          <w:tcPr>
            <w:tcW w:w="474" w:type="pct"/>
          </w:tcPr>
          <w:p w14:paraId="718E4F2E"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1 452</w:t>
            </w:r>
          </w:p>
        </w:tc>
        <w:tc>
          <w:tcPr>
            <w:tcW w:w="471" w:type="pct"/>
          </w:tcPr>
          <w:p w14:paraId="7B8090A4"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1 384</w:t>
            </w:r>
          </w:p>
        </w:tc>
        <w:tc>
          <w:tcPr>
            <w:tcW w:w="471" w:type="pct"/>
          </w:tcPr>
          <w:p w14:paraId="232F9FFB" w14:textId="79A4972C" w:rsidR="00C33841" w:rsidRPr="00460C74" w:rsidRDefault="00181D58" w:rsidP="005469C0">
            <w:pPr>
              <w:jc w:val="right"/>
              <w:rPr>
                <w:rFonts w:asciiTheme="minorHAnsi" w:hAnsiTheme="minorHAnsi" w:cstheme="minorHAnsi"/>
                <w:sz w:val="20"/>
                <w:szCs w:val="20"/>
              </w:rPr>
            </w:pPr>
            <w:r w:rsidRPr="00460C74">
              <w:rPr>
                <w:rFonts w:asciiTheme="minorHAnsi" w:hAnsiTheme="minorHAnsi" w:cstheme="minorHAnsi"/>
                <w:sz w:val="20"/>
                <w:szCs w:val="20"/>
              </w:rPr>
              <w:t>1 145</w:t>
            </w:r>
          </w:p>
        </w:tc>
      </w:tr>
      <w:tr w:rsidR="00460C74" w:rsidRPr="00460C74" w14:paraId="2EF42D6F" w14:textId="75192DBB" w:rsidTr="00C33841">
        <w:tc>
          <w:tcPr>
            <w:tcW w:w="1578" w:type="pct"/>
          </w:tcPr>
          <w:p w14:paraId="5EE13605"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Průměrné daňové příjmy na obyvatele</w:t>
            </w:r>
          </w:p>
        </w:tc>
        <w:tc>
          <w:tcPr>
            <w:tcW w:w="583" w:type="pct"/>
          </w:tcPr>
          <w:p w14:paraId="02727D31"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 xml:space="preserve">11 618 </w:t>
            </w:r>
          </w:p>
          <w:p w14:paraId="00E25329" w14:textId="7D39789E"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5" w:type="pct"/>
          </w:tcPr>
          <w:p w14:paraId="059CEA3F" w14:textId="4DED282F" w:rsidR="00C33841" w:rsidRPr="00460C74" w:rsidRDefault="00C33841" w:rsidP="00F41BCD">
            <w:pPr>
              <w:jc w:val="right"/>
              <w:rPr>
                <w:rFonts w:asciiTheme="minorHAnsi" w:hAnsiTheme="minorHAnsi" w:cstheme="minorHAnsi"/>
                <w:sz w:val="20"/>
                <w:szCs w:val="20"/>
              </w:rPr>
            </w:pPr>
            <w:r w:rsidRPr="00460C74">
              <w:rPr>
                <w:rFonts w:asciiTheme="minorHAnsi" w:hAnsiTheme="minorHAnsi" w:cstheme="minorHAnsi"/>
                <w:sz w:val="20"/>
                <w:szCs w:val="20"/>
              </w:rPr>
              <w:t>12 527 Kč</w:t>
            </w:r>
          </w:p>
        </w:tc>
        <w:tc>
          <w:tcPr>
            <w:tcW w:w="474" w:type="pct"/>
          </w:tcPr>
          <w:p w14:paraId="6FD315A7" w14:textId="0F221BF4"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13 004 Kč</w:t>
            </w:r>
          </w:p>
        </w:tc>
        <w:tc>
          <w:tcPr>
            <w:tcW w:w="474" w:type="pct"/>
          </w:tcPr>
          <w:p w14:paraId="0FF297CC" w14:textId="2C06C735"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14 557 Kč</w:t>
            </w:r>
          </w:p>
        </w:tc>
        <w:tc>
          <w:tcPr>
            <w:tcW w:w="474" w:type="pct"/>
          </w:tcPr>
          <w:p w14:paraId="68B62587" w14:textId="1E5AF21C"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15 922 Kč</w:t>
            </w:r>
          </w:p>
        </w:tc>
        <w:tc>
          <w:tcPr>
            <w:tcW w:w="471" w:type="pct"/>
          </w:tcPr>
          <w:p w14:paraId="2ECAA3A1" w14:textId="0F9756F2" w:rsidR="00C33841" w:rsidRPr="00460C74" w:rsidRDefault="00181D58" w:rsidP="005469C0">
            <w:pPr>
              <w:jc w:val="right"/>
              <w:rPr>
                <w:rFonts w:asciiTheme="minorHAnsi" w:hAnsiTheme="minorHAnsi" w:cstheme="minorHAnsi"/>
                <w:sz w:val="20"/>
                <w:szCs w:val="20"/>
              </w:rPr>
            </w:pPr>
            <w:r w:rsidRPr="00460C74">
              <w:rPr>
                <w:rFonts w:asciiTheme="minorHAnsi" w:hAnsiTheme="minorHAnsi" w:cstheme="minorHAnsi"/>
                <w:sz w:val="20"/>
                <w:szCs w:val="20"/>
              </w:rPr>
              <w:t>16 764</w:t>
            </w:r>
            <w:r w:rsidR="00C33841" w:rsidRPr="00460C74">
              <w:rPr>
                <w:rFonts w:asciiTheme="minorHAnsi" w:hAnsiTheme="minorHAnsi" w:cstheme="minorHAnsi"/>
                <w:sz w:val="20"/>
                <w:szCs w:val="20"/>
              </w:rPr>
              <w:t xml:space="preserve"> Kč</w:t>
            </w:r>
          </w:p>
        </w:tc>
        <w:tc>
          <w:tcPr>
            <w:tcW w:w="471" w:type="pct"/>
          </w:tcPr>
          <w:p w14:paraId="61FC5F0F" w14:textId="4CA14548" w:rsidR="00C33841" w:rsidRPr="00460C74" w:rsidRDefault="00181D58" w:rsidP="005469C0">
            <w:pPr>
              <w:jc w:val="right"/>
              <w:rPr>
                <w:rFonts w:asciiTheme="minorHAnsi" w:hAnsiTheme="minorHAnsi" w:cstheme="minorHAnsi"/>
                <w:sz w:val="20"/>
                <w:szCs w:val="20"/>
              </w:rPr>
            </w:pPr>
            <w:r w:rsidRPr="00460C74">
              <w:rPr>
                <w:rFonts w:asciiTheme="minorHAnsi" w:hAnsiTheme="minorHAnsi" w:cstheme="minorHAnsi"/>
                <w:sz w:val="20"/>
                <w:szCs w:val="20"/>
              </w:rPr>
              <w:t>22 716 Kč</w:t>
            </w:r>
          </w:p>
        </w:tc>
      </w:tr>
      <w:tr w:rsidR="00460C74" w:rsidRPr="00460C74" w14:paraId="61DE4CF7" w14:textId="29D7B3AB" w:rsidTr="00C33841">
        <w:tc>
          <w:tcPr>
            <w:tcW w:w="1578" w:type="pct"/>
          </w:tcPr>
          <w:p w14:paraId="687FBBE9"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Průměrné výdaje na veřejnou správu obcí na jednoho obyvatele</w:t>
            </w:r>
          </w:p>
        </w:tc>
        <w:tc>
          <w:tcPr>
            <w:tcW w:w="583" w:type="pct"/>
          </w:tcPr>
          <w:p w14:paraId="799E4D07" w14:textId="77777777" w:rsidR="00C33841" w:rsidRPr="00460C74" w:rsidRDefault="00C33841" w:rsidP="00F41BCD">
            <w:pPr>
              <w:jc w:val="right"/>
              <w:rPr>
                <w:rFonts w:asciiTheme="minorHAnsi" w:hAnsiTheme="minorHAnsi" w:cstheme="minorHAnsi"/>
                <w:sz w:val="20"/>
                <w:szCs w:val="20"/>
              </w:rPr>
            </w:pPr>
            <w:r w:rsidRPr="00460C74">
              <w:rPr>
                <w:rFonts w:asciiTheme="minorHAnsi" w:hAnsiTheme="minorHAnsi" w:cstheme="minorHAnsi"/>
                <w:sz w:val="20"/>
                <w:szCs w:val="20"/>
              </w:rPr>
              <w:t xml:space="preserve">3 513 </w:t>
            </w:r>
          </w:p>
          <w:p w14:paraId="0758C984" w14:textId="48FDECDE" w:rsidR="00C33841" w:rsidRPr="00460C74" w:rsidRDefault="00C33841" w:rsidP="00F41BCD">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5" w:type="pct"/>
          </w:tcPr>
          <w:p w14:paraId="11022A27"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3 632</w:t>
            </w:r>
          </w:p>
          <w:p w14:paraId="743787B2" w14:textId="4CC5FA0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4" w:type="pct"/>
          </w:tcPr>
          <w:p w14:paraId="4F5B4839"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 xml:space="preserve">4 236 </w:t>
            </w:r>
          </w:p>
          <w:p w14:paraId="115DA117" w14:textId="7BEE8D24"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4" w:type="pct"/>
          </w:tcPr>
          <w:p w14:paraId="040B977B"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 xml:space="preserve">4 741 </w:t>
            </w:r>
          </w:p>
          <w:p w14:paraId="4FF9B8B6" w14:textId="4BBEFEA8"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4" w:type="pct"/>
          </w:tcPr>
          <w:p w14:paraId="589B563E"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 xml:space="preserve">4 716 </w:t>
            </w:r>
          </w:p>
          <w:p w14:paraId="3A2FF14A" w14:textId="5A487C10"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1" w:type="pct"/>
          </w:tcPr>
          <w:p w14:paraId="5B396A25" w14:textId="2EC8A681" w:rsidR="00C33841" w:rsidRPr="00460C74" w:rsidRDefault="00460C74" w:rsidP="005469C0">
            <w:pPr>
              <w:jc w:val="right"/>
              <w:rPr>
                <w:rFonts w:asciiTheme="minorHAnsi" w:hAnsiTheme="minorHAnsi" w:cstheme="minorHAnsi"/>
                <w:sz w:val="20"/>
                <w:szCs w:val="20"/>
              </w:rPr>
            </w:pPr>
            <w:r w:rsidRPr="00460C74">
              <w:rPr>
                <w:rFonts w:asciiTheme="minorHAnsi" w:hAnsiTheme="minorHAnsi" w:cstheme="minorHAnsi"/>
                <w:sz w:val="20"/>
                <w:szCs w:val="20"/>
              </w:rPr>
              <w:t>4 707,58</w:t>
            </w:r>
          </w:p>
          <w:p w14:paraId="5C486F2F" w14:textId="44A9EB6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Kč</w:t>
            </w:r>
          </w:p>
        </w:tc>
        <w:tc>
          <w:tcPr>
            <w:tcW w:w="471" w:type="pct"/>
          </w:tcPr>
          <w:p w14:paraId="53146C34" w14:textId="07B88C25" w:rsidR="00C33841" w:rsidRPr="00460C74" w:rsidRDefault="00460C74" w:rsidP="005469C0">
            <w:pPr>
              <w:jc w:val="right"/>
              <w:rPr>
                <w:rFonts w:asciiTheme="minorHAnsi" w:hAnsiTheme="minorHAnsi" w:cstheme="minorHAnsi"/>
                <w:sz w:val="20"/>
                <w:szCs w:val="20"/>
              </w:rPr>
            </w:pPr>
            <w:r w:rsidRPr="00460C74">
              <w:rPr>
                <w:rFonts w:asciiTheme="minorHAnsi" w:hAnsiTheme="minorHAnsi" w:cstheme="minorHAnsi"/>
                <w:sz w:val="20"/>
                <w:szCs w:val="20"/>
              </w:rPr>
              <w:t>4 777,18 Kč</w:t>
            </w:r>
          </w:p>
        </w:tc>
      </w:tr>
      <w:tr w:rsidR="00460C74" w:rsidRPr="00460C74" w14:paraId="7E4B9BC6" w14:textId="5187F2DD" w:rsidTr="00C33841">
        <w:tc>
          <w:tcPr>
            <w:tcW w:w="1578" w:type="pct"/>
          </w:tcPr>
          <w:p w14:paraId="283B9957" w14:textId="77777777" w:rsidR="00C33841" w:rsidRPr="00460C74" w:rsidRDefault="00C33841" w:rsidP="005469C0">
            <w:pPr>
              <w:jc w:val="left"/>
              <w:rPr>
                <w:rFonts w:asciiTheme="minorHAnsi" w:hAnsiTheme="minorHAnsi" w:cstheme="minorHAnsi"/>
                <w:sz w:val="20"/>
                <w:szCs w:val="20"/>
              </w:rPr>
            </w:pPr>
            <w:r w:rsidRPr="00460C74">
              <w:rPr>
                <w:rFonts w:asciiTheme="minorHAnsi" w:hAnsiTheme="minorHAnsi" w:cstheme="minorHAnsi"/>
                <w:sz w:val="20"/>
                <w:szCs w:val="20"/>
              </w:rPr>
              <w:t>Počet projektů vybraných MAS k podpoře v daném roce</w:t>
            </w:r>
          </w:p>
        </w:tc>
        <w:tc>
          <w:tcPr>
            <w:tcW w:w="583" w:type="pct"/>
          </w:tcPr>
          <w:p w14:paraId="117670E1"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w:t>
            </w:r>
          </w:p>
        </w:tc>
        <w:tc>
          <w:tcPr>
            <w:tcW w:w="475" w:type="pct"/>
          </w:tcPr>
          <w:p w14:paraId="07D52C27"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0</w:t>
            </w:r>
          </w:p>
        </w:tc>
        <w:tc>
          <w:tcPr>
            <w:tcW w:w="474" w:type="pct"/>
          </w:tcPr>
          <w:p w14:paraId="180B816D" w14:textId="77777777" w:rsidR="00C33841" w:rsidRPr="00460C74" w:rsidRDefault="00C33841" w:rsidP="005469C0">
            <w:pPr>
              <w:jc w:val="right"/>
              <w:rPr>
                <w:rFonts w:asciiTheme="minorHAnsi" w:hAnsiTheme="minorHAnsi" w:cstheme="minorHAnsi"/>
                <w:sz w:val="20"/>
                <w:szCs w:val="20"/>
                <w:highlight w:val="yellow"/>
              </w:rPr>
            </w:pPr>
            <w:r w:rsidRPr="00460C74">
              <w:rPr>
                <w:rFonts w:asciiTheme="minorHAnsi" w:hAnsiTheme="minorHAnsi" w:cstheme="minorHAnsi"/>
                <w:sz w:val="20"/>
                <w:szCs w:val="20"/>
              </w:rPr>
              <w:t>0</w:t>
            </w:r>
          </w:p>
        </w:tc>
        <w:tc>
          <w:tcPr>
            <w:tcW w:w="474" w:type="pct"/>
            <w:shd w:val="clear" w:color="auto" w:fill="auto"/>
          </w:tcPr>
          <w:p w14:paraId="0C71015A"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42</w:t>
            </w:r>
          </w:p>
        </w:tc>
        <w:tc>
          <w:tcPr>
            <w:tcW w:w="474" w:type="pct"/>
          </w:tcPr>
          <w:p w14:paraId="664D897F"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49</w:t>
            </w:r>
          </w:p>
        </w:tc>
        <w:tc>
          <w:tcPr>
            <w:tcW w:w="471" w:type="pct"/>
          </w:tcPr>
          <w:p w14:paraId="47A0C8FE" w14:textId="77777777" w:rsidR="00C33841" w:rsidRPr="00460C74" w:rsidRDefault="00C33841" w:rsidP="005469C0">
            <w:pPr>
              <w:jc w:val="right"/>
              <w:rPr>
                <w:rFonts w:asciiTheme="minorHAnsi" w:hAnsiTheme="minorHAnsi" w:cstheme="minorHAnsi"/>
                <w:sz w:val="20"/>
                <w:szCs w:val="20"/>
              </w:rPr>
            </w:pPr>
            <w:r w:rsidRPr="00460C74">
              <w:rPr>
                <w:rFonts w:asciiTheme="minorHAnsi" w:hAnsiTheme="minorHAnsi" w:cstheme="minorHAnsi"/>
                <w:sz w:val="20"/>
                <w:szCs w:val="20"/>
              </w:rPr>
              <w:t>29</w:t>
            </w:r>
          </w:p>
        </w:tc>
        <w:tc>
          <w:tcPr>
            <w:tcW w:w="471" w:type="pct"/>
          </w:tcPr>
          <w:p w14:paraId="677CD84E" w14:textId="6AB929B6" w:rsidR="00C33841" w:rsidRPr="00460C74" w:rsidRDefault="00840DF6" w:rsidP="005469C0">
            <w:pPr>
              <w:jc w:val="right"/>
              <w:rPr>
                <w:rFonts w:asciiTheme="minorHAnsi" w:hAnsiTheme="minorHAnsi" w:cstheme="minorHAnsi"/>
                <w:sz w:val="20"/>
                <w:szCs w:val="20"/>
              </w:rPr>
            </w:pPr>
            <w:r w:rsidRPr="00460C74">
              <w:rPr>
                <w:rFonts w:asciiTheme="minorHAnsi" w:hAnsiTheme="minorHAnsi" w:cstheme="minorHAnsi"/>
                <w:sz w:val="20"/>
                <w:szCs w:val="20"/>
              </w:rPr>
              <w:t>39</w:t>
            </w:r>
          </w:p>
        </w:tc>
      </w:tr>
      <w:tr w:rsidR="00840DF6" w:rsidRPr="00840DF6" w14:paraId="19A50F21" w14:textId="3B83283D" w:rsidTr="00C33841">
        <w:tc>
          <w:tcPr>
            <w:tcW w:w="1578" w:type="pct"/>
          </w:tcPr>
          <w:p w14:paraId="35A40386" w14:textId="77777777" w:rsidR="00C33841" w:rsidRPr="00840DF6" w:rsidRDefault="00C33841" w:rsidP="005469C0">
            <w:pPr>
              <w:jc w:val="left"/>
              <w:rPr>
                <w:rFonts w:asciiTheme="minorHAnsi" w:hAnsiTheme="minorHAnsi" w:cstheme="minorHAnsi"/>
                <w:sz w:val="20"/>
                <w:szCs w:val="20"/>
              </w:rPr>
            </w:pPr>
            <w:r w:rsidRPr="00840DF6">
              <w:rPr>
                <w:rFonts w:asciiTheme="minorHAnsi" w:hAnsiTheme="minorHAnsi" w:cstheme="minorHAnsi"/>
                <w:sz w:val="20"/>
                <w:szCs w:val="20"/>
              </w:rPr>
              <w:t>Počet úspěšně ukončených projektů v daném roce</w:t>
            </w:r>
          </w:p>
        </w:tc>
        <w:tc>
          <w:tcPr>
            <w:tcW w:w="583" w:type="pct"/>
          </w:tcPr>
          <w:p w14:paraId="70280A9C"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w:t>
            </w:r>
          </w:p>
        </w:tc>
        <w:tc>
          <w:tcPr>
            <w:tcW w:w="475" w:type="pct"/>
          </w:tcPr>
          <w:p w14:paraId="4B2C0832"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0</w:t>
            </w:r>
          </w:p>
        </w:tc>
        <w:tc>
          <w:tcPr>
            <w:tcW w:w="474" w:type="pct"/>
          </w:tcPr>
          <w:p w14:paraId="73433403"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0</w:t>
            </w:r>
          </w:p>
        </w:tc>
        <w:tc>
          <w:tcPr>
            <w:tcW w:w="474" w:type="pct"/>
            <w:shd w:val="clear" w:color="auto" w:fill="auto"/>
          </w:tcPr>
          <w:p w14:paraId="742F4CB9"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0</w:t>
            </w:r>
          </w:p>
        </w:tc>
        <w:tc>
          <w:tcPr>
            <w:tcW w:w="474" w:type="pct"/>
          </w:tcPr>
          <w:p w14:paraId="559F5C4D" w14:textId="007F4913"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3</w:t>
            </w:r>
            <w:r w:rsidR="00EA796F" w:rsidRPr="00840DF6">
              <w:rPr>
                <w:rFonts w:asciiTheme="minorHAnsi" w:hAnsiTheme="minorHAnsi" w:cstheme="minorHAnsi"/>
                <w:sz w:val="20"/>
                <w:szCs w:val="20"/>
              </w:rPr>
              <w:t>1</w:t>
            </w:r>
          </w:p>
        </w:tc>
        <w:tc>
          <w:tcPr>
            <w:tcW w:w="471" w:type="pct"/>
          </w:tcPr>
          <w:p w14:paraId="5DA4E2FE" w14:textId="2B322674" w:rsidR="00C33841" w:rsidRPr="00840DF6" w:rsidRDefault="00EA796F" w:rsidP="005469C0">
            <w:pPr>
              <w:jc w:val="right"/>
              <w:rPr>
                <w:rFonts w:asciiTheme="minorHAnsi" w:hAnsiTheme="minorHAnsi" w:cstheme="minorHAnsi"/>
                <w:sz w:val="20"/>
                <w:szCs w:val="20"/>
              </w:rPr>
            </w:pPr>
            <w:r w:rsidRPr="00840DF6">
              <w:rPr>
                <w:rFonts w:asciiTheme="minorHAnsi" w:hAnsiTheme="minorHAnsi" w:cstheme="minorHAnsi"/>
                <w:sz w:val="20"/>
                <w:szCs w:val="20"/>
              </w:rPr>
              <w:t>43</w:t>
            </w:r>
          </w:p>
        </w:tc>
        <w:tc>
          <w:tcPr>
            <w:tcW w:w="471" w:type="pct"/>
          </w:tcPr>
          <w:p w14:paraId="31AB8853" w14:textId="528A1287" w:rsidR="00C33841" w:rsidRPr="00840DF6" w:rsidRDefault="00EC3485" w:rsidP="005469C0">
            <w:pPr>
              <w:jc w:val="right"/>
              <w:rPr>
                <w:rFonts w:asciiTheme="minorHAnsi" w:hAnsiTheme="minorHAnsi" w:cstheme="minorHAnsi"/>
                <w:sz w:val="20"/>
                <w:szCs w:val="20"/>
              </w:rPr>
            </w:pPr>
            <w:r w:rsidRPr="00840DF6">
              <w:rPr>
                <w:rFonts w:asciiTheme="minorHAnsi" w:hAnsiTheme="minorHAnsi" w:cstheme="minorHAnsi"/>
                <w:sz w:val="20"/>
                <w:szCs w:val="20"/>
              </w:rPr>
              <w:t>21</w:t>
            </w:r>
          </w:p>
        </w:tc>
      </w:tr>
      <w:tr w:rsidR="00840DF6" w:rsidRPr="00840DF6" w14:paraId="38B7C6F2" w14:textId="1C999BAA" w:rsidTr="00C33841">
        <w:tc>
          <w:tcPr>
            <w:tcW w:w="1578" w:type="pct"/>
          </w:tcPr>
          <w:p w14:paraId="6C422B32" w14:textId="77777777" w:rsidR="00C33841" w:rsidRPr="00840DF6" w:rsidRDefault="00C33841" w:rsidP="005469C0">
            <w:pPr>
              <w:jc w:val="left"/>
              <w:rPr>
                <w:rFonts w:asciiTheme="minorHAnsi" w:hAnsiTheme="minorHAnsi" w:cstheme="minorHAnsi"/>
                <w:sz w:val="20"/>
                <w:szCs w:val="20"/>
              </w:rPr>
            </w:pPr>
            <w:r w:rsidRPr="00840DF6">
              <w:rPr>
                <w:rFonts w:asciiTheme="minorHAnsi" w:hAnsiTheme="minorHAnsi" w:cstheme="minorHAnsi"/>
                <w:sz w:val="20"/>
                <w:szCs w:val="20"/>
              </w:rPr>
              <w:t>Výše dotace u ukončených projektů v daném roce</w:t>
            </w:r>
          </w:p>
        </w:tc>
        <w:tc>
          <w:tcPr>
            <w:tcW w:w="583" w:type="pct"/>
          </w:tcPr>
          <w:p w14:paraId="417FFE92"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w:t>
            </w:r>
          </w:p>
        </w:tc>
        <w:tc>
          <w:tcPr>
            <w:tcW w:w="475" w:type="pct"/>
          </w:tcPr>
          <w:p w14:paraId="665605F9"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w:t>
            </w:r>
          </w:p>
        </w:tc>
        <w:tc>
          <w:tcPr>
            <w:tcW w:w="474" w:type="pct"/>
          </w:tcPr>
          <w:p w14:paraId="0D30009F"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w:t>
            </w:r>
          </w:p>
        </w:tc>
        <w:tc>
          <w:tcPr>
            <w:tcW w:w="474" w:type="pct"/>
            <w:shd w:val="clear" w:color="auto" w:fill="auto"/>
          </w:tcPr>
          <w:p w14:paraId="05947B1A" w14:textId="77777777" w:rsidR="00C33841" w:rsidRPr="00840DF6" w:rsidRDefault="00C33841" w:rsidP="005469C0">
            <w:pPr>
              <w:jc w:val="right"/>
              <w:rPr>
                <w:rFonts w:asciiTheme="minorHAnsi" w:hAnsiTheme="minorHAnsi" w:cstheme="minorHAnsi"/>
                <w:sz w:val="20"/>
                <w:szCs w:val="20"/>
              </w:rPr>
            </w:pPr>
            <w:r w:rsidRPr="00840DF6">
              <w:rPr>
                <w:rFonts w:asciiTheme="minorHAnsi" w:hAnsiTheme="minorHAnsi" w:cstheme="minorHAnsi"/>
                <w:sz w:val="20"/>
                <w:szCs w:val="20"/>
              </w:rPr>
              <w:t>---</w:t>
            </w:r>
          </w:p>
        </w:tc>
        <w:tc>
          <w:tcPr>
            <w:tcW w:w="474" w:type="pct"/>
          </w:tcPr>
          <w:p w14:paraId="2C4355C9" w14:textId="3210CA55" w:rsidR="00C33841" w:rsidRPr="00840DF6" w:rsidRDefault="00EA796F" w:rsidP="005469C0">
            <w:pPr>
              <w:jc w:val="right"/>
              <w:rPr>
                <w:rFonts w:asciiTheme="minorHAnsi" w:hAnsiTheme="minorHAnsi" w:cstheme="minorHAnsi"/>
                <w:sz w:val="20"/>
                <w:szCs w:val="20"/>
              </w:rPr>
            </w:pPr>
            <w:r w:rsidRPr="00840DF6">
              <w:rPr>
                <w:rFonts w:asciiTheme="minorHAnsi" w:hAnsiTheme="minorHAnsi" w:cstheme="minorHAnsi"/>
                <w:sz w:val="20"/>
                <w:szCs w:val="20"/>
              </w:rPr>
              <w:t>29,7</w:t>
            </w:r>
            <w:r w:rsidR="00C33841" w:rsidRPr="00840DF6">
              <w:rPr>
                <w:rFonts w:asciiTheme="minorHAnsi" w:hAnsiTheme="minorHAnsi" w:cstheme="minorHAnsi"/>
                <w:sz w:val="20"/>
                <w:szCs w:val="20"/>
              </w:rPr>
              <w:t xml:space="preserve"> mil. Kč</w:t>
            </w:r>
          </w:p>
        </w:tc>
        <w:tc>
          <w:tcPr>
            <w:tcW w:w="471" w:type="pct"/>
          </w:tcPr>
          <w:p w14:paraId="2E3EC27B" w14:textId="39C4BAEF" w:rsidR="00C33841" w:rsidRPr="00840DF6" w:rsidRDefault="00840DF6" w:rsidP="005469C0">
            <w:pPr>
              <w:jc w:val="right"/>
              <w:rPr>
                <w:rFonts w:asciiTheme="minorHAnsi" w:hAnsiTheme="minorHAnsi" w:cstheme="minorHAnsi"/>
                <w:sz w:val="20"/>
                <w:szCs w:val="20"/>
              </w:rPr>
            </w:pPr>
            <w:r w:rsidRPr="00840DF6">
              <w:rPr>
                <w:rFonts w:asciiTheme="minorHAnsi" w:hAnsiTheme="minorHAnsi" w:cstheme="minorHAnsi"/>
                <w:sz w:val="20"/>
                <w:szCs w:val="20"/>
              </w:rPr>
              <w:t>48,4</w:t>
            </w:r>
            <w:r w:rsidR="00C33841" w:rsidRPr="00840DF6">
              <w:rPr>
                <w:rFonts w:asciiTheme="minorHAnsi" w:hAnsiTheme="minorHAnsi" w:cstheme="minorHAnsi"/>
                <w:sz w:val="20"/>
                <w:szCs w:val="20"/>
              </w:rPr>
              <w:t xml:space="preserve"> </w:t>
            </w:r>
            <w:r w:rsidR="00666AB9">
              <w:rPr>
                <w:rFonts w:asciiTheme="minorHAnsi" w:hAnsiTheme="minorHAnsi" w:cstheme="minorHAnsi"/>
                <w:sz w:val="20"/>
                <w:szCs w:val="20"/>
              </w:rPr>
              <w:br/>
            </w:r>
            <w:r w:rsidR="00C33841" w:rsidRPr="00840DF6">
              <w:rPr>
                <w:rFonts w:asciiTheme="minorHAnsi" w:hAnsiTheme="minorHAnsi" w:cstheme="minorHAnsi"/>
                <w:sz w:val="20"/>
                <w:szCs w:val="20"/>
              </w:rPr>
              <w:t>mil. Kč</w:t>
            </w:r>
          </w:p>
        </w:tc>
        <w:tc>
          <w:tcPr>
            <w:tcW w:w="471" w:type="pct"/>
          </w:tcPr>
          <w:p w14:paraId="4BF5957C" w14:textId="4B44468E" w:rsidR="00C33841" w:rsidRPr="00840DF6" w:rsidRDefault="00EC3485" w:rsidP="005469C0">
            <w:pPr>
              <w:jc w:val="right"/>
              <w:rPr>
                <w:rFonts w:asciiTheme="minorHAnsi" w:hAnsiTheme="minorHAnsi" w:cstheme="minorHAnsi"/>
                <w:sz w:val="20"/>
                <w:szCs w:val="20"/>
              </w:rPr>
            </w:pPr>
            <w:r w:rsidRPr="00840DF6">
              <w:rPr>
                <w:rFonts w:asciiTheme="minorHAnsi" w:hAnsiTheme="minorHAnsi" w:cstheme="minorHAnsi"/>
                <w:sz w:val="20"/>
                <w:szCs w:val="20"/>
              </w:rPr>
              <w:t xml:space="preserve">20,5 </w:t>
            </w:r>
            <w:r w:rsidR="00666AB9">
              <w:rPr>
                <w:rFonts w:asciiTheme="minorHAnsi" w:hAnsiTheme="minorHAnsi" w:cstheme="minorHAnsi"/>
                <w:sz w:val="20"/>
                <w:szCs w:val="20"/>
              </w:rPr>
              <w:br/>
            </w:r>
            <w:r w:rsidRPr="00840DF6">
              <w:rPr>
                <w:rFonts w:asciiTheme="minorHAnsi" w:hAnsiTheme="minorHAnsi" w:cstheme="minorHAnsi"/>
                <w:sz w:val="20"/>
                <w:szCs w:val="20"/>
              </w:rPr>
              <w:t>mil. Kč</w:t>
            </w:r>
          </w:p>
        </w:tc>
      </w:tr>
      <w:bookmarkEnd w:id="14"/>
    </w:tbl>
    <w:p w14:paraId="7D57F8B8" w14:textId="77777777" w:rsidR="00D61133" w:rsidRPr="00635DF7" w:rsidRDefault="00D61133" w:rsidP="00D61133">
      <w:pPr>
        <w:ind w:left="720"/>
        <w:rPr>
          <w:rFonts w:ascii="Calibri" w:hAnsi="Calibri"/>
          <w:color w:val="FF0000"/>
        </w:rPr>
      </w:pPr>
    </w:p>
    <w:p w14:paraId="32ED9DA3" w14:textId="41089091" w:rsidR="004F1258" w:rsidRPr="00454D08" w:rsidRDefault="00273347" w:rsidP="00454D08">
      <w:pPr>
        <w:pStyle w:val="Nadpis1"/>
      </w:pPr>
      <w:bookmarkStart w:id="15" w:name="_Toc80896996"/>
      <w:r w:rsidRPr="00454D08">
        <w:t>Místní akční plán Frýdek-Místek</w:t>
      </w:r>
      <w:r w:rsidR="00A13060" w:rsidRPr="00454D08">
        <w:t xml:space="preserve"> II</w:t>
      </w:r>
      <w:bookmarkEnd w:id="15"/>
    </w:p>
    <w:p w14:paraId="009ED47C" w14:textId="64BA25DE" w:rsidR="005038E9" w:rsidRPr="005038E9" w:rsidRDefault="005038E9" w:rsidP="005038E9">
      <w:pPr>
        <w:rPr>
          <w:color w:val="FF0000"/>
        </w:rPr>
      </w:pPr>
      <w:r w:rsidRPr="005038E9">
        <w:rPr>
          <w:color w:val="FF0000"/>
        </w:rPr>
        <w:t>(někde v této kapitole vhodně vložit logo projektu MAP Frýdek-Místek II)</w:t>
      </w:r>
    </w:p>
    <w:p w14:paraId="60C5342E" w14:textId="46534656" w:rsidR="0061367D" w:rsidRPr="00ED0B78" w:rsidRDefault="002309A2" w:rsidP="002309A2">
      <w:pPr>
        <w:spacing w:before="120"/>
        <w:rPr>
          <w:rFonts w:ascii="Calibri" w:hAnsi="Calibri"/>
        </w:rPr>
      </w:pPr>
      <w:r w:rsidRPr="00ED0B78">
        <w:rPr>
          <w:rFonts w:ascii="Calibri" w:hAnsi="Calibri"/>
        </w:rPr>
        <w:t>MAS Pobeskydí v roce 20</w:t>
      </w:r>
      <w:r w:rsidR="00ED0B78" w:rsidRPr="00ED0B78">
        <w:rPr>
          <w:rFonts w:ascii="Calibri" w:hAnsi="Calibri"/>
        </w:rPr>
        <w:t>20</w:t>
      </w:r>
      <w:r w:rsidR="00A13060" w:rsidRPr="00ED0B78">
        <w:rPr>
          <w:rFonts w:ascii="Calibri" w:hAnsi="Calibri"/>
        </w:rPr>
        <w:t xml:space="preserve"> </w:t>
      </w:r>
      <w:r w:rsidR="00694C26" w:rsidRPr="00ED0B78">
        <w:rPr>
          <w:rFonts w:ascii="Calibri" w:hAnsi="Calibri"/>
        </w:rPr>
        <w:t>pokračovala v</w:t>
      </w:r>
      <w:r w:rsidR="0061367D" w:rsidRPr="00ED0B78">
        <w:rPr>
          <w:rFonts w:ascii="Calibri" w:hAnsi="Calibri"/>
        </w:rPr>
        <w:t xml:space="preserve"> realizaci projektu Místní akční plán Frýdek-Místek II, který navazuje na pře</w:t>
      </w:r>
      <w:r w:rsidR="000877BC" w:rsidRPr="00ED0B78">
        <w:rPr>
          <w:rFonts w:ascii="Calibri" w:hAnsi="Calibri"/>
        </w:rPr>
        <w:t>dešlý projekt Místní akční plán</w:t>
      </w:r>
      <w:r w:rsidR="0061367D" w:rsidRPr="00ED0B78">
        <w:rPr>
          <w:rFonts w:ascii="Calibri" w:hAnsi="Calibri"/>
        </w:rPr>
        <w:t xml:space="preserve"> Frýdek-Místek (ukončený v roce 2017). </w:t>
      </w:r>
      <w:r w:rsidRPr="00ED0B78">
        <w:rPr>
          <w:rFonts w:ascii="Calibri" w:hAnsi="Calibri"/>
        </w:rPr>
        <w:t>Tento projekt se zaměř</w:t>
      </w:r>
      <w:r w:rsidR="0061367D" w:rsidRPr="00ED0B78">
        <w:rPr>
          <w:rFonts w:ascii="Calibri" w:hAnsi="Calibri"/>
        </w:rPr>
        <w:t>uje</w:t>
      </w:r>
      <w:r w:rsidRPr="00ED0B78">
        <w:rPr>
          <w:rFonts w:ascii="Calibri" w:hAnsi="Calibri"/>
        </w:rPr>
        <w:t xml:space="preserve"> na oblast vzdělávání, výchovy a související</w:t>
      </w:r>
      <w:r w:rsidR="00694C26" w:rsidRPr="00ED0B78">
        <w:rPr>
          <w:rFonts w:ascii="Calibri" w:hAnsi="Calibri"/>
        </w:rPr>
        <w:t>ch</w:t>
      </w:r>
      <w:r w:rsidRPr="00ED0B78">
        <w:rPr>
          <w:rFonts w:ascii="Calibri" w:hAnsi="Calibri"/>
        </w:rPr>
        <w:t xml:space="preserve"> oblast</w:t>
      </w:r>
      <w:r w:rsidR="00694C26" w:rsidRPr="00ED0B78">
        <w:rPr>
          <w:rFonts w:ascii="Calibri" w:hAnsi="Calibri"/>
        </w:rPr>
        <w:t>í</w:t>
      </w:r>
      <w:r w:rsidRPr="00ED0B78">
        <w:rPr>
          <w:rFonts w:ascii="Calibri" w:hAnsi="Calibri"/>
        </w:rPr>
        <w:t xml:space="preserve"> ve správním obvodu obce s rozšířenou působností Frýdek-Místek, který zahrnuje krom</w:t>
      </w:r>
      <w:r w:rsidR="000877BC" w:rsidRPr="00ED0B78">
        <w:rPr>
          <w:rFonts w:ascii="Calibri" w:hAnsi="Calibri"/>
        </w:rPr>
        <w:t>ě 29 obcí Pobeskydí také území 8</w:t>
      </w:r>
      <w:r w:rsidRPr="00ED0B78">
        <w:rPr>
          <w:rFonts w:ascii="Calibri" w:hAnsi="Calibri"/>
        </w:rPr>
        <w:t xml:space="preserve"> dalších obcí, včetně statutárního města Frýdek-Místek. </w:t>
      </w:r>
      <w:r w:rsidR="0061367D" w:rsidRPr="00ED0B78">
        <w:rPr>
          <w:rFonts w:ascii="Calibri" w:hAnsi="Calibri"/>
        </w:rPr>
        <w:t>Partnery projektu j</w:t>
      </w:r>
      <w:r w:rsidR="00926F1A" w:rsidRPr="00ED0B78">
        <w:rPr>
          <w:rFonts w:ascii="Calibri" w:hAnsi="Calibri"/>
        </w:rPr>
        <w:t>sou</w:t>
      </w:r>
      <w:r w:rsidR="0061367D" w:rsidRPr="00ED0B78">
        <w:rPr>
          <w:rFonts w:ascii="Calibri" w:hAnsi="Calibri"/>
        </w:rPr>
        <w:t xml:space="preserve"> Statutární město Frýdek-Místek a MAS Slezská brána, z. s.</w:t>
      </w:r>
    </w:p>
    <w:p w14:paraId="086FAADF" w14:textId="41EC8FDF" w:rsidR="0066363C" w:rsidRPr="00ED0B78" w:rsidRDefault="00A700DC" w:rsidP="002309A2">
      <w:pPr>
        <w:spacing w:before="120"/>
        <w:rPr>
          <w:rFonts w:ascii="Calibri" w:hAnsi="Calibri"/>
        </w:rPr>
      </w:pPr>
      <w:r w:rsidRPr="00ED0B78">
        <w:rPr>
          <w:rFonts w:ascii="Calibri" w:hAnsi="Calibri"/>
        </w:rPr>
        <w:lastRenderedPageBreak/>
        <w:t>Proj</w:t>
      </w:r>
      <w:r w:rsidR="000877BC" w:rsidRPr="00ED0B78">
        <w:rPr>
          <w:rFonts w:ascii="Calibri" w:hAnsi="Calibri"/>
        </w:rPr>
        <w:t xml:space="preserve">ekt je rozdělen do čtyř částí, </w:t>
      </w:r>
      <w:r w:rsidRPr="00ED0B78">
        <w:rPr>
          <w:rFonts w:ascii="Calibri" w:hAnsi="Calibri"/>
        </w:rPr>
        <w:t>za stěžejní lz</w:t>
      </w:r>
      <w:r w:rsidR="009E76DE" w:rsidRPr="00ED0B78">
        <w:rPr>
          <w:rFonts w:ascii="Calibri" w:hAnsi="Calibri"/>
        </w:rPr>
        <w:t>e považovat rozvoj a aktualizaci</w:t>
      </w:r>
      <w:r w:rsidRPr="00ED0B78">
        <w:rPr>
          <w:rFonts w:ascii="Calibri" w:hAnsi="Calibri"/>
        </w:rPr>
        <w:t xml:space="preserve"> místního akčního plánu (MAP)</w:t>
      </w:r>
      <w:r w:rsidR="009E76DE" w:rsidRPr="00ED0B78">
        <w:rPr>
          <w:rFonts w:ascii="Calibri" w:hAnsi="Calibri"/>
        </w:rPr>
        <w:t>,</w:t>
      </w:r>
      <w:r w:rsidR="00BB69F9" w:rsidRPr="00ED0B78">
        <w:rPr>
          <w:rFonts w:ascii="Calibri" w:hAnsi="Calibri"/>
        </w:rPr>
        <w:t xml:space="preserve"> a</w:t>
      </w:r>
      <w:r w:rsidR="009E76DE" w:rsidRPr="00ED0B78">
        <w:rPr>
          <w:rFonts w:ascii="Calibri" w:hAnsi="Calibri"/>
        </w:rPr>
        <w:t xml:space="preserve"> jeho</w:t>
      </w:r>
      <w:r w:rsidR="00BB69F9" w:rsidRPr="00ED0B78">
        <w:rPr>
          <w:rFonts w:ascii="Calibri" w:hAnsi="Calibri"/>
        </w:rPr>
        <w:t xml:space="preserve"> </w:t>
      </w:r>
      <w:r w:rsidR="009E76DE" w:rsidRPr="00ED0B78">
        <w:rPr>
          <w:rFonts w:ascii="Calibri" w:hAnsi="Calibri"/>
        </w:rPr>
        <w:t>implementaci</w:t>
      </w:r>
      <w:r w:rsidRPr="00ED0B78">
        <w:rPr>
          <w:rFonts w:ascii="Calibri" w:hAnsi="Calibri"/>
        </w:rPr>
        <w:t>.</w:t>
      </w:r>
      <w:r w:rsidR="00BB69F9" w:rsidRPr="00ED0B78">
        <w:rPr>
          <w:rFonts w:ascii="Calibri" w:hAnsi="Calibri"/>
        </w:rPr>
        <w:t xml:space="preserve"> </w:t>
      </w:r>
      <w:r w:rsidRPr="00ED0B78">
        <w:rPr>
          <w:rFonts w:ascii="Calibri" w:hAnsi="Calibri"/>
        </w:rPr>
        <w:t xml:space="preserve">První vyjmenovaná část </w:t>
      </w:r>
      <w:r w:rsidR="00BB69F9" w:rsidRPr="00ED0B78">
        <w:rPr>
          <w:rFonts w:ascii="Calibri" w:hAnsi="Calibri"/>
        </w:rPr>
        <w:t xml:space="preserve">se soustředí na </w:t>
      </w:r>
      <w:r w:rsidR="002309A2" w:rsidRPr="00ED0B78">
        <w:rPr>
          <w:rFonts w:ascii="Calibri" w:hAnsi="Calibri"/>
        </w:rPr>
        <w:t>posilování organizačních a odborných platforem a na strategické plánování v oblasti vzdělávání, výchovy a v souvisejících oblastech</w:t>
      </w:r>
      <w:r w:rsidR="0061367D" w:rsidRPr="00ED0B78">
        <w:rPr>
          <w:rFonts w:ascii="Calibri" w:hAnsi="Calibri"/>
        </w:rPr>
        <w:t>.</w:t>
      </w:r>
      <w:r w:rsidR="002309A2" w:rsidRPr="00ED0B78">
        <w:rPr>
          <w:rFonts w:ascii="Calibri" w:hAnsi="Calibri"/>
        </w:rPr>
        <w:t xml:space="preserve"> </w:t>
      </w:r>
      <w:r w:rsidR="0061367D" w:rsidRPr="00ED0B78">
        <w:rPr>
          <w:rFonts w:ascii="Calibri" w:hAnsi="Calibri"/>
        </w:rPr>
        <w:t>V</w:t>
      </w:r>
      <w:r w:rsidR="00BB69F9" w:rsidRPr="00ED0B78">
        <w:rPr>
          <w:rFonts w:ascii="Calibri" w:hAnsi="Calibri"/>
        </w:rPr>
        <w:t> této souvislosti v</w:t>
      </w:r>
      <w:r w:rsidR="002309A2" w:rsidRPr="00ED0B78">
        <w:rPr>
          <w:rFonts w:ascii="Calibri" w:hAnsi="Calibri"/>
        </w:rPr>
        <w:t> roce 20</w:t>
      </w:r>
      <w:r w:rsidR="00ED0B78" w:rsidRPr="00ED0B78">
        <w:rPr>
          <w:rFonts w:ascii="Calibri" w:hAnsi="Calibri"/>
        </w:rPr>
        <w:t>20</w:t>
      </w:r>
      <w:r w:rsidR="002309A2" w:rsidRPr="00ED0B78">
        <w:rPr>
          <w:rFonts w:ascii="Calibri" w:hAnsi="Calibri"/>
        </w:rPr>
        <w:t xml:space="preserve"> proběhla řada jednání řídícího výboru a </w:t>
      </w:r>
      <w:r w:rsidR="000877BC" w:rsidRPr="00ED0B78">
        <w:rPr>
          <w:rFonts w:ascii="Calibri" w:hAnsi="Calibri"/>
        </w:rPr>
        <w:t>následujících 7</w:t>
      </w:r>
      <w:r w:rsidR="0066363C" w:rsidRPr="00ED0B78">
        <w:rPr>
          <w:rFonts w:ascii="Calibri" w:hAnsi="Calibri"/>
        </w:rPr>
        <w:t xml:space="preserve"> </w:t>
      </w:r>
      <w:r w:rsidR="002309A2" w:rsidRPr="00ED0B78">
        <w:rPr>
          <w:rFonts w:ascii="Calibri" w:hAnsi="Calibri"/>
        </w:rPr>
        <w:t>pracovních skupin</w:t>
      </w:r>
      <w:r w:rsidR="001B148E">
        <w:rPr>
          <w:rFonts w:ascii="Calibri" w:hAnsi="Calibri"/>
        </w:rPr>
        <w:t xml:space="preserve"> (vedoucí k 31. 12. 2020)</w:t>
      </w:r>
      <w:r w:rsidR="0066363C" w:rsidRPr="00ED0B78">
        <w:rPr>
          <w:rFonts w:ascii="Calibri" w:hAnsi="Calibri"/>
        </w:rPr>
        <w:t>:</w:t>
      </w:r>
    </w:p>
    <w:p w14:paraId="3EFADE8A" w14:textId="77777777" w:rsidR="0066363C" w:rsidRPr="00ED0B78" w:rsidRDefault="0066363C" w:rsidP="00F666CB">
      <w:pPr>
        <w:pStyle w:val="Odstavecseseznamem"/>
        <w:numPr>
          <w:ilvl w:val="0"/>
          <w:numId w:val="9"/>
        </w:numPr>
        <w:spacing w:before="120"/>
      </w:pPr>
      <w:r w:rsidRPr="00ED0B78">
        <w:t>Mateřinka (pro předškolní vzdělávání a péči)</w:t>
      </w:r>
      <w:r w:rsidR="00E153AC" w:rsidRPr="00ED0B78">
        <w:t xml:space="preserve"> – Bc. Martin Kocur (vedoucí)</w:t>
      </w:r>
    </w:p>
    <w:p w14:paraId="39383072" w14:textId="2B5841BE" w:rsidR="0066363C" w:rsidRPr="001B148E" w:rsidRDefault="0066363C" w:rsidP="00F666CB">
      <w:pPr>
        <w:pStyle w:val="Odstavecseseznamem"/>
        <w:numPr>
          <w:ilvl w:val="0"/>
          <w:numId w:val="9"/>
        </w:numPr>
        <w:spacing w:before="120"/>
      </w:pPr>
      <w:r w:rsidRPr="001B148E">
        <w:t>Čtenářská gramotnost</w:t>
      </w:r>
      <w:r w:rsidR="00E153AC" w:rsidRPr="001B148E">
        <w:t xml:space="preserve"> – </w:t>
      </w:r>
      <w:r w:rsidR="001B148E" w:rsidRPr="001B148E">
        <w:t xml:space="preserve">Mgr. Lucie </w:t>
      </w:r>
      <w:proofErr w:type="spellStart"/>
      <w:r w:rsidR="001B148E" w:rsidRPr="001B148E">
        <w:t>Butkovová</w:t>
      </w:r>
      <w:proofErr w:type="spellEnd"/>
      <w:r w:rsidR="001B148E" w:rsidRPr="001B148E">
        <w:t xml:space="preserve"> </w:t>
      </w:r>
      <w:r w:rsidR="00E153AC" w:rsidRPr="001B148E">
        <w:t>(vedoucí)</w:t>
      </w:r>
    </w:p>
    <w:p w14:paraId="3BA756DD" w14:textId="77777777" w:rsidR="0066363C" w:rsidRPr="00ED0B78" w:rsidRDefault="0066363C" w:rsidP="00F666CB">
      <w:pPr>
        <w:pStyle w:val="Odstavecseseznamem"/>
        <w:numPr>
          <w:ilvl w:val="0"/>
          <w:numId w:val="9"/>
        </w:numPr>
        <w:spacing w:before="120"/>
      </w:pPr>
      <w:r w:rsidRPr="00ED0B78">
        <w:t>Matematická gramotnost</w:t>
      </w:r>
      <w:r w:rsidR="00E153AC" w:rsidRPr="00ED0B78">
        <w:t xml:space="preserve"> – Mgr. Libor </w:t>
      </w:r>
      <w:proofErr w:type="spellStart"/>
      <w:r w:rsidR="00E153AC" w:rsidRPr="00ED0B78">
        <w:t>Lepík</w:t>
      </w:r>
      <w:proofErr w:type="spellEnd"/>
      <w:r w:rsidR="00E153AC" w:rsidRPr="00ED0B78">
        <w:t xml:space="preserve"> (vedoucí)</w:t>
      </w:r>
    </w:p>
    <w:p w14:paraId="1DBC20C6" w14:textId="77777777" w:rsidR="0066363C" w:rsidRPr="00ED0B78" w:rsidRDefault="0066363C" w:rsidP="00F666CB">
      <w:pPr>
        <w:pStyle w:val="Odstavecseseznamem"/>
        <w:numPr>
          <w:ilvl w:val="0"/>
          <w:numId w:val="9"/>
        </w:numPr>
        <w:spacing w:before="120"/>
      </w:pPr>
      <w:r w:rsidRPr="00ED0B78">
        <w:t>Region (pro sociální kompetence)</w:t>
      </w:r>
      <w:r w:rsidR="00E153AC" w:rsidRPr="00ED0B78">
        <w:t xml:space="preserve"> – Mgr. Ilona Racková (vedoucí)</w:t>
      </w:r>
    </w:p>
    <w:p w14:paraId="55420027" w14:textId="380CBE25" w:rsidR="0066363C" w:rsidRPr="002749E8" w:rsidRDefault="0066363C" w:rsidP="00F666CB">
      <w:pPr>
        <w:pStyle w:val="Odstavecseseznamem"/>
        <w:numPr>
          <w:ilvl w:val="0"/>
          <w:numId w:val="9"/>
        </w:numPr>
        <w:spacing w:before="120"/>
      </w:pPr>
      <w:r w:rsidRPr="002749E8">
        <w:t>Profese (pro profesní kompetence)</w:t>
      </w:r>
      <w:r w:rsidR="00E153AC" w:rsidRPr="002749E8">
        <w:t xml:space="preserve"> – </w:t>
      </w:r>
      <w:r w:rsidR="002749E8" w:rsidRPr="002749E8">
        <w:t xml:space="preserve">Mgr. Šárka </w:t>
      </w:r>
      <w:proofErr w:type="spellStart"/>
      <w:r w:rsidR="002749E8" w:rsidRPr="002749E8">
        <w:t>Čípová</w:t>
      </w:r>
      <w:proofErr w:type="spellEnd"/>
      <w:r w:rsidR="002749E8" w:rsidRPr="002749E8">
        <w:t xml:space="preserve"> </w:t>
      </w:r>
      <w:r w:rsidR="00E153AC" w:rsidRPr="002749E8">
        <w:t>(vedoucí)</w:t>
      </w:r>
    </w:p>
    <w:p w14:paraId="600CC928" w14:textId="77777777" w:rsidR="0066363C" w:rsidRPr="00ED0B78" w:rsidRDefault="0066363C" w:rsidP="00F666CB">
      <w:pPr>
        <w:pStyle w:val="Odstavecseseznamem"/>
        <w:numPr>
          <w:ilvl w:val="0"/>
          <w:numId w:val="9"/>
        </w:numPr>
        <w:spacing w:before="120"/>
      </w:pPr>
      <w:r w:rsidRPr="00ED0B78">
        <w:t>Šance (pro rovné příležitosti a společné vzdělávání)</w:t>
      </w:r>
      <w:r w:rsidR="00E153AC" w:rsidRPr="00ED0B78">
        <w:t xml:space="preserve"> – Mgr. Hana </w:t>
      </w:r>
      <w:proofErr w:type="spellStart"/>
      <w:r w:rsidR="00E153AC" w:rsidRPr="00ED0B78">
        <w:t>Kachtíková</w:t>
      </w:r>
      <w:proofErr w:type="spellEnd"/>
      <w:r w:rsidR="00E153AC" w:rsidRPr="00ED0B78">
        <w:t xml:space="preserve"> (vedoucí)</w:t>
      </w:r>
    </w:p>
    <w:p w14:paraId="658E006F" w14:textId="77777777" w:rsidR="0066363C" w:rsidRPr="00ED0B78" w:rsidRDefault="0066363C" w:rsidP="00F666CB">
      <w:pPr>
        <w:pStyle w:val="Odstavecseseznamem"/>
        <w:numPr>
          <w:ilvl w:val="0"/>
          <w:numId w:val="9"/>
        </w:numPr>
        <w:spacing w:before="120"/>
      </w:pPr>
      <w:r w:rsidRPr="00ED0B78">
        <w:t>Zázemí (pro financování)</w:t>
      </w:r>
      <w:r w:rsidR="00E153AC" w:rsidRPr="00ED0B78">
        <w:t xml:space="preserve"> – Ing. Jaroslav Votýpka (vedoucí)</w:t>
      </w:r>
    </w:p>
    <w:p w14:paraId="13B39AA9" w14:textId="44081BF3" w:rsidR="0061367D" w:rsidRPr="00ED0B78" w:rsidRDefault="00BB69F9" w:rsidP="002309A2">
      <w:pPr>
        <w:spacing w:before="120"/>
        <w:rPr>
          <w:rFonts w:ascii="Calibri" w:hAnsi="Calibri"/>
        </w:rPr>
      </w:pPr>
      <w:r w:rsidRPr="00ED0B78">
        <w:rPr>
          <w:rFonts w:ascii="Calibri" w:hAnsi="Calibri"/>
        </w:rPr>
        <w:t>Pracovní skupiny v roce 20</w:t>
      </w:r>
      <w:r w:rsidR="00ED0B78" w:rsidRPr="00ED0B78">
        <w:rPr>
          <w:rFonts w:ascii="Calibri" w:hAnsi="Calibri"/>
        </w:rPr>
        <w:t>20</w:t>
      </w:r>
      <w:r w:rsidRPr="00ED0B78">
        <w:rPr>
          <w:rFonts w:ascii="Calibri" w:hAnsi="Calibri"/>
        </w:rPr>
        <w:t xml:space="preserve"> </w:t>
      </w:r>
      <w:r w:rsidR="00ED0B78" w:rsidRPr="00ED0B78">
        <w:rPr>
          <w:rFonts w:ascii="Calibri" w:hAnsi="Calibri"/>
        </w:rPr>
        <w:t xml:space="preserve">zasedaly (vč. </w:t>
      </w:r>
      <w:r w:rsidR="00ED0B78">
        <w:rPr>
          <w:rFonts w:ascii="Calibri" w:hAnsi="Calibri"/>
        </w:rPr>
        <w:t>on-line formy</w:t>
      </w:r>
      <w:r w:rsidR="00ED0B78" w:rsidRPr="00ED0B78">
        <w:rPr>
          <w:rFonts w:ascii="Calibri" w:hAnsi="Calibri"/>
        </w:rPr>
        <w:t>)</w:t>
      </w:r>
      <w:r w:rsidRPr="00ED0B78">
        <w:rPr>
          <w:rFonts w:ascii="Calibri" w:hAnsi="Calibri"/>
        </w:rPr>
        <w:t xml:space="preserve"> </w:t>
      </w:r>
      <w:r w:rsidR="00694C26" w:rsidRPr="00ED0B78">
        <w:rPr>
          <w:rFonts w:ascii="Calibri" w:hAnsi="Calibri"/>
        </w:rPr>
        <w:t>čtyři</w:t>
      </w:r>
      <w:r w:rsidRPr="00ED0B78">
        <w:rPr>
          <w:rFonts w:ascii="Calibri" w:hAnsi="Calibri"/>
        </w:rPr>
        <w:t>krát (</w:t>
      </w:r>
      <w:r w:rsidR="00694C26" w:rsidRPr="00ED0B78">
        <w:rPr>
          <w:rFonts w:ascii="Calibri" w:hAnsi="Calibri"/>
        </w:rPr>
        <w:t>únor/březe</w:t>
      </w:r>
      <w:r w:rsidR="000B65BD" w:rsidRPr="00ED0B78">
        <w:rPr>
          <w:rFonts w:ascii="Calibri" w:hAnsi="Calibri"/>
        </w:rPr>
        <w:t>n</w:t>
      </w:r>
      <w:r w:rsidR="00694C26" w:rsidRPr="00ED0B78">
        <w:rPr>
          <w:rFonts w:ascii="Calibri" w:hAnsi="Calibri"/>
        </w:rPr>
        <w:t xml:space="preserve">, </w:t>
      </w:r>
      <w:r w:rsidRPr="00ED0B78">
        <w:rPr>
          <w:rFonts w:ascii="Calibri" w:hAnsi="Calibri"/>
        </w:rPr>
        <w:t>květen/červen, září/říjen, listopad/prosinec)</w:t>
      </w:r>
      <w:r w:rsidR="00A700DC" w:rsidRPr="00ED0B78">
        <w:rPr>
          <w:rFonts w:ascii="Calibri" w:hAnsi="Calibri"/>
        </w:rPr>
        <w:t xml:space="preserve"> </w:t>
      </w:r>
      <w:r w:rsidR="001F0100" w:rsidRPr="00ED0B78">
        <w:rPr>
          <w:rFonts w:ascii="Calibri" w:hAnsi="Calibri"/>
        </w:rPr>
        <w:t xml:space="preserve">a projednávaly </w:t>
      </w:r>
      <w:r w:rsidRPr="00ED0B78">
        <w:rPr>
          <w:rFonts w:ascii="Calibri" w:hAnsi="Calibri"/>
        </w:rPr>
        <w:t xml:space="preserve">priority pro </w:t>
      </w:r>
      <w:r w:rsidR="00546E21" w:rsidRPr="00ED0B78">
        <w:rPr>
          <w:rFonts w:ascii="Calibri" w:hAnsi="Calibri"/>
        </w:rPr>
        <w:t>rok 20</w:t>
      </w:r>
      <w:r w:rsidR="00ED0B78" w:rsidRPr="00ED0B78">
        <w:rPr>
          <w:rFonts w:ascii="Calibri" w:hAnsi="Calibri"/>
        </w:rPr>
        <w:t>20</w:t>
      </w:r>
      <w:r w:rsidRPr="00ED0B78">
        <w:rPr>
          <w:rFonts w:ascii="Calibri" w:hAnsi="Calibri"/>
        </w:rPr>
        <w:t xml:space="preserve"> </w:t>
      </w:r>
      <w:r w:rsidR="001F0100" w:rsidRPr="00ED0B78">
        <w:rPr>
          <w:rFonts w:ascii="Calibri" w:hAnsi="Calibri"/>
        </w:rPr>
        <w:t xml:space="preserve">a následně </w:t>
      </w:r>
      <w:r w:rsidRPr="00ED0B78">
        <w:rPr>
          <w:rFonts w:ascii="Calibri" w:hAnsi="Calibri"/>
        </w:rPr>
        <w:t xml:space="preserve">aktivity spolupráce do ročních akčních plánů </w:t>
      </w:r>
      <w:r w:rsidR="00694C26" w:rsidRPr="00ED0B78">
        <w:rPr>
          <w:rFonts w:ascii="Calibri" w:hAnsi="Calibri"/>
        </w:rPr>
        <w:t>2020</w:t>
      </w:r>
      <w:r w:rsidR="00ED0B78" w:rsidRPr="00ED0B78">
        <w:rPr>
          <w:rFonts w:ascii="Calibri" w:hAnsi="Calibri"/>
        </w:rPr>
        <w:t xml:space="preserve"> a 2021</w:t>
      </w:r>
      <w:r w:rsidRPr="00ED0B78">
        <w:rPr>
          <w:rFonts w:ascii="Calibri" w:hAnsi="Calibri"/>
        </w:rPr>
        <w:t>.</w:t>
      </w:r>
    </w:p>
    <w:p w14:paraId="6C41144B" w14:textId="54C33572" w:rsidR="001F0100" w:rsidRPr="00ED0B78" w:rsidRDefault="002309A2" w:rsidP="002309A2">
      <w:pPr>
        <w:spacing w:before="120"/>
        <w:rPr>
          <w:rFonts w:ascii="Calibri" w:hAnsi="Calibri"/>
        </w:rPr>
      </w:pPr>
      <w:r w:rsidRPr="00ED0B78">
        <w:rPr>
          <w:rFonts w:ascii="Calibri" w:hAnsi="Calibri"/>
        </w:rPr>
        <w:t>Říd</w:t>
      </w:r>
      <w:r w:rsidR="00027367">
        <w:rPr>
          <w:rFonts w:ascii="Calibri" w:hAnsi="Calibri"/>
        </w:rPr>
        <w:t>i</w:t>
      </w:r>
      <w:r w:rsidRPr="00ED0B78">
        <w:rPr>
          <w:rFonts w:ascii="Calibri" w:hAnsi="Calibri"/>
        </w:rPr>
        <w:t xml:space="preserve">cí výbor, který </w:t>
      </w:r>
      <w:r w:rsidR="00BB69F9" w:rsidRPr="00ED0B78">
        <w:rPr>
          <w:rFonts w:ascii="Calibri" w:hAnsi="Calibri"/>
        </w:rPr>
        <w:t>je</w:t>
      </w:r>
      <w:r w:rsidRPr="00ED0B78">
        <w:rPr>
          <w:rFonts w:ascii="Calibri" w:hAnsi="Calibri"/>
        </w:rPr>
        <w:t xml:space="preserve"> nejvyšším orgánem projektu, </w:t>
      </w:r>
      <w:r w:rsidR="00ED0B78" w:rsidRPr="00ED0B78">
        <w:rPr>
          <w:rFonts w:ascii="Calibri" w:hAnsi="Calibri"/>
        </w:rPr>
        <w:t xml:space="preserve">se sešel v on-line formě 19. </w:t>
      </w:r>
      <w:r w:rsidR="00027367">
        <w:rPr>
          <w:rFonts w:ascii="Calibri" w:hAnsi="Calibri"/>
        </w:rPr>
        <w:t>11.</w:t>
      </w:r>
      <w:r w:rsidR="00027367" w:rsidRPr="00ED0B78">
        <w:rPr>
          <w:rFonts w:ascii="Calibri" w:hAnsi="Calibri"/>
        </w:rPr>
        <w:t xml:space="preserve"> </w:t>
      </w:r>
      <w:r w:rsidR="00ED0B78" w:rsidRPr="00ED0B78">
        <w:rPr>
          <w:rFonts w:ascii="Calibri" w:hAnsi="Calibri"/>
        </w:rPr>
        <w:t>2020</w:t>
      </w:r>
      <w:r w:rsidR="00EC559F" w:rsidRPr="00ED0B78">
        <w:rPr>
          <w:rFonts w:ascii="Calibri" w:hAnsi="Calibri"/>
        </w:rPr>
        <w:t xml:space="preserve">, a dle potřeby rozhodoval mimo zasedání </w:t>
      </w:r>
      <w:r w:rsidR="000877BC" w:rsidRPr="00ED0B78">
        <w:rPr>
          <w:rFonts w:ascii="Calibri" w:hAnsi="Calibri"/>
        </w:rPr>
        <w:t>skrze emailovou komunikaci</w:t>
      </w:r>
      <w:r w:rsidR="00EC559F" w:rsidRPr="00ED0B78">
        <w:rPr>
          <w:rFonts w:ascii="Calibri" w:hAnsi="Calibri"/>
        </w:rPr>
        <w:t>. P</w:t>
      </w:r>
      <w:r w:rsidRPr="00ED0B78">
        <w:rPr>
          <w:rFonts w:ascii="Calibri" w:hAnsi="Calibri"/>
        </w:rPr>
        <w:t>rojedn</w:t>
      </w:r>
      <w:r w:rsidR="00EC559F" w:rsidRPr="00ED0B78">
        <w:rPr>
          <w:rFonts w:ascii="Calibri" w:hAnsi="Calibri"/>
        </w:rPr>
        <w:t>ával a schvaloval aktivity spolupráce pro rok 2020</w:t>
      </w:r>
      <w:r w:rsidR="00ED0B78" w:rsidRPr="00ED0B78">
        <w:rPr>
          <w:rFonts w:ascii="Calibri" w:hAnsi="Calibri"/>
        </w:rPr>
        <w:t xml:space="preserve"> a 2021</w:t>
      </w:r>
      <w:r w:rsidR="00EC559F" w:rsidRPr="00ED0B78">
        <w:rPr>
          <w:rFonts w:ascii="Calibri" w:hAnsi="Calibri"/>
        </w:rPr>
        <w:t>,</w:t>
      </w:r>
      <w:r w:rsidRPr="00ED0B78">
        <w:rPr>
          <w:rFonts w:ascii="Calibri" w:hAnsi="Calibri"/>
        </w:rPr>
        <w:t xml:space="preserve"> </w:t>
      </w:r>
      <w:r w:rsidR="00EC559F" w:rsidRPr="00ED0B78">
        <w:rPr>
          <w:rFonts w:ascii="Calibri" w:hAnsi="Calibri"/>
        </w:rPr>
        <w:t xml:space="preserve">aktualizaci ročního akčního plánu </w:t>
      </w:r>
      <w:r w:rsidR="00ED0B78" w:rsidRPr="00ED0B78">
        <w:rPr>
          <w:rFonts w:ascii="Calibri" w:hAnsi="Calibri"/>
        </w:rPr>
        <w:t xml:space="preserve">2020 </w:t>
      </w:r>
      <w:r w:rsidRPr="00ED0B78">
        <w:rPr>
          <w:rFonts w:ascii="Calibri" w:hAnsi="Calibri"/>
        </w:rPr>
        <w:t xml:space="preserve">a </w:t>
      </w:r>
      <w:r w:rsidR="001F0100" w:rsidRPr="00ED0B78">
        <w:rPr>
          <w:rFonts w:ascii="Calibri" w:hAnsi="Calibri"/>
        </w:rPr>
        <w:t>dvě aktualizace</w:t>
      </w:r>
      <w:r w:rsidR="0061367D" w:rsidRPr="00ED0B78">
        <w:rPr>
          <w:rFonts w:ascii="Calibri" w:hAnsi="Calibri"/>
        </w:rPr>
        <w:t xml:space="preserve"> seznam</w:t>
      </w:r>
      <w:r w:rsidR="001F0100" w:rsidRPr="00ED0B78">
        <w:rPr>
          <w:rFonts w:ascii="Calibri" w:hAnsi="Calibri"/>
        </w:rPr>
        <w:t>u</w:t>
      </w:r>
      <w:r w:rsidR="0061367D" w:rsidRPr="00ED0B78">
        <w:rPr>
          <w:rFonts w:ascii="Calibri" w:hAnsi="Calibri"/>
        </w:rPr>
        <w:t xml:space="preserve"> investičních priorit</w:t>
      </w:r>
      <w:r w:rsidR="00ED0B78" w:rsidRPr="00ED0B78">
        <w:rPr>
          <w:rFonts w:ascii="Calibri" w:hAnsi="Calibri"/>
        </w:rPr>
        <w:t>.</w:t>
      </w:r>
    </w:p>
    <w:p w14:paraId="17B4655A" w14:textId="1BB3AC59" w:rsidR="002309A2" w:rsidRPr="00CA481F" w:rsidRDefault="00EC559F" w:rsidP="001F0100">
      <w:pPr>
        <w:spacing w:before="120"/>
        <w:rPr>
          <w:rFonts w:ascii="Calibri" w:hAnsi="Calibri"/>
        </w:rPr>
      </w:pPr>
      <w:r w:rsidRPr="00CA481F">
        <w:rPr>
          <w:rFonts w:ascii="Calibri" w:hAnsi="Calibri"/>
        </w:rPr>
        <w:t>Implementace MAP probíhá na základě ročního akčního plánu.</w:t>
      </w:r>
      <w:r w:rsidR="00A700DC" w:rsidRPr="00CA481F">
        <w:rPr>
          <w:rFonts w:ascii="Calibri" w:hAnsi="Calibri"/>
        </w:rPr>
        <w:t xml:space="preserve"> V roce 20</w:t>
      </w:r>
      <w:r w:rsidR="00ED0B78" w:rsidRPr="00CA481F">
        <w:rPr>
          <w:rFonts w:ascii="Calibri" w:hAnsi="Calibri"/>
        </w:rPr>
        <w:t>20</w:t>
      </w:r>
      <w:r w:rsidR="00A700DC" w:rsidRPr="00CA481F">
        <w:rPr>
          <w:rFonts w:ascii="Calibri" w:hAnsi="Calibri"/>
        </w:rPr>
        <w:t xml:space="preserve"> byl</w:t>
      </w:r>
      <w:r w:rsidR="00ED0B78" w:rsidRPr="00CA481F">
        <w:rPr>
          <w:rFonts w:ascii="Calibri" w:hAnsi="Calibri"/>
        </w:rPr>
        <w:t>a</w:t>
      </w:r>
      <w:r w:rsidR="00A700DC" w:rsidRPr="00CA481F">
        <w:rPr>
          <w:rFonts w:ascii="Calibri" w:hAnsi="Calibri"/>
        </w:rPr>
        <w:t xml:space="preserve"> realiz</w:t>
      </w:r>
      <w:r w:rsidR="00ED0B78" w:rsidRPr="00CA481F">
        <w:rPr>
          <w:rFonts w:ascii="Calibri" w:hAnsi="Calibri"/>
        </w:rPr>
        <w:t>ace</w:t>
      </w:r>
      <w:r w:rsidR="00A700DC" w:rsidRPr="00CA481F">
        <w:rPr>
          <w:rFonts w:ascii="Calibri" w:hAnsi="Calibri"/>
        </w:rPr>
        <w:t xml:space="preserve"> aktivit spolupráce </w:t>
      </w:r>
      <w:r w:rsidR="00ED0B78" w:rsidRPr="00CA481F">
        <w:rPr>
          <w:rFonts w:ascii="Calibri" w:hAnsi="Calibri"/>
        </w:rPr>
        <w:t>ovlivněna epidemiologickou situac</w:t>
      </w:r>
      <w:r w:rsidR="00F22B58">
        <w:rPr>
          <w:rFonts w:ascii="Calibri" w:hAnsi="Calibri"/>
        </w:rPr>
        <w:t>í</w:t>
      </w:r>
      <w:r w:rsidR="002F7623" w:rsidRPr="00CA481F">
        <w:rPr>
          <w:rFonts w:ascii="Calibri" w:hAnsi="Calibri"/>
        </w:rPr>
        <w:t xml:space="preserve"> a některé akce byly odloženy na příští rok</w:t>
      </w:r>
      <w:r w:rsidR="00CA481F">
        <w:rPr>
          <w:rFonts w:ascii="Calibri" w:hAnsi="Calibri"/>
        </w:rPr>
        <w:t xml:space="preserve"> a postupně přesunuty na distanční formu</w:t>
      </w:r>
      <w:r w:rsidR="002F7623" w:rsidRPr="00CA481F">
        <w:rPr>
          <w:rFonts w:ascii="Calibri" w:hAnsi="Calibri"/>
        </w:rPr>
        <w:t xml:space="preserve">. Aktivity jsou </w:t>
      </w:r>
      <w:r w:rsidR="00A700DC" w:rsidRPr="00CA481F">
        <w:rPr>
          <w:rFonts w:ascii="Calibri" w:hAnsi="Calibri"/>
        </w:rPr>
        <w:t>zaměřené</w:t>
      </w:r>
      <w:r w:rsidRPr="00CA481F">
        <w:rPr>
          <w:rFonts w:ascii="Calibri" w:hAnsi="Calibri"/>
        </w:rPr>
        <w:t xml:space="preserve"> </w:t>
      </w:r>
      <w:r w:rsidR="00A700DC" w:rsidRPr="00CA481F">
        <w:rPr>
          <w:rFonts w:ascii="Calibri" w:hAnsi="Calibri"/>
        </w:rPr>
        <w:t xml:space="preserve">na rozvoj polytechnických kompetencí, matematické a čtenářské gramotnosti, </w:t>
      </w:r>
      <w:r w:rsidRPr="00CA481F">
        <w:rPr>
          <w:rFonts w:ascii="Calibri" w:hAnsi="Calibri"/>
        </w:rPr>
        <w:t>regionální témata a</w:t>
      </w:r>
      <w:r w:rsidR="00F70B03" w:rsidRPr="00CA481F">
        <w:rPr>
          <w:rFonts w:ascii="Calibri" w:hAnsi="Calibri"/>
        </w:rPr>
        <w:t xml:space="preserve"> výměnu zkušeností</w:t>
      </w:r>
      <w:r w:rsidR="00A700DC" w:rsidRPr="00CA481F">
        <w:rPr>
          <w:rFonts w:ascii="Calibri" w:hAnsi="Calibri"/>
        </w:rPr>
        <w:t xml:space="preserve"> </w:t>
      </w:r>
      <w:r w:rsidRPr="00CA481F">
        <w:rPr>
          <w:rFonts w:ascii="Calibri" w:hAnsi="Calibri"/>
        </w:rPr>
        <w:t>v metodických klubech</w:t>
      </w:r>
      <w:r w:rsidR="00A700DC" w:rsidRPr="00CA481F">
        <w:rPr>
          <w:rFonts w:ascii="Calibri" w:hAnsi="Calibri"/>
        </w:rPr>
        <w:t>.</w:t>
      </w:r>
      <w:r w:rsidR="00E153AC" w:rsidRPr="00CA481F">
        <w:rPr>
          <w:rFonts w:ascii="Calibri" w:hAnsi="Calibri"/>
        </w:rPr>
        <w:t xml:space="preserve"> Do každé aktivity spolupráce </w:t>
      </w:r>
      <w:r w:rsidR="00926F1A" w:rsidRPr="00CA481F">
        <w:rPr>
          <w:rFonts w:ascii="Calibri" w:hAnsi="Calibri"/>
        </w:rPr>
        <w:t>je</w:t>
      </w:r>
      <w:r w:rsidR="00E153AC" w:rsidRPr="00CA481F">
        <w:rPr>
          <w:rFonts w:ascii="Calibri" w:hAnsi="Calibri"/>
        </w:rPr>
        <w:t xml:space="preserve"> zapojen</w:t>
      </w:r>
      <w:r w:rsidR="00926F1A" w:rsidRPr="00CA481F">
        <w:rPr>
          <w:rFonts w:ascii="Calibri" w:hAnsi="Calibri"/>
        </w:rPr>
        <w:t>o</w:t>
      </w:r>
      <w:r w:rsidR="00F70B03" w:rsidRPr="00CA481F">
        <w:rPr>
          <w:rFonts w:ascii="Calibri" w:hAnsi="Calibri"/>
        </w:rPr>
        <w:t xml:space="preserve"> min.</w:t>
      </w:r>
      <w:r w:rsidR="00E153AC" w:rsidRPr="00CA481F">
        <w:rPr>
          <w:rFonts w:ascii="Calibri" w:hAnsi="Calibri"/>
        </w:rPr>
        <w:t xml:space="preserve"> 5 organizací (z toho min. 3 školy)</w:t>
      </w:r>
      <w:r w:rsidR="00926F1A" w:rsidRPr="00CA481F">
        <w:rPr>
          <w:rFonts w:ascii="Calibri" w:hAnsi="Calibri"/>
        </w:rPr>
        <w:t>,</w:t>
      </w:r>
      <w:r w:rsidR="00F70B03" w:rsidRPr="00CA481F">
        <w:rPr>
          <w:rFonts w:ascii="Calibri" w:hAnsi="Calibri"/>
        </w:rPr>
        <w:t xml:space="preserve"> z nichž je jedna </w:t>
      </w:r>
      <w:r w:rsidR="00E153AC" w:rsidRPr="00CA481F">
        <w:rPr>
          <w:rFonts w:ascii="Calibri" w:hAnsi="Calibri"/>
        </w:rPr>
        <w:t>garantem</w:t>
      </w:r>
      <w:r w:rsidRPr="00CA481F">
        <w:rPr>
          <w:rFonts w:ascii="Calibri" w:hAnsi="Calibri"/>
        </w:rPr>
        <w:t xml:space="preserve"> aktivity</w:t>
      </w:r>
      <w:r w:rsidR="00E153AC" w:rsidRPr="00CA481F">
        <w:rPr>
          <w:rFonts w:ascii="Calibri" w:hAnsi="Calibri"/>
        </w:rPr>
        <w:t>.</w:t>
      </w:r>
      <w:r w:rsidR="00CA481F">
        <w:rPr>
          <w:rFonts w:ascii="Calibri" w:hAnsi="Calibri"/>
        </w:rPr>
        <w:t xml:space="preserve"> Jednou z mála akcí realizovaných prezenčně byl Festival inspirace v přírodních vědách 3. </w:t>
      </w:r>
      <w:r w:rsidR="00027367">
        <w:rPr>
          <w:rFonts w:ascii="Calibri" w:hAnsi="Calibri"/>
        </w:rPr>
        <w:t xml:space="preserve">9. </w:t>
      </w:r>
      <w:r w:rsidR="00CA481F">
        <w:rPr>
          <w:rFonts w:ascii="Calibri" w:hAnsi="Calibri"/>
        </w:rPr>
        <w:t>2020.</w:t>
      </w:r>
    </w:p>
    <w:p w14:paraId="7EA0FAF1" w14:textId="6FC04FC0" w:rsidR="002309A2" w:rsidRPr="00CA481F" w:rsidRDefault="002309A2" w:rsidP="002309A2">
      <w:pPr>
        <w:spacing w:before="120"/>
        <w:rPr>
          <w:rFonts w:ascii="Calibri" w:hAnsi="Calibri"/>
        </w:rPr>
      </w:pPr>
      <w:r w:rsidRPr="00CA481F">
        <w:rPr>
          <w:rFonts w:ascii="Calibri" w:hAnsi="Calibri"/>
        </w:rPr>
        <w:t xml:space="preserve">Jednalo se o </w:t>
      </w:r>
      <w:r w:rsidR="002F7623" w:rsidRPr="00CA481F">
        <w:rPr>
          <w:rFonts w:ascii="Calibri" w:hAnsi="Calibri"/>
        </w:rPr>
        <w:t>31 následujících</w:t>
      </w:r>
      <w:r w:rsidR="00A700DC" w:rsidRPr="00CA481F">
        <w:rPr>
          <w:rFonts w:ascii="Calibri" w:hAnsi="Calibri"/>
        </w:rPr>
        <w:t xml:space="preserve"> aktivit spolupráce</w:t>
      </w:r>
      <w:r w:rsidR="00E153AC" w:rsidRPr="00CA481F">
        <w:rPr>
          <w:rFonts w:ascii="Calibri" w:hAnsi="Calibri"/>
        </w:rPr>
        <w:t xml:space="preserve"> a jejich garanty</w:t>
      </w:r>
      <w:r w:rsidRPr="00CA481F">
        <w:rPr>
          <w:rFonts w:ascii="Calibri" w:hAnsi="Calibri"/>
        </w:rPr>
        <w:t>:</w:t>
      </w:r>
    </w:p>
    <w:p w14:paraId="00C7FA2C" w14:textId="77777777" w:rsidR="000B65BD" w:rsidRPr="002F7623" w:rsidRDefault="00D516EB" w:rsidP="00F666CB">
      <w:pPr>
        <w:pStyle w:val="Odstavecseseznamem"/>
        <w:numPr>
          <w:ilvl w:val="0"/>
          <w:numId w:val="8"/>
        </w:numPr>
        <w:spacing w:before="120"/>
      </w:pPr>
      <w:hyperlink r:id="rId20" w:tgtFrame="_blank" w:history="1">
        <w:r w:rsidR="000B65BD" w:rsidRPr="002F7623">
          <w:t>Metodický klub mateřských škol</w:t>
        </w:r>
      </w:hyperlink>
      <w:r w:rsidR="000B65BD" w:rsidRPr="002F7623">
        <w:t xml:space="preserve"> (Mateřská škola Beruška, Frýdek-Místek, Nad Lipinou 2318)</w:t>
      </w:r>
    </w:p>
    <w:p w14:paraId="12D51EF6" w14:textId="0A57FD4D" w:rsidR="000B65BD" w:rsidRPr="002F7623" w:rsidRDefault="00D516EB" w:rsidP="00F666CB">
      <w:pPr>
        <w:pStyle w:val="Odstavecseseznamem"/>
        <w:numPr>
          <w:ilvl w:val="0"/>
          <w:numId w:val="8"/>
        </w:numPr>
        <w:spacing w:before="120"/>
      </w:pPr>
      <w:hyperlink r:id="rId21" w:history="1">
        <w:r w:rsidR="009E76DE" w:rsidRPr="002F7623">
          <w:t>Setkání předškoláků aneb b</w:t>
        </w:r>
        <w:r w:rsidR="000B65BD" w:rsidRPr="002F7623">
          <w:t xml:space="preserve">rzy </w:t>
        </w:r>
        <w:proofErr w:type="spellStart"/>
        <w:r w:rsidR="000B65BD" w:rsidRPr="002F7623">
          <w:t>půjdem</w:t>
        </w:r>
        <w:proofErr w:type="spellEnd"/>
        <w:r w:rsidR="000B65BD" w:rsidRPr="002F7623">
          <w:t xml:space="preserve"> do školy</w:t>
        </w:r>
      </w:hyperlink>
      <w:r w:rsidR="000B65BD" w:rsidRPr="002F7623">
        <w:t xml:space="preserve"> (Mateřská škola Pražmo, příspěvková organizace, okres Frýdek-Místek)</w:t>
      </w:r>
    </w:p>
    <w:p w14:paraId="151186F5" w14:textId="15FA3212" w:rsidR="000B65BD" w:rsidRPr="002F7623" w:rsidRDefault="002F7623" w:rsidP="00F666CB">
      <w:pPr>
        <w:pStyle w:val="Odstavecseseznamem"/>
        <w:numPr>
          <w:ilvl w:val="0"/>
          <w:numId w:val="8"/>
        </w:numPr>
        <w:spacing w:before="120"/>
      </w:pPr>
      <w:r w:rsidRPr="002F7623">
        <w:t>Na Prašivou vyrazíme, společně se pobavíme (Mateřská škola Pražmo, příspěvková organizace, okres Frýdek-Místek)</w:t>
      </w:r>
    </w:p>
    <w:p w14:paraId="3A5FA9CA" w14:textId="7DCBB8B6" w:rsidR="002F7623" w:rsidRPr="002F7623" w:rsidRDefault="002F7623" w:rsidP="00F666CB">
      <w:pPr>
        <w:pStyle w:val="Odstavecseseznamem"/>
        <w:numPr>
          <w:ilvl w:val="0"/>
          <w:numId w:val="8"/>
        </w:numPr>
        <w:spacing w:before="120"/>
      </w:pPr>
      <w:r w:rsidRPr="002F7623">
        <w:t>Bezpečně po silnici aneb dopravní školička (Základní škola a mateřská škola Nošovice, příspěvková organizace)</w:t>
      </w:r>
    </w:p>
    <w:p w14:paraId="474C7F1C" w14:textId="77777777" w:rsidR="000B65BD" w:rsidRPr="00CA481F" w:rsidRDefault="000B65BD" w:rsidP="00F666CB">
      <w:pPr>
        <w:pStyle w:val="Odstavecseseznamem"/>
        <w:numPr>
          <w:ilvl w:val="0"/>
          <w:numId w:val="8"/>
        </w:numPr>
        <w:spacing w:before="120"/>
      </w:pPr>
      <w:r w:rsidRPr="00CA481F">
        <w:t>Setkání s knihou (Základní škola Fryčovice, okres Frýdek-Místek, příspěvková organizace)</w:t>
      </w:r>
    </w:p>
    <w:p w14:paraId="5CB52797" w14:textId="3D5B6E72" w:rsidR="000B65BD" w:rsidRPr="00CA481F" w:rsidRDefault="00D516EB" w:rsidP="00F666CB">
      <w:pPr>
        <w:pStyle w:val="Odstavecseseznamem"/>
        <w:numPr>
          <w:ilvl w:val="0"/>
          <w:numId w:val="8"/>
        </w:numPr>
        <w:spacing w:before="120"/>
      </w:pPr>
      <w:hyperlink r:id="rId22" w:tgtFrame="_blank" w:history="1">
        <w:r w:rsidR="000B65BD" w:rsidRPr="00CA481F">
          <w:t>Tematické kufříky pro rozvoj čtenářské gramotnosti</w:t>
        </w:r>
      </w:hyperlink>
      <w:r w:rsidR="000B65BD" w:rsidRPr="00CA481F">
        <w:t xml:space="preserve"> II (MAS Pobeskydí, z. s.)</w:t>
      </w:r>
    </w:p>
    <w:p w14:paraId="77A8E6C0" w14:textId="0D8487AD" w:rsidR="00CE7264" w:rsidRPr="00CA481F" w:rsidRDefault="00CE7264" w:rsidP="00F666CB">
      <w:pPr>
        <w:pStyle w:val="Odstavecseseznamem"/>
        <w:numPr>
          <w:ilvl w:val="0"/>
          <w:numId w:val="8"/>
        </w:numPr>
        <w:spacing w:before="120"/>
      </w:pPr>
      <w:r w:rsidRPr="00CA481F">
        <w:t>Předávání zkušeností v dramatické výchově III (Základní škola a mateřská škola Třanovice, příspěvková organizace)</w:t>
      </w:r>
    </w:p>
    <w:p w14:paraId="4F677A96" w14:textId="54564123" w:rsidR="000B65BD" w:rsidRPr="00CE7264" w:rsidRDefault="00D356F2" w:rsidP="00F666CB">
      <w:pPr>
        <w:pStyle w:val="Odstavecseseznamem"/>
        <w:numPr>
          <w:ilvl w:val="0"/>
          <w:numId w:val="8"/>
        </w:numPr>
        <w:spacing w:before="120"/>
      </w:pPr>
      <w:r w:rsidRPr="00CE7264">
        <w:t>Předávání zkušeností</w:t>
      </w:r>
      <w:r w:rsidR="000B65BD" w:rsidRPr="00CE7264">
        <w:t xml:space="preserve"> v dramatické výchově III (Základní škola a mateřská škola Třanovice, příspěvková organizace)</w:t>
      </w:r>
    </w:p>
    <w:p w14:paraId="4FD69B9E" w14:textId="77777777" w:rsidR="000B65BD" w:rsidRPr="00CE7264" w:rsidRDefault="00D516EB" w:rsidP="00F666CB">
      <w:pPr>
        <w:pStyle w:val="Odstavecseseznamem"/>
        <w:numPr>
          <w:ilvl w:val="0"/>
          <w:numId w:val="8"/>
        </w:numPr>
        <w:spacing w:before="120"/>
      </w:pPr>
      <w:hyperlink r:id="rId23" w:history="1">
        <w:r w:rsidR="000B65BD" w:rsidRPr="00CE7264">
          <w:t>Zlatá CIHLA a Zlatá cihlička</w:t>
        </w:r>
      </w:hyperlink>
      <w:r w:rsidR="000B65BD" w:rsidRPr="00CE7264">
        <w:t xml:space="preserve"> (Gymnázium a Střední odborná škola, Frýdek-Místek, Cihelní 410, příspěvková organizace)</w:t>
      </w:r>
    </w:p>
    <w:p w14:paraId="273FC040" w14:textId="77777777" w:rsidR="000B65BD" w:rsidRPr="00CE7264" w:rsidRDefault="000B65BD" w:rsidP="00F666CB">
      <w:pPr>
        <w:pStyle w:val="Odstavecseseznamem"/>
        <w:numPr>
          <w:ilvl w:val="0"/>
          <w:numId w:val="8"/>
        </w:numPr>
        <w:spacing w:before="120"/>
      </w:pPr>
      <w:r w:rsidRPr="00CE7264">
        <w:t>Metodický klub matematiky (Základní škola a Mateřská škola, Baška, příspěvková organizace)</w:t>
      </w:r>
    </w:p>
    <w:p w14:paraId="53BF166A" w14:textId="0DA55DCA" w:rsidR="000B65BD" w:rsidRDefault="00D516EB" w:rsidP="00F666CB">
      <w:pPr>
        <w:pStyle w:val="Odstavecseseznamem"/>
        <w:numPr>
          <w:ilvl w:val="0"/>
          <w:numId w:val="8"/>
        </w:numPr>
        <w:spacing w:before="120"/>
      </w:pPr>
      <w:hyperlink r:id="rId24" w:history="1">
        <w:r w:rsidR="000B65BD" w:rsidRPr="00CE7264">
          <w:t>Výuka angličtiny na 1. stupni ZŠ metodou J.</w:t>
        </w:r>
        <w:r w:rsidR="00D356F2" w:rsidRPr="00CE7264">
          <w:t xml:space="preserve"> </w:t>
        </w:r>
        <w:r w:rsidR="000B65BD" w:rsidRPr="00CE7264">
          <w:t>B.</w:t>
        </w:r>
        <w:r w:rsidR="00D356F2" w:rsidRPr="00CE7264">
          <w:t xml:space="preserve"> </w:t>
        </w:r>
        <w:r w:rsidR="000B65BD" w:rsidRPr="00CE7264">
          <w:t>E</w:t>
        </w:r>
      </w:hyperlink>
      <w:r w:rsidR="00D356F2" w:rsidRPr="00CE7264">
        <w:t>.</w:t>
      </w:r>
      <w:r w:rsidR="000B65BD" w:rsidRPr="00CE7264">
        <w:t xml:space="preserve"> (Základní škola T.</w:t>
      </w:r>
      <w:r w:rsidR="00D356F2" w:rsidRPr="00CE7264">
        <w:t xml:space="preserve"> </w:t>
      </w:r>
      <w:r w:rsidR="000B65BD" w:rsidRPr="00CE7264">
        <w:t>G. Masaryka Krmelín, okres Frýdek-Místek, příspěvková organizace)</w:t>
      </w:r>
    </w:p>
    <w:p w14:paraId="1C0BD80A" w14:textId="61561969" w:rsidR="00CE7264" w:rsidRDefault="00CE7264" w:rsidP="00F666CB">
      <w:pPr>
        <w:pStyle w:val="Odstavecseseznamem"/>
        <w:numPr>
          <w:ilvl w:val="0"/>
          <w:numId w:val="8"/>
        </w:numPr>
        <w:spacing w:before="120"/>
      </w:pPr>
      <w:r>
        <w:t>BESKOS (</w:t>
      </w:r>
      <w:proofErr w:type="spellStart"/>
      <w:r>
        <w:t>BESkydský</w:t>
      </w:r>
      <w:proofErr w:type="spellEnd"/>
      <w:r>
        <w:t xml:space="preserve"> </w:t>
      </w:r>
      <w:proofErr w:type="spellStart"/>
      <w:r>
        <w:t>KOrespondeční</w:t>
      </w:r>
      <w:proofErr w:type="spellEnd"/>
      <w:r>
        <w:t xml:space="preserve"> Seminář) pro žáky základních škol (Asociace malých </w:t>
      </w:r>
      <w:proofErr w:type="spellStart"/>
      <w:r>
        <w:t>debrujárů</w:t>
      </w:r>
      <w:proofErr w:type="spellEnd"/>
      <w:r>
        <w:t xml:space="preserve"> České republiky, spolek)</w:t>
      </w:r>
    </w:p>
    <w:p w14:paraId="3F19B759" w14:textId="585333E8" w:rsidR="00CE7264" w:rsidRPr="00CE7264" w:rsidRDefault="00CE7264" w:rsidP="00F666CB">
      <w:pPr>
        <w:pStyle w:val="Odstavecseseznamem"/>
        <w:numPr>
          <w:ilvl w:val="0"/>
          <w:numId w:val="8"/>
        </w:numPr>
        <w:spacing w:before="120"/>
      </w:pPr>
      <w:r>
        <w:t>Projekt stavby domu (Základní škola a mateřská škola Dobratice, okres Frýdek-Místek, příspěvková organizace)</w:t>
      </w:r>
    </w:p>
    <w:p w14:paraId="64CBBF11" w14:textId="0AFB3CBA" w:rsidR="000B65BD" w:rsidRDefault="00D516EB" w:rsidP="00F666CB">
      <w:pPr>
        <w:pStyle w:val="Odstavecseseznamem"/>
        <w:numPr>
          <w:ilvl w:val="0"/>
          <w:numId w:val="8"/>
        </w:numPr>
        <w:spacing w:before="120"/>
      </w:pPr>
      <w:hyperlink r:id="rId25" w:history="1">
        <w:r w:rsidR="000B65BD" w:rsidRPr="00CE7264">
          <w:t>Interaktivní výuka biologie</w:t>
        </w:r>
      </w:hyperlink>
      <w:r w:rsidR="000B65BD" w:rsidRPr="00CE7264">
        <w:t xml:space="preserve"> (Kvalifikační a personální agentura, o. p. s.)</w:t>
      </w:r>
    </w:p>
    <w:p w14:paraId="63555F32" w14:textId="3F91D284" w:rsidR="00CE7264" w:rsidRPr="00CE7264" w:rsidRDefault="00CE7264" w:rsidP="00F666CB">
      <w:pPr>
        <w:pStyle w:val="Odstavecseseznamem"/>
        <w:numPr>
          <w:ilvl w:val="0"/>
          <w:numId w:val="8"/>
        </w:numPr>
        <w:spacing w:before="120"/>
      </w:pPr>
      <w:r>
        <w:t xml:space="preserve">Pojďte si vyzkoušet zestárnout (MEDICA Třinec, </w:t>
      </w:r>
      <w:proofErr w:type="spellStart"/>
      <w:r>
        <w:t>z.ú</w:t>
      </w:r>
      <w:proofErr w:type="spellEnd"/>
      <w:r>
        <w:t>.)</w:t>
      </w:r>
    </w:p>
    <w:p w14:paraId="776DD1DA" w14:textId="5845F6E1" w:rsidR="00E719C0" w:rsidRDefault="00D516EB" w:rsidP="00F666CB">
      <w:pPr>
        <w:pStyle w:val="Odstavecseseznamem"/>
        <w:numPr>
          <w:ilvl w:val="0"/>
          <w:numId w:val="8"/>
        </w:numPr>
        <w:spacing w:before="120"/>
      </w:pPr>
      <w:hyperlink r:id="rId26" w:history="1">
        <w:r w:rsidR="00E719C0" w:rsidRPr="00CE7264">
          <w:t>Mladí výtvarníci o našem regionu</w:t>
        </w:r>
      </w:hyperlink>
      <w:r w:rsidR="00E719C0" w:rsidRPr="00CE7264">
        <w:t xml:space="preserve"> (Základní škola Paskov, okres Frýdek-Místek, příspěvková organizace)</w:t>
      </w:r>
    </w:p>
    <w:p w14:paraId="0AE0241E" w14:textId="5BCFD29D" w:rsidR="00E719C0" w:rsidRPr="00CA481F" w:rsidRDefault="00CE7264" w:rsidP="00F666CB">
      <w:pPr>
        <w:pStyle w:val="Odstavecseseznamem"/>
        <w:numPr>
          <w:ilvl w:val="0"/>
          <w:numId w:val="8"/>
        </w:numPr>
        <w:spacing w:before="120"/>
      </w:pPr>
      <w:r>
        <w:t>Poznej svůj kraj (Region Slezská brána)</w:t>
      </w:r>
    </w:p>
    <w:p w14:paraId="53D6409B" w14:textId="77777777" w:rsidR="00E719C0" w:rsidRPr="00CE7264" w:rsidRDefault="00E719C0" w:rsidP="00F666CB">
      <w:pPr>
        <w:pStyle w:val="Odstavecseseznamem"/>
        <w:numPr>
          <w:ilvl w:val="0"/>
          <w:numId w:val="8"/>
        </w:numPr>
        <w:spacing w:before="120"/>
      </w:pPr>
      <w:r w:rsidRPr="00CE7264">
        <w:t>Environmentální soutěž Zlatý kapřík III (Základní škola a mateřská škola Lučina, okres Frýdek-Místek, příspěvková organizace)</w:t>
      </w:r>
    </w:p>
    <w:p w14:paraId="5D794C81" w14:textId="1FAEDF27" w:rsidR="0066363C" w:rsidRPr="00CA481F" w:rsidRDefault="00D516EB" w:rsidP="00F666CB">
      <w:pPr>
        <w:pStyle w:val="Odstavecseseznamem"/>
        <w:numPr>
          <w:ilvl w:val="0"/>
          <w:numId w:val="8"/>
        </w:numPr>
        <w:spacing w:before="120"/>
      </w:pPr>
      <w:hyperlink r:id="rId27" w:history="1">
        <w:r w:rsidR="0066363C" w:rsidRPr="00CA481F">
          <w:t>Úžasná věda</w:t>
        </w:r>
      </w:hyperlink>
      <w:r w:rsidR="00CA481F" w:rsidRPr="00CA481F">
        <w:t xml:space="preserve"> II</w:t>
      </w:r>
      <w:r w:rsidR="00E153AC" w:rsidRPr="00CA481F">
        <w:t xml:space="preserve"> (</w:t>
      </w:r>
      <w:r w:rsidR="00140538" w:rsidRPr="00CA481F">
        <w:t>Základní škola a mateřská škola Raškovice</w:t>
      </w:r>
      <w:r w:rsidR="00E153AC" w:rsidRPr="00CA481F">
        <w:t>)</w:t>
      </w:r>
    </w:p>
    <w:p w14:paraId="1178D4AC" w14:textId="4F8B36E1" w:rsidR="00E719C0" w:rsidRDefault="00D516EB" w:rsidP="00F666CB">
      <w:pPr>
        <w:pStyle w:val="Odstavecseseznamem"/>
        <w:numPr>
          <w:ilvl w:val="0"/>
          <w:numId w:val="8"/>
        </w:numPr>
        <w:spacing w:before="120"/>
      </w:pPr>
      <w:hyperlink r:id="rId28" w:history="1">
        <w:r w:rsidR="00E719C0" w:rsidRPr="00CE7264">
          <w:t>Mlsná vařečka</w:t>
        </w:r>
      </w:hyperlink>
      <w:r w:rsidR="00E719C0" w:rsidRPr="00CE7264">
        <w:t xml:space="preserve"> (Základní škola a mateřská škola Dobratice, okres Frýdek-Místek, příspěvková organizace)</w:t>
      </w:r>
    </w:p>
    <w:p w14:paraId="2AC5301A" w14:textId="7D91C7D2" w:rsidR="00CE7264" w:rsidRPr="00CE7264" w:rsidRDefault="00CE7264" w:rsidP="00F666CB">
      <w:pPr>
        <w:pStyle w:val="Odstavecseseznamem"/>
        <w:numPr>
          <w:ilvl w:val="0"/>
          <w:numId w:val="8"/>
        </w:numPr>
        <w:spacing w:before="120"/>
      </w:pPr>
      <w:r>
        <w:t xml:space="preserve">Metodický klub polytechniky (Asociace malých </w:t>
      </w:r>
      <w:proofErr w:type="spellStart"/>
      <w:r>
        <w:t>debrujárů</w:t>
      </w:r>
      <w:proofErr w:type="spellEnd"/>
      <w:r>
        <w:t xml:space="preserve"> České republiky, spolek)</w:t>
      </w:r>
    </w:p>
    <w:p w14:paraId="46339BA9" w14:textId="77777777" w:rsidR="00E719C0" w:rsidRPr="00CE7264" w:rsidRDefault="00E719C0" w:rsidP="00F666CB">
      <w:pPr>
        <w:pStyle w:val="Odstavecseseznamem"/>
        <w:numPr>
          <w:ilvl w:val="0"/>
          <w:numId w:val="8"/>
        </w:numPr>
        <w:spacing w:before="120"/>
      </w:pPr>
      <w:r w:rsidRPr="00CE7264">
        <w:t>Polytechnika je zábava (Základní škola Dobrá, příspěvková organizace)</w:t>
      </w:r>
    </w:p>
    <w:p w14:paraId="44E77C15" w14:textId="77777777" w:rsidR="00E719C0" w:rsidRPr="00CE7264" w:rsidRDefault="00E719C0" w:rsidP="00F666CB">
      <w:pPr>
        <w:pStyle w:val="Odstavecseseznamem"/>
        <w:numPr>
          <w:ilvl w:val="0"/>
          <w:numId w:val="8"/>
        </w:numPr>
        <w:spacing w:before="120"/>
      </w:pPr>
      <w:r w:rsidRPr="00CE7264">
        <w:t>Šikovné ruce (Základní škola a mateřská škola Raškovice)</w:t>
      </w:r>
    </w:p>
    <w:p w14:paraId="7F901BB9" w14:textId="5CABBC99" w:rsidR="00E719C0" w:rsidRDefault="00E719C0" w:rsidP="00F666CB">
      <w:pPr>
        <w:pStyle w:val="Odstavecseseznamem"/>
        <w:numPr>
          <w:ilvl w:val="0"/>
          <w:numId w:val="8"/>
        </w:numPr>
        <w:spacing w:before="120"/>
      </w:pPr>
      <w:r w:rsidRPr="00CE7264">
        <w:t>Polytechnika aneb robotů se nebojíme (Základní škola a Mateřská škola, Baška, příspěvková organizace)</w:t>
      </w:r>
    </w:p>
    <w:p w14:paraId="436F166B" w14:textId="12B39012" w:rsidR="00CE7264" w:rsidRDefault="00CE7264" w:rsidP="00F666CB">
      <w:pPr>
        <w:pStyle w:val="Odstavecseseznamem"/>
        <w:numPr>
          <w:ilvl w:val="0"/>
          <w:numId w:val="8"/>
        </w:numPr>
        <w:spacing w:before="120"/>
      </w:pPr>
      <w:r>
        <w:t>Vdechni život knize (Základní škola a Mateřská škola Leoše Janáčka Hukvaldy, příspěvková organizace)</w:t>
      </w:r>
    </w:p>
    <w:p w14:paraId="0DAABF29" w14:textId="03F64F69" w:rsidR="00CA481F" w:rsidRPr="00CE7264" w:rsidRDefault="00CA481F" w:rsidP="00F666CB">
      <w:pPr>
        <w:pStyle w:val="Odstavecseseznamem"/>
        <w:numPr>
          <w:ilvl w:val="0"/>
          <w:numId w:val="8"/>
        </w:numPr>
        <w:spacing w:before="120"/>
      </w:pPr>
      <w:r>
        <w:t>Environmentální výchova – udržitelná spotřeba (MAS Pobeskydí, z. s.)</w:t>
      </w:r>
    </w:p>
    <w:p w14:paraId="56849033" w14:textId="77777777" w:rsidR="00BF60C5" w:rsidRPr="00CA481F" w:rsidRDefault="00BF60C5" w:rsidP="00F666CB">
      <w:pPr>
        <w:pStyle w:val="Odstavecseseznamem"/>
        <w:numPr>
          <w:ilvl w:val="0"/>
          <w:numId w:val="8"/>
        </w:numPr>
        <w:spacing w:before="120"/>
      </w:pPr>
      <w:r w:rsidRPr="00CA481F">
        <w:t>Metodický klub společného vzdělávání (Základní škola a mateřská škola Raškovice)</w:t>
      </w:r>
    </w:p>
    <w:p w14:paraId="3C8E10D1" w14:textId="77777777" w:rsidR="00E719C0" w:rsidRPr="00CA481F" w:rsidRDefault="00D516EB" w:rsidP="00F666CB">
      <w:pPr>
        <w:pStyle w:val="Odstavecseseznamem"/>
        <w:numPr>
          <w:ilvl w:val="0"/>
          <w:numId w:val="8"/>
        </w:numPr>
        <w:spacing w:before="120"/>
      </w:pPr>
      <w:hyperlink r:id="rId29" w:tgtFrame="_blank" w:history="1">
        <w:r w:rsidR="00E719C0" w:rsidRPr="00CA481F">
          <w:t>Metodický klub malotřídních škol II</w:t>
        </w:r>
      </w:hyperlink>
      <w:r w:rsidR="00E719C0" w:rsidRPr="00CA481F">
        <w:t xml:space="preserve"> (Základní škola a mateřská škola Nošovice, příspěvková organizace)</w:t>
      </w:r>
    </w:p>
    <w:p w14:paraId="3127ECA1" w14:textId="77777777" w:rsidR="00E719C0" w:rsidRPr="00CA481F" w:rsidRDefault="00E719C0" w:rsidP="00F666CB">
      <w:pPr>
        <w:pStyle w:val="Odstavecseseznamem"/>
        <w:numPr>
          <w:ilvl w:val="0"/>
          <w:numId w:val="8"/>
        </w:numPr>
        <w:spacing w:before="120"/>
      </w:pPr>
      <w:r w:rsidRPr="00CA481F">
        <w:t>Metodický klub prvního stupně základních škol (Základní a mateřská škola Frýdek-Místek, Jana Čapka 2555</w:t>
      </w:r>
      <w:r w:rsidR="00A14E1C" w:rsidRPr="00CA481F">
        <w:t>)</w:t>
      </w:r>
    </w:p>
    <w:p w14:paraId="63ADB9FF" w14:textId="77777777" w:rsidR="00A14E1C" w:rsidRPr="00CA481F" w:rsidRDefault="00A14E1C" w:rsidP="00F666CB">
      <w:pPr>
        <w:pStyle w:val="Odstavecseseznamem"/>
        <w:numPr>
          <w:ilvl w:val="0"/>
          <w:numId w:val="8"/>
        </w:numPr>
        <w:spacing w:before="120"/>
      </w:pPr>
      <w:r w:rsidRPr="002F7623">
        <w:t xml:space="preserve">Metodický klub jazyků (Základní škola Fryčovice, okres Frýdek-Místek, příspěvková </w:t>
      </w:r>
      <w:r w:rsidRPr="00CA481F">
        <w:t>organizace)</w:t>
      </w:r>
    </w:p>
    <w:p w14:paraId="1AC55FDA" w14:textId="77777777" w:rsidR="00A14E1C" w:rsidRPr="00CA481F" w:rsidRDefault="00A14E1C" w:rsidP="00F666CB">
      <w:pPr>
        <w:pStyle w:val="Odstavecseseznamem"/>
        <w:numPr>
          <w:ilvl w:val="0"/>
          <w:numId w:val="8"/>
        </w:numPr>
        <w:spacing w:before="120"/>
      </w:pPr>
      <w:r w:rsidRPr="00CA481F">
        <w:t>Metodický klub školních družin a klubů (Základní škola a mateřská škola Raškovice)</w:t>
      </w:r>
    </w:p>
    <w:p w14:paraId="20FAFD79" w14:textId="77777777" w:rsidR="0066363C" w:rsidRPr="00CA481F" w:rsidRDefault="00D516EB" w:rsidP="00F666CB">
      <w:pPr>
        <w:pStyle w:val="Odstavecseseznamem"/>
        <w:numPr>
          <w:ilvl w:val="0"/>
          <w:numId w:val="8"/>
        </w:numPr>
        <w:spacing w:before="120"/>
      </w:pPr>
      <w:hyperlink r:id="rId30" w:history="1">
        <w:r w:rsidR="0066363C" w:rsidRPr="00CA481F">
          <w:t>Posezení nad šálkem kávy</w:t>
        </w:r>
      </w:hyperlink>
      <w:r w:rsidR="00140538" w:rsidRPr="00CA481F">
        <w:t xml:space="preserve"> (MAS Pobeskydí, z. s.)</w:t>
      </w:r>
    </w:p>
    <w:p w14:paraId="57DAC52D" w14:textId="51C56A3D" w:rsidR="002309A2" w:rsidRPr="002F7623" w:rsidRDefault="002F7623" w:rsidP="002309A2">
      <w:pPr>
        <w:spacing w:before="120"/>
        <w:rPr>
          <w:rFonts w:ascii="Calibri" w:hAnsi="Calibri"/>
        </w:rPr>
      </w:pPr>
      <w:r w:rsidRPr="002F7623">
        <w:rPr>
          <w:rFonts w:ascii="Calibri" w:hAnsi="Calibri"/>
        </w:rPr>
        <w:t>6</w:t>
      </w:r>
      <w:r w:rsidR="00617DD7" w:rsidRPr="002F7623">
        <w:rPr>
          <w:rFonts w:ascii="Calibri" w:hAnsi="Calibri"/>
        </w:rPr>
        <w:t xml:space="preserve"> aktivit bylo ukončeno. Ostatní aktivity pokračují i v roce 202</w:t>
      </w:r>
      <w:r w:rsidRPr="002F7623">
        <w:rPr>
          <w:rFonts w:ascii="Calibri" w:hAnsi="Calibri"/>
        </w:rPr>
        <w:t>1</w:t>
      </w:r>
      <w:r w:rsidR="00617DD7" w:rsidRPr="002F7623">
        <w:rPr>
          <w:rFonts w:ascii="Calibri" w:hAnsi="Calibri"/>
        </w:rPr>
        <w:t>, kdy se k nim přidají další aktivity.</w:t>
      </w:r>
    </w:p>
    <w:p w14:paraId="7ECB2E5A" w14:textId="77777777" w:rsidR="00A13BB5" w:rsidRPr="00635DF7" w:rsidRDefault="00A13BB5" w:rsidP="002309A2">
      <w:pPr>
        <w:spacing w:before="120"/>
        <w:rPr>
          <w:rFonts w:ascii="Calibri" w:hAnsi="Calibri"/>
          <w:color w:val="FF0000"/>
        </w:rPr>
      </w:pPr>
    </w:p>
    <w:p w14:paraId="53BE3F2F" w14:textId="29BCA3B9" w:rsidR="002309A2" w:rsidRPr="00027367" w:rsidRDefault="00027367" w:rsidP="002309A2">
      <w:pPr>
        <w:spacing w:before="120"/>
        <w:rPr>
          <w:rFonts w:ascii="Calibri" w:hAnsi="Calibri"/>
          <w:color w:val="FF0000"/>
        </w:rPr>
      </w:pPr>
      <w:r w:rsidRPr="00027367">
        <w:rPr>
          <w:rFonts w:ascii="Calibri" w:hAnsi="Calibri"/>
          <w:color w:val="FF0000"/>
        </w:rPr>
        <w:t>(Fotografie</w:t>
      </w:r>
      <w:r w:rsidR="002309A2" w:rsidRPr="00027367">
        <w:rPr>
          <w:rFonts w:ascii="Calibri" w:hAnsi="Calibri"/>
          <w:color w:val="FF0000"/>
        </w:rPr>
        <w:t xml:space="preserve"> </w:t>
      </w:r>
      <w:r>
        <w:rPr>
          <w:rFonts w:ascii="Calibri" w:hAnsi="Calibri"/>
          <w:color w:val="FF0000"/>
        </w:rPr>
        <w:t>9</w:t>
      </w:r>
      <w:r w:rsidR="0053140C" w:rsidRPr="00027367">
        <w:rPr>
          <w:rFonts w:ascii="Calibri" w:hAnsi="Calibri"/>
          <w:color w:val="FF0000"/>
        </w:rPr>
        <w:t xml:space="preserve"> </w:t>
      </w:r>
      <w:r w:rsidR="00A13060" w:rsidRPr="00027367">
        <w:rPr>
          <w:rFonts w:ascii="Calibri" w:hAnsi="Calibri"/>
          <w:color w:val="FF0000"/>
        </w:rPr>
        <w:t xml:space="preserve">- </w:t>
      </w:r>
      <w:r w:rsidR="002309A2" w:rsidRPr="00027367">
        <w:rPr>
          <w:rFonts w:ascii="Calibri" w:hAnsi="Calibri"/>
          <w:color w:val="FF0000"/>
        </w:rPr>
        <w:t>MAP F</w:t>
      </w:r>
      <w:r w:rsidR="00A13060" w:rsidRPr="00027367">
        <w:rPr>
          <w:rFonts w:ascii="Calibri" w:hAnsi="Calibri"/>
          <w:color w:val="FF0000"/>
        </w:rPr>
        <w:t>M</w:t>
      </w:r>
      <w:r w:rsidR="00951368" w:rsidRPr="00027367">
        <w:rPr>
          <w:rFonts w:ascii="Calibri" w:hAnsi="Calibri"/>
          <w:color w:val="FF0000"/>
        </w:rPr>
        <w:t xml:space="preserve"> </w:t>
      </w:r>
      <w:proofErr w:type="gramStart"/>
      <w:r w:rsidR="00951368" w:rsidRPr="00027367">
        <w:rPr>
          <w:rFonts w:ascii="Calibri" w:hAnsi="Calibri"/>
          <w:color w:val="FF0000"/>
        </w:rPr>
        <w:t xml:space="preserve">– </w:t>
      </w:r>
      <w:r w:rsidRPr="00027367">
        <w:rPr>
          <w:rFonts w:ascii="Calibri" w:hAnsi="Calibri"/>
          <w:color w:val="FF0000"/>
        </w:rPr>
        <w:t>)</w:t>
      </w:r>
      <w:proofErr w:type="gramEnd"/>
    </w:p>
    <w:p w14:paraId="448ADE18" w14:textId="578D24D3" w:rsidR="00FD316B" w:rsidRPr="00027367" w:rsidRDefault="00CA481F" w:rsidP="00027367">
      <w:pPr>
        <w:spacing w:before="120"/>
        <w:rPr>
          <w:rFonts w:ascii="Calibri" w:hAnsi="Calibri"/>
          <w:color w:val="FF0000"/>
        </w:rPr>
      </w:pPr>
      <w:r w:rsidRPr="00CA1585">
        <w:rPr>
          <w:rFonts w:ascii="Calibri" w:hAnsi="Calibri"/>
        </w:rPr>
        <w:t xml:space="preserve">Festival inspirace v přírodních vědách </w:t>
      </w:r>
      <w:hyperlink r:id="rId31" w:history="1">
        <w:r w:rsidRPr="00C51088">
          <w:rPr>
            <w:rStyle w:val="Hypertextovodkaz"/>
            <w:rFonts w:ascii="Calibri" w:hAnsi="Calibri"/>
          </w:rPr>
          <w:t>https://www.zonerama.com/mapfm/Album/6560736</w:t>
        </w:r>
      </w:hyperlink>
      <w:r>
        <w:rPr>
          <w:rFonts w:ascii="Calibri" w:hAnsi="Calibri"/>
          <w:color w:val="FF0000"/>
        </w:rPr>
        <w:t xml:space="preserve"> </w:t>
      </w:r>
    </w:p>
    <w:p w14:paraId="1E770767" w14:textId="2E96A04A" w:rsidR="00DD5329" w:rsidRPr="001B148E" w:rsidRDefault="00DD5329" w:rsidP="00ED423D">
      <w:pPr>
        <w:pStyle w:val="Nadpis1"/>
      </w:pPr>
      <w:bookmarkStart w:id="16" w:name="_Toc80896997"/>
      <w:bookmarkStart w:id="17" w:name="_Toc412786267"/>
      <w:r w:rsidRPr="001B148E">
        <w:lastRenderedPageBreak/>
        <w:t>Příměstské tábory v</w:t>
      </w:r>
      <w:r w:rsidR="005038E9" w:rsidRPr="001B148E">
        <w:t> </w:t>
      </w:r>
      <w:r w:rsidRPr="001B148E">
        <w:t>Pobeskydí</w:t>
      </w:r>
      <w:bookmarkEnd w:id="16"/>
    </w:p>
    <w:p w14:paraId="7710A36D" w14:textId="1D36A6F5" w:rsidR="005038E9" w:rsidRPr="005038E9" w:rsidRDefault="005038E9" w:rsidP="005038E9">
      <w:pPr>
        <w:rPr>
          <w:color w:val="FF0000"/>
        </w:rPr>
      </w:pPr>
      <w:r>
        <w:rPr>
          <w:color w:val="FF0000"/>
        </w:rPr>
        <w:t>(</w:t>
      </w:r>
      <w:r w:rsidRPr="005038E9">
        <w:rPr>
          <w:color w:val="FF0000"/>
        </w:rPr>
        <w:t>Někde vhodně v této kapitole vložit logo Příměstské tábory v</w:t>
      </w:r>
      <w:r>
        <w:rPr>
          <w:color w:val="FF0000"/>
        </w:rPr>
        <w:t> </w:t>
      </w:r>
      <w:r w:rsidRPr="005038E9">
        <w:rPr>
          <w:color w:val="FF0000"/>
        </w:rPr>
        <w:t>Pobeskydí</w:t>
      </w:r>
      <w:r>
        <w:rPr>
          <w:color w:val="FF0000"/>
        </w:rPr>
        <w:t>)</w:t>
      </w:r>
    </w:p>
    <w:p w14:paraId="7439C128" w14:textId="56E7A5F3" w:rsidR="00B06C4D" w:rsidRPr="000378F9" w:rsidRDefault="005038E9" w:rsidP="005038E9">
      <w:pPr>
        <w:spacing w:before="120"/>
        <w:rPr>
          <w:rFonts w:ascii="Calibri" w:hAnsi="Calibri"/>
        </w:rPr>
      </w:pPr>
      <w:r w:rsidRPr="000378F9">
        <w:rPr>
          <w:rFonts w:ascii="Calibri" w:hAnsi="Calibri"/>
        </w:rPr>
        <w:t>MAS Pobeskydí v programovém rámci Operačního programu Zaměstnanost podala vlastní projekty. První projekt Příměstské tábory v Pobeskydí měl</w:t>
      </w:r>
      <w:r w:rsidR="00494B52" w:rsidRPr="000378F9">
        <w:rPr>
          <w:rFonts w:ascii="Calibri" w:hAnsi="Calibri"/>
        </w:rPr>
        <w:t xml:space="preserve"> otestovat realizaci příměstských táborů v Pobeskydí. </w:t>
      </w:r>
      <w:r w:rsidRPr="000378F9">
        <w:rPr>
          <w:rFonts w:ascii="Calibri" w:hAnsi="Calibri"/>
        </w:rPr>
        <w:t>Tento projekt</w:t>
      </w:r>
      <w:r w:rsidR="00494B52" w:rsidRPr="000378F9">
        <w:rPr>
          <w:rFonts w:ascii="Calibri" w:hAnsi="Calibri"/>
        </w:rPr>
        <w:t xml:space="preserve"> byl podpořen stoprocentní dotací 1,7 mil. Kč. </w:t>
      </w:r>
      <w:r w:rsidR="00B06C4D" w:rsidRPr="000378F9">
        <w:rPr>
          <w:rFonts w:ascii="Calibri" w:hAnsi="Calibri"/>
        </w:rPr>
        <w:t>Tak jak minulý rok i v roce 2020</w:t>
      </w:r>
      <w:r w:rsidRPr="000378F9">
        <w:rPr>
          <w:rFonts w:ascii="Calibri" w:hAnsi="Calibri"/>
        </w:rPr>
        <w:t xml:space="preserve"> </w:t>
      </w:r>
      <w:r w:rsidR="00494B52" w:rsidRPr="000378F9">
        <w:rPr>
          <w:rFonts w:ascii="Calibri" w:hAnsi="Calibri"/>
        </w:rPr>
        <w:t>proběhly příměstské tábory v </w:t>
      </w:r>
      <w:r w:rsidR="00617DD7" w:rsidRPr="000378F9">
        <w:rPr>
          <w:rFonts w:ascii="Calibri" w:hAnsi="Calibri"/>
        </w:rPr>
        <w:t>7</w:t>
      </w:r>
      <w:r w:rsidR="00494B52" w:rsidRPr="000378F9">
        <w:rPr>
          <w:rFonts w:ascii="Calibri" w:hAnsi="Calibri"/>
        </w:rPr>
        <w:t xml:space="preserve"> lokalitách Pobeskydí</w:t>
      </w:r>
      <w:r w:rsidR="00926F1A" w:rsidRPr="000378F9">
        <w:rPr>
          <w:rFonts w:ascii="Calibri" w:hAnsi="Calibri"/>
        </w:rPr>
        <w:t>,</w:t>
      </w:r>
      <w:r w:rsidR="00494B52" w:rsidRPr="000378F9">
        <w:rPr>
          <w:rFonts w:ascii="Calibri" w:hAnsi="Calibri"/>
        </w:rPr>
        <w:t xml:space="preserve"> a to v</w:t>
      </w:r>
      <w:r w:rsidR="00617DD7" w:rsidRPr="000378F9">
        <w:rPr>
          <w:rFonts w:ascii="Calibri" w:hAnsi="Calibri"/>
        </w:rPr>
        <w:t xml:space="preserve"> Bruzovicích, </w:t>
      </w:r>
      <w:r w:rsidR="00494B52" w:rsidRPr="000378F9">
        <w:rPr>
          <w:rFonts w:ascii="Calibri" w:hAnsi="Calibri"/>
        </w:rPr>
        <w:t>Dobraticích,</w:t>
      </w:r>
      <w:r w:rsidR="00617DD7" w:rsidRPr="000378F9">
        <w:rPr>
          <w:rFonts w:ascii="Calibri" w:hAnsi="Calibri"/>
        </w:rPr>
        <w:t xml:space="preserve"> Fryčovicích,</w:t>
      </w:r>
      <w:r w:rsidR="00494B52" w:rsidRPr="000378F9">
        <w:rPr>
          <w:rFonts w:ascii="Calibri" w:hAnsi="Calibri"/>
        </w:rPr>
        <w:t xml:space="preserve"> Kozlovicích, Hukvaldech, Těrlicku a Vělopolí. </w:t>
      </w:r>
      <w:r w:rsidR="00B06C4D" w:rsidRPr="000378F9">
        <w:rPr>
          <w:rFonts w:ascii="Calibri" w:hAnsi="Calibri"/>
        </w:rPr>
        <w:t xml:space="preserve">Navíc jsme rozšířili </w:t>
      </w:r>
      <w:r w:rsidR="009A79EC" w:rsidRPr="000378F9">
        <w:rPr>
          <w:rFonts w:ascii="Calibri" w:hAnsi="Calibri"/>
        </w:rPr>
        <w:t>nabídku</w:t>
      </w:r>
      <w:r w:rsidR="00B06C4D" w:rsidRPr="000378F9">
        <w:rPr>
          <w:rFonts w:ascii="Calibri" w:hAnsi="Calibri"/>
        </w:rPr>
        <w:t xml:space="preserve"> táborů o jarních prázdninách. Za celou dobu realizace</w:t>
      </w:r>
      <w:r w:rsidR="00494B52" w:rsidRPr="000378F9">
        <w:rPr>
          <w:rFonts w:ascii="Calibri" w:hAnsi="Calibri"/>
        </w:rPr>
        <w:t xml:space="preserve"> </w:t>
      </w:r>
      <w:r w:rsidR="00B06C4D" w:rsidRPr="000378F9">
        <w:rPr>
          <w:rFonts w:ascii="Calibri" w:hAnsi="Calibri"/>
        </w:rPr>
        <w:t xml:space="preserve">od roku 2018 </w:t>
      </w:r>
      <w:r w:rsidR="00494B52" w:rsidRPr="000378F9">
        <w:rPr>
          <w:rFonts w:ascii="Calibri" w:hAnsi="Calibri"/>
        </w:rPr>
        <w:t xml:space="preserve">jsme zrealizovali </w:t>
      </w:r>
      <w:r w:rsidR="00B06C4D" w:rsidRPr="000378F9">
        <w:rPr>
          <w:rFonts w:ascii="Calibri" w:hAnsi="Calibri"/>
        </w:rPr>
        <w:t>39</w:t>
      </w:r>
      <w:r w:rsidR="00494B52" w:rsidRPr="000378F9">
        <w:rPr>
          <w:rFonts w:ascii="Calibri" w:hAnsi="Calibri"/>
        </w:rPr>
        <w:t xml:space="preserve"> turnusů, které využilo více než </w:t>
      </w:r>
      <w:r w:rsidR="00B06C4D" w:rsidRPr="000378F9">
        <w:rPr>
          <w:rFonts w:ascii="Calibri" w:hAnsi="Calibri"/>
        </w:rPr>
        <w:t>300</w:t>
      </w:r>
      <w:r w:rsidR="00494B52" w:rsidRPr="000378F9">
        <w:rPr>
          <w:rFonts w:ascii="Calibri" w:hAnsi="Calibri"/>
        </w:rPr>
        <w:t xml:space="preserve"> rodin. Z projektu bylo hrazeno zajištění hlídání</w:t>
      </w:r>
      <w:r w:rsidR="009A79EC" w:rsidRPr="000378F9">
        <w:rPr>
          <w:rFonts w:ascii="Calibri" w:hAnsi="Calibri"/>
        </w:rPr>
        <w:t xml:space="preserve"> a proškolení vedoucích v první pomoci</w:t>
      </w:r>
      <w:r w:rsidR="00494B52" w:rsidRPr="000378F9">
        <w:rPr>
          <w:rFonts w:ascii="Calibri" w:hAnsi="Calibri"/>
        </w:rPr>
        <w:t>, pronájem prostor, drobné vybavení, pomůcky a materiál</w:t>
      </w:r>
      <w:r w:rsidR="00D356F2" w:rsidRPr="000378F9">
        <w:rPr>
          <w:rFonts w:ascii="Calibri" w:hAnsi="Calibri"/>
        </w:rPr>
        <w:t>,</w:t>
      </w:r>
      <w:r w:rsidR="00926F1A" w:rsidRPr="000378F9">
        <w:rPr>
          <w:rFonts w:ascii="Calibri" w:hAnsi="Calibri"/>
        </w:rPr>
        <w:t xml:space="preserve"> </w:t>
      </w:r>
      <w:r w:rsidR="00494B52" w:rsidRPr="000378F9">
        <w:rPr>
          <w:rFonts w:ascii="Calibri" w:hAnsi="Calibri"/>
        </w:rPr>
        <w:t>a pro každý turnus jedna animační akce.</w:t>
      </w:r>
      <w:r w:rsidR="00617DD7" w:rsidRPr="000378F9">
        <w:rPr>
          <w:rFonts w:ascii="Calibri" w:hAnsi="Calibri"/>
        </w:rPr>
        <w:t xml:space="preserve"> </w:t>
      </w:r>
      <w:r w:rsidR="00B06C4D" w:rsidRPr="000378F9">
        <w:rPr>
          <w:rFonts w:ascii="Calibri" w:hAnsi="Calibri"/>
        </w:rPr>
        <w:t xml:space="preserve">Na děti vždy čekal bohatý program plný sportování, tvoření, farmaření, polytechnických a badatelských aktivit. Děti procestovaly nejen </w:t>
      </w:r>
      <w:r w:rsidR="009A79EC" w:rsidRPr="000378F9">
        <w:rPr>
          <w:rFonts w:ascii="Calibri" w:hAnsi="Calibri"/>
        </w:rPr>
        <w:t>blízké</w:t>
      </w:r>
      <w:r w:rsidR="00B06C4D" w:rsidRPr="000378F9">
        <w:rPr>
          <w:rFonts w:ascii="Calibri" w:hAnsi="Calibri"/>
        </w:rPr>
        <w:t xml:space="preserve"> okolí</w:t>
      </w:r>
      <w:r w:rsidR="009A79EC" w:rsidRPr="000378F9">
        <w:rPr>
          <w:rFonts w:ascii="Calibri" w:hAnsi="Calibri"/>
        </w:rPr>
        <w:t>,</w:t>
      </w:r>
      <w:r w:rsidR="00B06C4D" w:rsidRPr="000378F9">
        <w:rPr>
          <w:rFonts w:ascii="Calibri" w:hAnsi="Calibri"/>
        </w:rPr>
        <w:t xml:space="preserve"> ale i celý svět </w:t>
      </w:r>
      <w:r w:rsidR="009A79EC" w:rsidRPr="000378F9">
        <w:rPr>
          <w:rFonts w:ascii="Calibri" w:hAnsi="Calibri"/>
        </w:rPr>
        <w:t>a občas i mnohé dál za hranice fantazie.</w:t>
      </w:r>
    </w:p>
    <w:p w14:paraId="272CAF31" w14:textId="0FD65065" w:rsidR="00494B52" w:rsidRPr="000378F9" w:rsidRDefault="009A79EC" w:rsidP="00494B52">
      <w:pPr>
        <w:spacing w:before="120"/>
        <w:rPr>
          <w:rFonts w:ascii="Calibri" w:hAnsi="Calibri"/>
        </w:rPr>
      </w:pPr>
      <w:r w:rsidRPr="000378F9">
        <w:rPr>
          <w:rFonts w:ascii="Calibri" w:hAnsi="Calibri"/>
        </w:rPr>
        <w:t>Jsme rádi, že na tento projekt navázaly i další projekty jiných žadatelů, které nám pomohly rozšířit tábory na většinu území Pobeskydí. Od roku 2020 MAS Pobeskydí pokračuje v realizaci příměstských táborů v navazující</w:t>
      </w:r>
      <w:r w:rsidR="00F22B58">
        <w:rPr>
          <w:rFonts w:ascii="Calibri" w:hAnsi="Calibri"/>
        </w:rPr>
        <w:t>m</w:t>
      </w:r>
      <w:r w:rsidRPr="000378F9">
        <w:rPr>
          <w:rFonts w:ascii="Calibri" w:hAnsi="Calibri"/>
        </w:rPr>
        <w:t xml:space="preserve"> projektu Příměstské tábory v Pobeskydí II, který se orientuje na mikroregiony povodí Morávky a Ondřejnice.  V roce 2020 jsme díky tomuto projektu pořádali letní příměstské tábory ve Fryčovicích, Kozlovicích a Nošovicích. A v dalších letech budeme pokračovat.</w:t>
      </w:r>
    </w:p>
    <w:p w14:paraId="2C9692D5" w14:textId="25617C69" w:rsidR="009A79EC" w:rsidRDefault="00027367" w:rsidP="00494B52">
      <w:pPr>
        <w:spacing w:before="120"/>
        <w:rPr>
          <w:rFonts w:ascii="Calibri" w:hAnsi="Calibri"/>
          <w:color w:val="FF0000"/>
        </w:rPr>
      </w:pPr>
      <w:r>
        <w:rPr>
          <w:rFonts w:ascii="Calibri" w:hAnsi="Calibri"/>
          <w:color w:val="FF0000"/>
        </w:rPr>
        <w:t>(Fotografie 10</w:t>
      </w:r>
      <w:r w:rsidR="00494B52" w:rsidRPr="00635DF7">
        <w:rPr>
          <w:rFonts w:ascii="Calibri" w:hAnsi="Calibri"/>
          <w:color w:val="FF0000"/>
        </w:rPr>
        <w:t xml:space="preserve"> </w:t>
      </w:r>
      <w:r w:rsidR="00EC3C25" w:rsidRPr="00635DF7">
        <w:rPr>
          <w:rFonts w:ascii="Calibri" w:hAnsi="Calibri"/>
          <w:color w:val="FF0000"/>
        </w:rPr>
        <w:t>–</w:t>
      </w:r>
      <w:r w:rsidR="009A79EC">
        <w:rPr>
          <w:rFonts w:ascii="Calibri" w:hAnsi="Calibri"/>
          <w:color w:val="FF0000"/>
        </w:rPr>
        <w:t xml:space="preserve"> Školení první pomoci pro vedoucí táborů (raději obrázky bez toho obleku, max. jedna fotka s oblekem)</w:t>
      </w:r>
      <w:r>
        <w:rPr>
          <w:rFonts w:ascii="Calibri" w:hAnsi="Calibri"/>
          <w:color w:val="FF0000"/>
        </w:rPr>
        <w:t>)</w:t>
      </w:r>
    </w:p>
    <w:p w14:paraId="7849AFF5" w14:textId="1170987B" w:rsidR="00494B52" w:rsidRDefault="00D516EB" w:rsidP="00494B52">
      <w:pPr>
        <w:spacing w:before="120"/>
        <w:rPr>
          <w:rFonts w:ascii="Calibri" w:hAnsi="Calibri"/>
          <w:color w:val="FF0000"/>
        </w:rPr>
      </w:pPr>
      <w:hyperlink r:id="rId32" w:history="1">
        <w:r w:rsidR="009A79EC" w:rsidRPr="00290318">
          <w:rPr>
            <w:rStyle w:val="Hypertextovodkaz"/>
            <w:rFonts w:ascii="Calibri" w:hAnsi="Calibri"/>
          </w:rPr>
          <w:t>https://www.zonerama.com/MASPobeskydi/Album/6908867?secret=8X99201OAJDxinYcli3Cdbu7w</w:t>
        </w:r>
      </w:hyperlink>
    </w:p>
    <w:p w14:paraId="4CF4ADEA" w14:textId="5BE75686" w:rsidR="009A79EC" w:rsidRDefault="009A79EC" w:rsidP="00494B52">
      <w:pPr>
        <w:spacing w:before="120"/>
        <w:rPr>
          <w:rFonts w:ascii="Calibri" w:hAnsi="Calibri"/>
          <w:color w:val="FF0000"/>
        </w:rPr>
      </w:pPr>
    </w:p>
    <w:p w14:paraId="54EF3EA7" w14:textId="0C943828" w:rsidR="002749E8" w:rsidRPr="002749E8" w:rsidRDefault="002749E8" w:rsidP="002749E8">
      <w:pPr>
        <w:pStyle w:val="Nadpis1"/>
      </w:pPr>
      <w:bookmarkStart w:id="18" w:name="_Toc80896998"/>
      <w:r w:rsidRPr="002749E8">
        <w:t>Strategie Pobeskydí 2021+</w:t>
      </w:r>
      <w:bookmarkEnd w:id="18"/>
    </w:p>
    <w:p w14:paraId="24910C15" w14:textId="4E814C7C" w:rsidR="00FE1286" w:rsidRPr="00FE1286" w:rsidRDefault="00FE1286" w:rsidP="00FE1286">
      <w:pPr>
        <w:rPr>
          <w:color w:val="FF0000"/>
        </w:rPr>
      </w:pPr>
      <w:r>
        <w:rPr>
          <w:color w:val="FF0000"/>
        </w:rPr>
        <w:t>(</w:t>
      </w:r>
      <w:r w:rsidRPr="005038E9">
        <w:rPr>
          <w:color w:val="FF0000"/>
        </w:rPr>
        <w:t xml:space="preserve">Někde vhodně v této kapitole vložit logo </w:t>
      </w:r>
      <w:r>
        <w:rPr>
          <w:color w:val="FF0000"/>
        </w:rPr>
        <w:t>MSK)</w:t>
      </w:r>
    </w:p>
    <w:p w14:paraId="2D3B06B6" w14:textId="45B575C0" w:rsidR="002749E8" w:rsidRPr="002749E8" w:rsidRDefault="002749E8" w:rsidP="00494B52">
      <w:pPr>
        <w:spacing w:before="120"/>
        <w:rPr>
          <w:rFonts w:ascii="Calibri" w:hAnsi="Calibri"/>
        </w:rPr>
      </w:pPr>
      <w:r w:rsidRPr="002749E8">
        <w:rPr>
          <w:rFonts w:ascii="Calibri" w:hAnsi="Calibri"/>
        </w:rPr>
        <w:t>MAS Pobeskydí, z. s., byla poskytnuta finanční podpora z rozpočtu Moravskoslezského kraje (číslo smlouvy 02641/2020/RRC) ve výši 342.300 Kč (70% dotace) na realizaci projektu Strategie Pobeskydí 2021+, zaměřeného na přípravu analytické části strategie komunitně vedeného místního rozvoje MAS Pobeskydí na programové období 2021</w:t>
      </w:r>
      <w:r w:rsidR="00E313A8">
        <w:rPr>
          <w:rFonts w:ascii="Calibri" w:hAnsi="Calibri"/>
        </w:rPr>
        <w:t>–</w:t>
      </w:r>
      <w:r w:rsidRPr="002749E8">
        <w:rPr>
          <w:rFonts w:ascii="Calibri" w:hAnsi="Calibri"/>
        </w:rPr>
        <w:t xml:space="preserve">2027. Projekt </w:t>
      </w:r>
      <w:r w:rsidR="00E313A8">
        <w:rPr>
          <w:rFonts w:ascii="Calibri" w:hAnsi="Calibri"/>
        </w:rPr>
        <w:t>byl</w:t>
      </w:r>
      <w:r w:rsidRPr="002749E8">
        <w:rPr>
          <w:rFonts w:ascii="Calibri" w:hAnsi="Calibri"/>
        </w:rPr>
        <w:t xml:space="preserve"> realizován od 1. 4. 2020 do 31. 12. 2020. Díky projektu proběh</w:t>
      </w:r>
      <w:r w:rsidR="00E313A8">
        <w:rPr>
          <w:rFonts w:ascii="Calibri" w:hAnsi="Calibri"/>
        </w:rPr>
        <w:t>l</w:t>
      </w:r>
      <w:r w:rsidRPr="002749E8">
        <w:rPr>
          <w:rFonts w:ascii="Calibri" w:hAnsi="Calibri"/>
        </w:rPr>
        <w:t xml:space="preserve"> sběr dat</w:t>
      </w:r>
      <w:r w:rsidR="00E313A8">
        <w:rPr>
          <w:rFonts w:ascii="Calibri" w:hAnsi="Calibri"/>
        </w:rPr>
        <w:t xml:space="preserve"> a byly </w:t>
      </w:r>
      <w:r w:rsidRPr="002749E8">
        <w:rPr>
          <w:rFonts w:ascii="Calibri" w:hAnsi="Calibri"/>
        </w:rPr>
        <w:t>zjišťován</w:t>
      </w:r>
      <w:r w:rsidR="00E313A8">
        <w:rPr>
          <w:rFonts w:ascii="Calibri" w:hAnsi="Calibri"/>
        </w:rPr>
        <w:t>y</w:t>
      </w:r>
      <w:r w:rsidRPr="002749E8">
        <w:rPr>
          <w:rFonts w:ascii="Calibri" w:hAnsi="Calibri"/>
        </w:rPr>
        <w:t xml:space="preserve"> problém</w:t>
      </w:r>
      <w:r w:rsidR="00E313A8">
        <w:rPr>
          <w:rFonts w:ascii="Calibri" w:hAnsi="Calibri"/>
        </w:rPr>
        <w:t>y</w:t>
      </w:r>
      <w:r w:rsidRPr="002749E8">
        <w:rPr>
          <w:rFonts w:ascii="Calibri" w:hAnsi="Calibri"/>
        </w:rPr>
        <w:t xml:space="preserve"> a potřeb</w:t>
      </w:r>
      <w:r w:rsidR="00E313A8">
        <w:rPr>
          <w:rFonts w:ascii="Calibri" w:hAnsi="Calibri"/>
        </w:rPr>
        <w:t>y</w:t>
      </w:r>
      <w:r w:rsidRPr="002749E8">
        <w:rPr>
          <w:rFonts w:ascii="Calibri" w:hAnsi="Calibri"/>
        </w:rPr>
        <w:t xml:space="preserve"> území na základě jednání pracovních skupin i individuálních setkání s místními aktéry. Nedílnou součástí </w:t>
      </w:r>
      <w:r w:rsidR="00E313A8">
        <w:rPr>
          <w:rFonts w:ascii="Calibri" w:hAnsi="Calibri"/>
        </w:rPr>
        <w:t>bylo</w:t>
      </w:r>
      <w:r w:rsidRPr="002749E8">
        <w:rPr>
          <w:rFonts w:ascii="Calibri" w:hAnsi="Calibri"/>
        </w:rPr>
        <w:t xml:space="preserve"> zapojení expertů na problémové oblasti. Výstupy projektu </w:t>
      </w:r>
      <w:r w:rsidR="00E313A8">
        <w:rPr>
          <w:rFonts w:ascii="Calibri" w:hAnsi="Calibri"/>
        </w:rPr>
        <w:t>jsou</w:t>
      </w:r>
      <w:r w:rsidRPr="002749E8">
        <w:rPr>
          <w:rFonts w:ascii="Calibri" w:hAnsi="Calibri"/>
        </w:rPr>
        <w:t xml:space="preserve"> podkladem pro přípravu návrhové části strategie a akčních plánů podpory MAS v novém programovém období 2021</w:t>
      </w:r>
      <w:r w:rsidR="00E313A8">
        <w:rPr>
          <w:rFonts w:ascii="Calibri" w:hAnsi="Calibri"/>
        </w:rPr>
        <w:t>–</w:t>
      </w:r>
      <w:r w:rsidRPr="002749E8">
        <w:rPr>
          <w:rFonts w:ascii="Calibri" w:hAnsi="Calibri"/>
        </w:rPr>
        <w:t>2027.</w:t>
      </w:r>
    </w:p>
    <w:p w14:paraId="41AFA173" w14:textId="77777777" w:rsidR="002749E8" w:rsidRPr="00B5044A" w:rsidRDefault="002749E8" w:rsidP="00494B52">
      <w:pPr>
        <w:spacing w:before="120"/>
        <w:rPr>
          <w:rFonts w:ascii="Calibri" w:hAnsi="Calibri"/>
        </w:rPr>
      </w:pPr>
    </w:p>
    <w:p w14:paraId="3DF03CF2" w14:textId="01A3B33E" w:rsidR="002605F3" w:rsidRPr="00BF5829" w:rsidRDefault="000378F9" w:rsidP="00ED423D">
      <w:pPr>
        <w:pStyle w:val="Nadpis1"/>
      </w:pPr>
      <w:bookmarkStart w:id="19" w:name="_Toc80896999"/>
      <w:bookmarkEnd w:id="17"/>
      <w:r w:rsidRPr="00BF5829">
        <w:t>BESKYDY originální produkt</w:t>
      </w:r>
      <w:bookmarkEnd w:id="19"/>
    </w:p>
    <w:p w14:paraId="1CA5DE9D" w14:textId="76A44480" w:rsidR="00FE1286" w:rsidRPr="005038E9" w:rsidRDefault="00FE1286" w:rsidP="00FE1286">
      <w:pPr>
        <w:rPr>
          <w:color w:val="FF0000"/>
        </w:rPr>
      </w:pPr>
      <w:r>
        <w:rPr>
          <w:color w:val="FF0000"/>
        </w:rPr>
        <w:t>(</w:t>
      </w:r>
      <w:r w:rsidRPr="005038E9">
        <w:rPr>
          <w:color w:val="FF0000"/>
        </w:rPr>
        <w:t xml:space="preserve">Někde vhodně v této kapitole vložit logo </w:t>
      </w:r>
      <w:r>
        <w:rPr>
          <w:color w:val="FF0000"/>
        </w:rPr>
        <w:t>BESKYDY originální produkt)</w:t>
      </w:r>
    </w:p>
    <w:p w14:paraId="6E5A6371" w14:textId="77777777" w:rsidR="00FE1286" w:rsidRDefault="00FE1286" w:rsidP="00D6422C">
      <w:pPr>
        <w:pStyle w:val="Normlnweb"/>
        <w:shd w:val="clear" w:color="auto" w:fill="FFFFFF"/>
        <w:spacing w:before="0" w:beforeAutospacing="0" w:after="300" w:afterAutospacing="0" w:line="276" w:lineRule="auto"/>
        <w:jc w:val="both"/>
        <w:rPr>
          <w:rFonts w:asciiTheme="minorHAnsi" w:hAnsiTheme="minorHAnsi" w:cstheme="minorHAnsi"/>
          <w:sz w:val="22"/>
          <w:szCs w:val="22"/>
        </w:rPr>
      </w:pPr>
    </w:p>
    <w:p w14:paraId="75086ED5" w14:textId="516016E0" w:rsidR="000378F9" w:rsidRPr="00D6422C" w:rsidRDefault="000378F9" w:rsidP="00D6422C">
      <w:pPr>
        <w:pStyle w:val="Normlnweb"/>
        <w:shd w:val="clear" w:color="auto" w:fill="FFFFFF"/>
        <w:spacing w:before="0" w:beforeAutospacing="0" w:after="300" w:afterAutospacing="0" w:line="276" w:lineRule="auto"/>
        <w:jc w:val="both"/>
        <w:rPr>
          <w:rFonts w:asciiTheme="minorHAnsi" w:hAnsiTheme="minorHAnsi" w:cstheme="minorHAnsi"/>
          <w:sz w:val="22"/>
          <w:szCs w:val="22"/>
        </w:rPr>
      </w:pPr>
      <w:r w:rsidRPr="00D6422C">
        <w:rPr>
          <w:rFonts w:asciiTheme="minorHAnsi" w:hAnsiTheme="minorHAnsi" w:cstheme="minorHAnsi"/>
          <w:sz w:val="22"/>
          <w:szCs w:val="22"/>
        </w:rPr>
        <w:lastRenderedPageBreak/>
        <w:t xml:space="preserve">Na jaře 2020 se naše místní akční skupina </w:t>
      </w:r>
      <w:r w:rsidR="00F22B58">
        <w:rPr>
          <w:rFonts w:asciiTheme="minorHAnsi" w:hAnsiTheme="minorHAnsi" w:cstheme="minorHAnsi"/>
          <w:sz w:val="22"/>
          <w:szCs w:val="22"/>
        </w:rPr>
        <w:t xml:space="preserve">oficiálně </w:t>
      </w:r>
      <w:r w:rsidRPr="00D6422C">
        <w:rPr>
          <w:rFonts w:asciiTheme="minorHAnsi" w:hAnsiTheme="minorHAnsi" w:cstheme="minorHAnsi"/>
          <w:sz w:val="22"/>
          <w:szCs w:val="22"/>
        </w:rPr>
        <w:t>stala koordinátorem regionální značky BESKYDY originální produkt, která je součástí rodiny</w:t>
      </w:r>
      <w:r w:rsidR="00BF5829">
        <w:rPr>
          <w:rFonts w:asciiTheme="minorHAnsi" w:hAnsiTheme="minorHAnsi" w:cstheme="minorHAnsi"/>
          <w:sz w:val="22"/>
          <w:szCs w:val="22"/>
        </w:rPr>
        <w:t xml:space="preserve"> více než 30</w:t>
      </w:r>
      <w:r w:rsidRPr="00D6422C">
        <w:rPr>
          <w:rFonts w:asciiTheme="minorHAnsi" w:hAnsiTheme="minorHAnsi" w:cstheme="minorHAnsi"/>
          <w:sz w:val="22"/>
          <w:szCs w:val="22"/>
        </w:rPr>
        <w:t xml:space="preserve"> regionální</w:t>
      </w:r>
      <w:r w:rsidR="00F22B58">
        <w:rPr>
          <w:rFonts w:asciiTheme="minorHAnsi" w:hAnsiTheme="minorHAnsi" w:cstheme="minorHAnsi"/>
          <w:sz w:val="22"/>
          <w:szCs w:val="22"/>
        </w:rPr>
        <w:t>ch</w:t>
      </w:r>
      <w:r w:rsidRPr="00D6422C">
        <w:rPr>
          <w:rFonts w:asciiTheme="minorHAnsi" w:hAnsiTheme="minorHAnsi" w:cstheme="minorHAnsi"/>
          <w:sz w:val="22"/>
          <w:szCs w:val="22"/>
        </w:rPr>
        <w:t xml:space="preserve"> značek sdružených pod Asociac</w:t>
      </w:r>
      <w:r w:rsidR="00F22B58">
        <w:rPr>
          <w:rFonts w:asciiTheme="minorHAnsi" w:hAnsiTheme="minorHAnsi" w:cstheme="minorHAnsi"/>
          <w:sz w:val="22"/>
          <w:szCs w:val="22"/>
        </w:rPr>
        <w:t>í</w:t>
      </w:r>
      <w:r w:rsidRPr="00D6422C">
        <w:rPr>
          <w:rFonts w:asciiTheme="minorHAnsi" w:hAnsiTheme="minorHAnsi" w:cstheme="minorHAnsi"/>
          <w:sz w:val="22"/>
          <w:szCs w:val="22"/>
        </w:rPr>
        <w:t xml:space="preserve"> regionální</w:t>
      </w:r>
      <w:r w:rsidR="00F22B58">
        <w:rPr>
          <w:rFonts w:asciiTheme="minorHAnsi" w:hAnsiTheme="minorHAnsi" w:cstheme="minorHAnsi"/>
          <w:sz w:val="22"/>
          <w:szCs w:val="22"/>
        </w:rPr>
        <w:t>ch</w:t>
      </w:r>
      <w:r w:rsidRPr="00D6422C">
        <w:rPr>
          <w:rFonts w:asciiTheme="minorHAnsi" w:hAnsiTheme="minorHAnsi" w:cstheme="minorHAnsi"/>
          <w:sz w:val="22"/>
          <w:szCs w:val="22"/>
        </w:rPr>
        <w:t xml:space="preserve"> značek. Značka je zárukou kvality, původu výrobku, šetrnosti k životnímu prostředí a originality. V Beskydech, v Pobeskydí a na Valašsku máme </w:t>
      </w:r>
      <w:r w:rsidR="00BF5829">
        <w:rPr>
          <w:rFonts w:asciiTheme="minorHAnsi" w:hAnsiTheme="minorHAnsi" w:cstheme="minorHAnsi"/>
          <w:sz w:val="22"/>
          <w:szCs w:val="22"/>
        </w:rPr>
        <w:t>téměř</w:t>
      </w:r>
      <w:r w:rsidRPr="00D6422C">
        <w:rPr>
          <w:rFonts w:asciiTheme="minorHAnsi" w:hAnsiTheme="minorHAnsi" w:cstheme="minorHAnsi"/>
          <w:sz w:val="22"/>
          <w:szCs w:val="22"/>
        </w:rPr>
        <w:t xml:space="preserve"> 40 držitelů této značky. Naleznete zde zejména výrobky, ale i první vlaštovky služeb (zážitků). Svou územní působnost</w:t>
      </w:r>
      <w:r w:rsidR="00BF5829">
        <w:rPr>
          <w:rFonts w:asciiTheme="minorHAnsi" w:hAnsiTheme="minorHAnsi" w:cstheme="minorHAnsi"/>
          <w:sz w:val="22"/>
          <w:szCs w:val="22"/>
        </w:rPr>
        <w:t>í</w:t>
      </w:r>
      <w:r w:rsidRPr="00D6422C">
        <w:rPr>
          <w:rFonts w:asciiTheme="minorHAnsi" w:hAnsiTheme="minorHAnsi" w:cstheme="minorHAnsi"/>
          <w:sz w:val="22"/>
          <w:szCs w:val="22"/>
        </w:rPr>
        <w:t xml:space="preserve"> významně přesahuje území Pobeskydí, a proto koordinace není jednoduchá a postupně navazujeme spolupráci s jinými místními akčními skupinami a další</w:t>
      </w:r>
      <w:r w:rsidR="00AF7472">
        <w:rPr>
          <w:rFonts w:asciiTheme="minorHAnsi" w:hAnsiTheme="minorHAnsi" w:cstheme="minorHAnsi"/>
          <w:sz w:val="22"/>
          <w:szCs w:val="22"/>
        </w:rPr>
        <w:t>mi</w:t>
      </w:r>
      <w:r w:rsidRPr="00D6422C">
        <w:rPr>
          <w:rFonts w:asciiTheme="minorHAnsi" w:hAnsiTheme="minorHAnsi" w:cstheme="minorHAnsi"/>
          <w:sz w:val="22"/>
          <w:szCs w:val="22"/>
        </w:rPr>
        <w:t xml:space="preserve"> organizacemi.</w:t>
      </w:r>
    </w:p>
    <w:p w14:paraId="75A605F3" w14:textId="1087CAF9" w:rsidR="000378F9" w:rsidRPr="00D6422C" w:rsidRDefault="000378F9" w:rsidP="00D6422C">
      <w:pPr>
        <w:pStyle w:val="Normlnweb"/>
        <w:shd w:val="clear" w:color="auto" w:fill="FFFFFF"/>
        <w:spacing w:before="0" w:beforeAutospacing="0" w:after="300" w:afterAutospacing="0" w:line="276" w:lineRule="auto"/>
        <w:jc w:val="both"/>
        <w:rPr>
          <w:rFonts w:asciiTheme="minorHAnsi" w:hAnsiTheme="minorHAnsi" w:cstheme="minorHAnsi"/>
          <w:sz w:val="22"/>
          <w:szCs w:val="22"/>
        </w:rPr>
      </w:pPr>
      <w:r w:rsidRPr="00D6422C">
        <w:rPr>
          <w:rFonts w:asciiTheme="minorHAnsi" w:hAnsiTheme="minorHAnsi" w:cstheme="minorHAnsi"/>
          <w:sz w:val="22"/>
          <w:szCs w:val="22"/>
        </w:rPr>
        <w:t xml:space="preserve">Svou přihlášku do značky může podat kterýkoliv výrobce či poskytovatel služby nabízející něco tradičního či originálního </w:t>
      </w:r>
      <w:r w:rsidR="00BF5829">
        <w:rPr>
          <w:rFonts w:asciiTheme="minorHAnsi" w:hAnsiTheme="minorHAnsi" w:cstheme="minorHAnsi"/>
          <w:sz w:val="22"/>
          <w:szCs w:val="22"/>
        </w:rPr>
        <w:t>z</w:t>
      </w:r>
      <w:r w:rsidRPr="00D6422C">
        <w:rPr>
          <w:rFonts w:asciiTheme="minorHAnsi" w:hAnsiTheme="minorHAnsi" w:cstheme="minorHAnsi"/>
          <w:sz w:val="22"/>
          <w:szCs w:val="22"/>
        </w:rPr>
        <w:t xml:space="preserve"> Beskyd. Kvalitu a další vlastnosti posuzuje certifikační komise, která se schází zpravidla dvakrát ročně. </w:t>
      </w:r>
    </w:p>
    <w:p w14:paraId="75FFDB36" w14:textId="29188BCC" w:rsidR="000378F9" w:rsidRPr="00D6422C" w:rsidRDefault="000378F9" w:rsidP="00D6422C">
      <w:pPr>
        <w:pStyle w:val="Normlnweb"/>
        <w:shd w:val="clear" w:color="auto" w:fill="FFFFFF"/>
        <w:spacing w:before="0" w:beforeAutospacing="0" w:after="300" w:afterAutospacing="0" w:line="276" w:lineRule="auto"/>
        <w:jc w:val="both"/>
        <w:rPr>
          <w:rFonts w:asciiTheme="minorHAnsi" w:hAnsiTheme="minorHAnsi" w:cstheme="minorHAnsi"/>
          <w:sz w:val="22"/>
          <w:szCs w:val="22"/>
        </w:rPr>
      </w:pPr>
      <w:r w:rsidRPr="00D6422C">
        <w:rPr>
          <w:rFonts w:asciiTheme="minorHAnsi" w:hAnsiTheme="minorHAnsi" w:cstheme="minorHAnsi"/>
          <w:sz w:val="22"/>
          <w:szCs w:val="22"/>
        </w:rPr>
        <w:t>Blíže o značce a jej</w:t>
      </w:r>
      <w:r w:rsidR="00AF7472">
        <w:rPr>
          <w:rFonts w:asciiTheme="minorHAnsi" w:hAnsiTheme="minorHAnsi" w:cstheme="minorHAnsi"/>
          <w:sz w:val="22"/>
          <w:szCs w:val="22"/>
        </w:rPr>
        <w:t>í</w:t>
      </w:r>
      <w:r w:rsidRPr="00D6422C">
        <w:rPr>
          <w:rFonts w:asciiTheme="minorHAnsi" w:hAnsiTheme="minorHAnsi" w:cstheme="minorHAnsi"/>
          <w:sz w:val="22"/>
          <w:szCs w:val="22"/>
        </w:rPr>
        <w:t xml:space="preserve">ch držitelích se dočtete na </w:t>
      </w:r>
      <w:hyperlink r:id="rId33" w:history="1">
        <w:r w:rsidRPr="00D6422C">
          <w:rPr>
            <w:rStyle w:val="Hypertextovodkaz"/>
            <w:rFonts w:asciiTheme="minorHAnsi" w:hAnsiTheme="minorHAnsi" w:cstheme="minorHAnsi"/>
            <w:color w:val="auto"/>
            <w:sz w:val="22"/>
            <w:szCs w:val="22"/>
          </w:rPr>
          <w:t>www.pobeskydi.cz/beskydy-znacka/</w:t>
        </w:r>
      </w:hyperlink>
      <w:r w:rsidR="00AF7472">
        <w:rPr>
          <w:rFonts w:asciiTheme="minorHAnsi" w:hAnsiTheme="minorHAnsi" w:cstheme="minorHAnsi"/>
          <w:sz w:val="22"/>
          <w:szCs w:val="22"/>
        </w:rPr>
        <w:t xml:space="preserve">, </w:t>
      </w:r>
      <w:r w:rsidR="00AF7472">
        <w:rPr>
          <w:rFonts w:asciiTheme="minorHAnsi" w:hAnsiTheme="minorHAnsi" w:cstheme="minorHAnsi"/>
          <w:sz w:val="22"/>
          <w:szCs w:val="22"/>
        </w:rPr>
        <w:br/>
        <w:t xml:space="preserve">na </w:t>
      </w:r>
      <w:r w:rsidRPr="00D6422C">
        <w:rPr>
          <w:rFonts w:asciiTheme="minorHAnsi" w:hAnsiTheme="minorHAnsi" w:cstheme="minorHAnsi"/>
          <w:sz w:val="22"/>
          <w:szCs w:val="22"/>
        </w:rPr>
        <w:t xml:space="preserve">stránkách značky </w:t>
      </w:r>
      <w:hyperlink r:id="rId34" w:history="1">
        <w:r w:rsidRPr="00D6422C">
          <w:rPr>
            <w:rStyle w:val="Hypertextovodkaz"/>
            <w:rFonts w:asciiTheme="minorHAnsi" w:hAnsiTheme="minorHAnsi" w:cstheme="minorHAnsi"/>
            <w:color w:val="auto"/>
            <w:sz w:val="22"/>
            <w:szCs w:val="22"/>
          </w:rPr>
          <w:t>www.regionalni-znacky.cz/beskydy/</w:t>
        </w:r>
      </w:hyperlink>
      <w:r w:rsidRPr="00D6422C">
        <w:rPr>
          <w:rFonts w:asciiTheme="minorHAnsi" w:hAnsiTheme="minorHAnsi" w:cstheme="minorHAnsi"/>
          <w:sz w:val="22"/>
          <w:szCs w:val="22"/>
        </w:rPr>
        <w:t>,</w:t>
      </w:r>
      <w:r w:rsidR="00AF7472">
        <w:rPr>
          <w:rFonts w:asciiTheme="minorHAnsi" w:hAnsiTheme="minorHAnsi" w:cstheme="minorHAnsi"/>
          <w:sz w:val="22"/>
          <w:szCs w:val="22"/>
        </w:rPr>
        <w:t xml:space="preserve"> </w:t>
      </w:r>
      <w:r w:rsidRPr="00D6422C">
        <w:rPr>
          <w:rFonts w:asciiTheme="minorHAnsi" w:hAnsiTheme="minorHAnsi" w:cstheme="minorHAnsi"/>
          <w:sz w:val="22"/>
          <w:szCs w:val="22"/>
        </w:rPr>
        <w:t xml:space="preserve">či </w:t>
      </w:r>
      <w:r w:rsidR="00AF7472">
        <w:rPr>
          <w:rFonts w:asciiTheme="minorHAnsi" w:hAnsiTheme="minorHAnsi" w:cstheme="minorHAnsi"/>
          <w:sz w:val="22"/>
          <w:szCs w:val="22"/>
        </w:rPr>
        <w:t>F</w:t>
      </w:r>
      <w:r w:rsidRPr="00D6422C">
        <w:rPr>
          <w:rFonts w:asciiTheme="minorHAnsi" w:hAnsiTheme="minorHAnsi" w:cstheme="minorHAnsi"/>
          <w:sz w:val="22"/>
          <w:szCs w:val="22"/>
        </w:rPr>
        <w:t>acebooku</w:t>
      </w:r>
      <w:r w:rsidR="00303E5B" w:rsidRPr="00D6422C">
        <w:rPr>
          <w:rFonts w:asciiTheme="minorHAnsi" w:hAnsiTheme="minorHAnsi" w:cstheme="minorHAnsi"/>
          <w:sz w:val="22"/>
          <w:szCs w:val="22"/>
        </w:rPr>
        <w:t xml:space="preserve"> </w:t>
      </w:r>
      <w:hyperlink r:id="rId35" w:history="1">
        <w:r w:rsidR="00303E5B" w:rsidRPr="00D6422C">
          <w:rPr>
            <w:rStyle w:val="Hypertextovodkaz"/>
            <w:rFonts w:asciiTheme="minorHAnsi" w:hAnsiTheme="minorHAnsi" w:cstheme="minorHAnsi"/>
            <w:color w:val="auto"/>
            <w:sz w:val="22"/>
            <w:szCs w:val="22"/>
          </w:rPr>
          <w:t>www.facebook.com/BESKYDY.OriginalniProdukt</w:t>
        </w:r>
      </w:hyperlink>
      <w:r w:rsidR="00303E5B" w:rsidRPr="00D6422C">
        <w:rPr>
          <w:rFonts w:asciiTheme="minorHAnsi" w:hAnsiTheme="minorHAnsi" w:cstheme="minorHAnsi"/>
          <w:sz w:val="22"/>
          <w:szCs w:val="22"/>
        </w:rPr>
        <w:t xml:space="preserve">. </w:t>
      </w:r>
    </w:p>
    <w:p w14:paraId="001FF92A" w14:textId="4A2688A4" w:rsidR="000378F9" w:rsidRPr="00167901" w:rsidRDefault="00FE1286" w:rsidP="000378F9">
      <w:pPr>
        <w:rPr>
          <w:color w:val="FF0000"/>
        </w:rPr>
      </w:pPr>
      <w:r w:rsidRPr="00167901">
        <w:rPr>
          <w:color w:val="FF0000"/>
        </w:rPr>
        <w:t>Fotografie</w:t>
      </w:r>
      <w:r w:rsidR="00167901">
        <w:rPr>
          <w:color w:val="FF0000"/>
        </w:rPr>
        <w:t xml:space="preserve"> 11</w:t>
      </w:r>
      <w:r w:rsidRPr="00167901">
        <w:rPr>
          <w:color w:val="FF0000"/>
        </w:rPr>
        <w:t xml:space="preserve"> – držitelů a výrobků značky</w:t>
      </w:r>
      <w:r w:rsidR="00167901">
        <w:rPr>
          <w:color w:val="FF0000"/>
        </w:rPr>
        <w:t xml:space="preserve"> dle vašeho výběru </w:t>
      </w:r>
    </w:p>
    <w:p w14:paraId="6A64455F" w14:textId="77777777" w:rsidR="00FE1286" w:rsidRPr="00FE1286" w:rsidRDefault="00FE1286" w:rsidP="00FE1286">
      <w:pPr>
        <w:rPr>
          <w:b/>
          <w:bCs/>
        </w:rPr>
      </w:pPr>
      <w:r w:rsidRPr="00FE1286">
        <w:rPr>
          <w:b/>
          <w:bCs/>
        </w:rPr>
        <w:t>Dřevěné loutky (Jiří Polášek)</w:t>
      </w:r>
    </w:p>
    <w:p w14:paraId="23C62F5F" w14:textId="77777777" w:rsidR="00FE1286" w:rsidRDefault="00D516EB" w:rsidP="00FE1286">
      <w:hyperlink r:id="rId36" w:history="1">
        <w:r w:rsidR="00FE1286" w:rsidRPr="00074016">
          <w:rPr>
            <w:rStyle w:val="Hypertextovodkaz"/>
          </w:rPr>
          <w:t>https://www.zonerama.com/MASPobeskydi/Album/7261052</w:t>
        </w:r>
      </w:hyperlink>
    </w:p>
    <w:p w14:paraId="27012AE4" w14:textId="66F797BA" w:rsidR="00FE1286" w:rsidRPr="00FE1286" w:rsidRDefault="00FE1286" w:rsidP="000378F9">
      <w:pPr>
        <w:rPr>
          <w:b/>
          <w:bCs/>
        </w:rPr>
      </w:pPr>
      <w:r w:rsidRPr="00FE1286">
        <w:rPr>
          <w:b/>
          <w:bCs/>
        </w:rPr>
        <w:t>Čaje z Beskyd (</w:t>
      </w:r>
      <w:proofErr w:type="spellStart"/>
      <w:r w:rsidRPr="00FE1286">
        <w:rPr>
          <w:b/>
          <w:bCs/>
        </w:rPr>
        <w:t>Mamma</w:t>
      </w:r>
      <w:proofErr w:type="spellEnd"/>
      <w:r w:rsidRPr="00FE1286">
        <w:rPr>
          <w:b/>
          <w:bCs/>
        </w:rPr>
        <w:t xml:space="preserve"> Tea s.r.o.)</w:t>
      </w:r>
    </w:p>
    <w:p w14:paraId="2E8266AB" w14:textId="7B674A54" w:rsidR="00FE1286" w:rsidRDefault="00D516EB" w:rsidP="000378F9">
      <w:hyperlink r:id="rId37" w:history="1">
        <w:r w:rsidR="00FE1286" w:rsidRPr="00074016">
          <w:rPr>
            <w:rStyle w:val="Hypertextovodkaz"/>
          </w:rPr>
          <w:t>https://www.zonerama.com/MASPobeskydi/Album/7479698</w:t>
        </w:r>
      </w:hyperlink>
    </w:p>
    <w:p w14:paraId="58915F76" w14:textId="48652DA9" w:rsidR="00FE1286" w:rsidRPr="00FE1286" w:rsidRDefault="00FE1286" w:rsidP="000378F9">
      <w:pPr>
        <w:rPr>
          <w:b/>
          <w:bCs/>
        </w:rPr>
      </w:pPr>
      <w:r w:rsidRPr="00FE1286">
        <w:rPr>
          <w:b/>
          <w:bCs/>
        </w:rPr>
        <w:t xml:space="preserve">Fryčovické brambory (Jaromír </w:t>
      </w:r>
      <w:proofErr w:type="spellStart"/>
      <w:r w:rsidRPr="00FE1286">
        <w:rPr>
          <w:b/>
          <w:bCs/>
        </w:rPr>
        <w:t>Kublák</w:t>
      </w:r>
      <w:proofErr w:type="spellEnd"/>
      <w:r w:rsidRPr="00FE1286">
        <w:rPr>
          <w:b/>
          <w:bCs/>
        </w:rPr>
        <w:t>)</w:t>
      </w:r>
    </w:p>
    <w:p w14:paraId="6C957BD1" w14:textId="1AC9C2B1" w:rsidR="00FE1286" w:rsidRDefault="00D516EB" w:rsidP="000378F9">
      <w:hyperlink r:id="rId38" w:history="1">
        <w:r w:rsidR="00FE1286" w:rsidRPr="00074016">
          <w:rPr>
            <w:rStyle w:val="Hypertextovodkaz"/>
          </w:rPr>
          <w:t>https://www.zonerama.com/MASPobeskydi/Album/7540302</w:t>
        </w:r>
      </w:hyperlink>
    </w:p>
    <w:p w14:paraId="067A120F" w14:textId="34F08891" w:rsidR="00FE1286" w:rsidRPr="00A033DA" w:rsidRDefault="00A033DA" w:rsidP="000378F9">
      <w:pPr>
        <w:rPr>
          <w:b/>
          <w:bCs/>
        </w:rPr>
      </w:pPr>
      <w:r w:rsidRPr="00A033DA">
        <w:rPr>
          <w:b/>
          <w:bCs/>
        </w:rPr>
        <w:t>Bylinné likéry (Beskydská likérka s.r.o.)</w:t>
      </w:r>
    </w:p>
    <w:p w14:paraId="0AB3EF2E" w14:textId="66DB95B0" w:rsidR="00A033DA" w:rsidRDefault="00D516EB" w:rsidP="000378F9">
      <w:hyperlink r:id="rId39" w:history="1">
        <w:r w:rsidR="00A033DA" w:rsidRPr="00074016">
          <w:rPr>
            <w:rStyle w:val="Hypertextovodkaz"/>
          </w:rPr>
          <w:t>https://www.zonerama.com/MASPobeskydi/1009709</w:t>
        </w:r>
      </w:hyperlink>
    </w:p>
    <w:p w14:paraId="4210E59A" w14:textId="050BC3B2" w:rsidR="00A033DA" w:rsidRPr="00266C76" w:rsidRDefault="00266C76" w:rsidP="000378F9">
      <w:pPr>
        <w:rPr>
          <w:b/>
          <w:bCs/>
        </w:rPr>
      </w:pPr>
      <w:proofErr w:type="spellStart"/>
      <w:r w:rsidRPr="00266C76">
        <w:rPr>
          <w:b/>
          <w:bCs/>
        </w:rPr>
        <w:t>Frgály</w:t>
      </w:r>
      <w:proofErr w:type="spellEnd"/>
      <w:r w:rsidRPr="00266C76">
        <w:rPr>
          <w:b/>
          <w:bCs/>
        </w:rPr>
        <w:t xml:space="preserve"> (Pekařství VALAŠSKÉ FRGÁLY s.r.o.)</w:t>
      </w:r>
    </w:p>
    <w:p w14:paraId="4CBDB7DF" w14:textId="2F5F47DA" w:rsidR="00266C76" w:rsidRDefault="00D516EB" w:rsidP="000378F9">
      <w:hyperlink r:id="rId40" w:history="1">
        <w:r w:rsidR="00266C76" w:rsidRPr="00074016">
          <w:rPr>
            <w:rStyle w:val="Hypertextovodkaz"/>
          </w:rPr>
          <w:t>https://www.zonerama.com/MASPobeskydi/Photo/7203197/263028860</w:t>
        </w:r>
      </w:hyperlink>
      <w:r w:rsidR="00266C76">
        <w:t xml:space="preserve"> </w:t>
      </w:r>
    </w:p>
    <w:p w14:paraId="755434E8" w14:textId="7805F3B2" w:rsidR="00266C76" w:rsidRDefault="00167901" w:rsidP="000378F9">
      <w:r>
        <w:rPr>
          <w:rStyle w:val="Siln"/>
          <w:rFonts w:ascii="Open Sans" w:hAnsi="Open Sans" w:cs="Open Sans"/>
          <w:color w:val="333333"/>
          <w:shd w:val="clear" w:color="auto" w:fill="FFFFFF"/>
        </w:rPr>
        <w:t>Beránčí kožíšek a Šperky od pastýřky (Gabriela Žitníková)</w:t>
      </w:r>
    </w:p>
    <w:p w14:paraId="28434C86" w14:textId="50A6787A" w:rsidR="00266C76" w:rsidRDefault="00D516EB" w:rsidP="000378F9">
      <w:hyperlink r:id="rId41" w:history="1">
        <w:r w:rsidR="00167901" w:rsidRPr="00074016">
          <w:rPr>
            <w:rStyle w:val="Hypertextovodkaz"/>
          </w:rPr>
          <w:t>https://www.zonerama.com/MASPobeskydi/Album/7203072</w:t>
        </w:r>
      </w:hyperlink>
    </w:p>
    <w:p w14:paraId="4A5D7B88" w14:textId="77777777" w:rsidR="00167901" w:rsidRDefault="00167901" w:rsidP="000378F9"/>
    <w:p w14:paraId="576B7136" w14:textId="77777777" w:rsidR="00266C76" w:rsidRPr="000378F9" w:rsidRDefault="00266C76" w:rsidP="000378F9"/>
    <w:p w14:paraId="1C869AF0" w14:textId="5823B61F" w:rsidR="00F82204" w:rsidRPr="00454D08" w:rsidRDefault="00F82204" w:rsidP="00454D08">
      <w:pPr>
        <w:pStyle w:val="Nadpis1"/>
      </w:pPr>
      <w:bookmarkStart w:id="20" w:name="_Toc412786273"/>
      <w:bookmarkStart w:id="21" w:name="_Toc80897000"/>
      <w:r w:rsidRPr="00454D08">
        <w:t>Roční účetní závěrka</w:t>
      </w:r>
      <w:bookmarkEnd w:id="20"/>
      <w:bookmarkEnd w:id="21"/>
    </w:p>
    <w:p w14:paraId="65295A8E" w14:textId="5B8B5623" w:rsidR="001B148E" w:rsidRPr="001B148E" w:rsidRDefault="001B148E" w:rsidP="001B148E">
      <w:pPr>
        <w:spacing w:before="120"/>
        <w:rPr>
          <w:rFonts w:ascii="Calibri" w:hAnsi="Calibri"/>
          <w:szCs w:val="22"/>
        </w:rPr>
      </w:pPr>
      <w:r w:rsidRPr="001B148E">
        <w:rPr>
          <w:rFonts w:ascii="Calibri" w:hAnsi="Calibri"/>
          <w:szCs w:val="22"/>
        </w:rPr>
        <w:t>Spolek sestavuje roční účetní závěrku v plném rozsahu, vč. přílohy k účetní závěrce. Ve výroční zprávě jsou uváděny základní a souhrnné údaje k 31. 12. 2020.</w:t>
      </w:r>
      <w:r w:rsidR="00446A24">
        <w:rPr>
          <w:rFonts w:ascii="Calibri" w:hAnsi="Calibri"/>
          <w:szCs w:val="22"/>
        </w:rPr>
        <w:t xml:space="preserve"> Účetní závěrka byla ověřena auditorem.</w:t>
      </w:r>
    </w:p>
    <w:p w14:paraId="6D0EA052" w14:textId="77777777" w:rsidR="001B148E" w:rsidRPr="001B148E" w:rsidRDefault="001B148E" w:rsidP="001B148E"/>
    <w:p w14:paraId="3FCE5744" w14:textId="77777777" w:rsidR="001B148E" w:rsidRPr="00635DF7" w:rsidRDefault="001B148E" w:rsidP="001B148E">
      <w:pPr>
        <w:keepNext/>
        <w:spacing w:before="120"/>
        <w:rPr>
          <w:rFonts w:ascii="Calibri" w:hAnsi="Calibri"/>
          <w:b/>
          <w:color w:val="FF0000"/>
          <w:szCs w:val="22"/>
        </w:rPr>
      </w:pPr>
      <w:r w:rsidRPr="004D471C">
        <w:rPr>
          <w:rFonts w:ascii="Calibri" w:hAnsi="Calibri"/>
          <w:b/>
          <w:szCs w:val="22"/>
        </w:rPr>
        <w:t xml:space="preserve">Vyhodnocení rozpočtu na rok 2020 </w:t>
      </w:r>
      <w:r w:rsidRPr="00635DF7">
        <w:rPr>
          <w:rFonts w:ascii="Calibri" w:hAnsi="Calibri"/>
          <w:b/>
          <w:color w:val="FF0000"/>
          <w:sz w:val="20"/>
          <w:szCs w:val="20"/>
        </w:rPr>
        <w:t>prosím nechte tis. Kč;</w:t>
      </w:r>
    </w:p>
    <w:tbl>
      <w:tblPr>
        <w:tblW w:w="5000" w:type="pct"/>
        <w:tblCellMar>
          <w:left w:w="70" w:type="dxa"/>
          <w:right w:w="70" w:type="dxa"/>
        </w:tblCellMar>
        <w:tblLook w:val="04A0" w:firstRow="1" w:lastRow="0" w:firstColumn="1" w:lastColumn="0" w:noHBand="0" w:noVBand="1"/>
      </w:tblPr>
      <w:tblGrid>
        <w:gridCol w:w="548"/>
        <w:gridCol w:w="3879"/>
        <w:gridCol w:w="1082"/>
        <w:gridCol w:w="1082"/>
        <w:gridCol w:w="1082"/>
        <w:gridCol w:w="1382"/>
      </w:tblGrid>
      <w:tr w:rsidR="001B148E" w:rsidRPr="004D471C" w14:paraId="25D2FEFD" w14:textId="77777777" w:rsidTr="00F27D69">
        <w:trPr>
          <w:trHeight w:val="315"/>
        </w:trPr>
        <w:tc>
          <w:tcPr>
            <w:tcW w:w="346" w:type="pct"/>
            <w:tcBorders>
              <w:top w:val="single" w:sz="8" w:space="0" w:color="auto"/>
              <w:left w:val="single" w:sz="8" w:space="0" w:color="auto"/>
              <w:bottom w:val="single" w:sz="8" w:space="0" w:color="auto"/>
              <w:right w:val="single" w:sz="4" w:space="0" w:color="auto"/>
            </w:tcBorders>
            <w:shd w:val="clear" w:color="000000" w:fill="ACB9CA"/>
            <w:noWrap/>
            <w:vAlign w:val="center"/>
            <w:hideMark/>
          </w:tcPr>
          <w:p w14:paraId="69F69428" w14:textId="77777777" w:rsidR="001B148E" w:rsidRPr="004D471C" w:rsidRDefault="001B148E" w:rsidP="00F27D69">
            <w:pPr>
              <w:spacing w:line="240" w:lineRule="auto"/>
              <w:jc w:val="center"/>
              <w:rPr>
                <w:rFonts w:asciiTheme="minorHAnsi" w:hAnsiTheme="minorHAnsi" w:cstheme="minorHAnsi"/>
                <w:b/>
                <w:bCs/>
                <w:sz w:val="20"/>
                <w:szCs w:val="20"/>
              </w:rPr>
            </w:pPr>
            <w:r w:rsidRPr="004D471C">
              <w:rPr>
                <w:rFonts w:asciiTheme="minorHAnsi" w:hAnsiTheme="minorHAnsi" w:cstheme="minorHAnsi"/>
                <w:b/>
                <w:bCs/>
                <w:sz w:val="20"/>
                <w:szCs w:val="20"/>
              </w:rPr>
              <w:t>č.p.</w:t>
            </w:r>
          </w:p>
        </w:tc>
        <w:tc>
          <w:tcPr>
            <w:tcW w:w="1924" w:type="pct"/>
            <w:tcBorders>
              <w:top w:val="single" w:sz="8" w:space="0" w:color="auto"/>
              <w:left w:val="nil"/>
              <w:bottom w:val="single" w:sz="8" w:space="0" w:color="auto"/>
              <w:right w:val="single" w:sz="4" w:space="0" w:color="auto"/>
            </w:tcBorders>
            <w:shd w:val="clear" w:color="000000" w:fill="ACB9CA"/>
            <w:noWrap/>
            <w:vAlign w:val="center"/>
            <w:hideMark/>
          </w:tcPr>
          <w:p w14:paraId="339EB52C" w14:textId="77777777" w:rsidR="001B148E" w:rsidRPr="004D471C" w:rsidRDefault="001B148E" w:rsidP="00F27D69">
            <w:pPr>
              <w:spacing w:line="240" w:lineRule="auto"/>
              <w:jc w:val="center"/>
              <w:rPr>
                <w:rFonts w:asciiTheme="minorHAnsi" w:hAnsiTheme="minorHAnsi" w:cstheme="minorHAnsi"/>
                <w:b/>
                <w:bCs/>
                <w:sz w:val="20"/>
                <w:szCs w:val="20"/>
              </w:rPr>
            </w:pPr>
            <w:r w:rsidRPr="004D471C">
              <w:rPr>
                <w:rFonts w:asciiTheme="minorHAnsi" w:hAnsiTheme="minorHAnsi" w:cstheme="minorHAnsi"/>
                <w:b/>
                <w:bCs/>
                <w:sz w:val="20"/>
                <w:szCs w:val="20"/>
              </w:rPr>
              <w:t>Název položky</w:t>
            </w:r>
          </w:p>
        </w:tc>
        <w:tc>
          <w:tcPr>
            <w:tcW w:w="641" w:type="pct"/>
            <w:tcBorders>
              <w:top w:val="single" w:sz="8" w:space="0" w:color="auto"/>
              <w:left w:val="single" w:sz="8" w:space="0" w:color="auto"/>
              <w:bottom w:val="single" w:sz="8" w:space="0" w:color="auto"/>
              <w:right w:val="single" w:sz="4" w:space="0" w:color="auto"/>
            </w:tcBorders>
            <w:shd w:val="clear" w:color="000000" w:fill="ACB9CA"/>
            <w:vAlign w:val="center"/>
            <w:hideMark/>
          </w:tcPr>
          <w:p w14:paraId="6A992F60" w14:textId="77777777" w:rsidR="001B148E" w:rsidRPr="004D471C" w:rsidRDefault="001B148E" w:rsidP="00F27D69">
            <w:pPr>
              <w:spacing w:line="240" w:lineRule="auto"/>
              <w:jc w:val="center"/>
              <w:rPr>
                <w:rFonts w:asciiTheme="minorHAnsi" w:hAnsiTheme="minorHAnsi" w:cstheme="minorHAnsi"/>
                <w:b/>
                <w:bCs/>
                <w:sz w:val="20"/>
                <w:szCs w:val="20"/>
              </w:rPr>
            </w:pPr>
            <w:r w:rsidRPr="004D471C">
              <w:rPr>
                <w:rFonts w:asciiTheme="minorHAnsi" w:hAnsiTheme="minorHAnsi" w:cstheme="minorHAnsi"/>
                <w:b/>
                <w:bCs/>
                <w:sz w:val="20"/>
                <w:szCs w:val="20"/>
              </w:rPr>
              <w:t>Schválený</w:t>
            </w:r>
          </w:p>
        </w:tc>
        <w:tc>
          <w:tcPr>
            <w:tcW w:w="641" w:type="pct"/>
            <w:tcBorders>
              <w:top w:val="single" w:sz="8" w:space="0" w:color="auto"/>
              <w:left w:val="single" w:sz="8" w:space="0" w:color="auto"/>
              <w:bottom w:val="single" w:sz="8" w:space="0" w:color="auto"/>
              <w:right w:val="single" w:sz="4" w:space="0" w:color="auto"/>
            </w:tcBorders>
            <w:shd w:val="clear" w:color="000000" w:fill="ACB9CA"/>
            <w:vAlign w:val="center"/>
            <w:hideMark/>
          </w:tcPr>
          <w:p w14:paraId="11BB6047" w14:textId="405649EB" w:rsidR="001B148E" w:rsidRPr="004D471C" w:rsidRDefault="00666AB9" w:rsidP="00F27D69">
            <w:pPr>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Z</w:t>
            </w:r>
            <w:r w:rsidR="001B148E" w:rsidRPr="004D471C">
              <w:rPr>
                <w:rFonts w:asciiTheme="minorHAnsi" w:hAnsiTheme="minorHAnsi" w:cstheme="minorHAnsi"/>
                <w:b/>
                <w:bCs/>
                <w:sz w:val="20"/>
                <w:szCs w:val="20"/>
              </w:rPr>
              <w:t>měna č. 1</w:t>
            </w:r>
          </w:p>
        </w:tc>
        <w:tc>
          <w:tcPr>
            <w:tcW w:w="641" w:type="pct"/>
            <w:tcBorders>
              <w:top w:val="single" w:sz="8" w:space="0" w:color="auto"/>
              <w:left w:val="single" w:sz="8" w:space="0" w:color="auto"/>
              <w:bottom w:val="single" w:sz="8" w:space="0" w:color="auto"/>
              <w:right w:val="single" w:sz="4" w:space="0" w:color="auto"/>
            </w:tcBorders>
            <w:shd w:val="clear" w:color="000000" w:fill="ACB9CA"/>
            <w:vAlign w:val="center"/>
            <w:hideMark/>
          </w:tcPr>
          <w:p w14:paraId="5C693492" w14:textId="4CA14832" w:rsidR="001B148E" w:rsidRPr="004D471C" w:rsidRDefault="00666AB9" w:rsidP="00F27D69">
            <w:pPr>
              <w:spacing w:line="240" w:lineRule="auto"/>
              <w:jc w:val="center"/>
              <w:rPr>
                <w:rFonts w:asciiTheme="minorHAnsi" w:hAnsiTheme="minorHAnsi" w:cstheme="minorHAnsi"/>
                <w:b/>
                <w:bCs/>
                <w:sz w:val="20"/>
                <w:szCs w:val="20"/>
              </w:rPr>
            </w:pPr>
            <w:r>
              <w:rPr>
                <w:rFonts w:asciiTheme="minorHAnsi" w:hAnsiTheme="minorHAnsi" w:cstheme="minorHAnsi"/>
                <w:b/>
                <w:bCs/>
                <w:sz w:val="20"/>
                <w:szCs w:val="20"/>
              </w:rPr>
              <w:t>Z</w:t>
            </w:r>
            <w:r w:rsidR="001B148E" w:rsidRPr="004D471C">
              <w:rPr>
                <w:rFonts w:asciiTheme="minorHAnsi" w:hAnsiTheme="minorHAnsi" w:cstheme="minorHAnsi"/>
                <w:b/>
                <w:bCs/>
                <w:sz w:val="20"/>
                <w:szCs w:val="20"/>
              </w:rPr>
              <w:t>měna č. 2</w:t>
            </w:r>
          </w:p>
        </w:tc>
        <w:tc>
          <w:tcPr>
            <w:tcW w:w="807" w:type="pct"/>
            <w:tcBorders>
              <w:top w:val="single" w:sz="8" w:space="0" w:color="auto"/>
              <w:left w:val="single" w:sz="8" w:space="0" w:color="auto"/>
              <w:bottom w:val="single" w:sz="8" w:space="0" w:color="auto"/>
              <w:right w:val="single" w:sz="4" w:space="0" w:color="auto"/>
            </w:tcBorders>
            <w:shd w:val="clear" w:color="000000" w:fill="ACB9CA"/>
            <w:vAlign w:val="center"/>
            <w:hideMark/>
          </w:tcPr>
          <w:p w14:paraId="4B12A865" w14:textId="77777777" w:rsidR="001B148E" w:rsidRPr="004D471C" w:rsidRDefault="001B148E" w:rsidP="00F27D69">
            <w:pPr>
              <w:spacing w:line="240" w:lineRule="auto"/>
              <w:jc w:val="center"/>
              <w:rPr>
                <w:rFonts w:asciiTheme="minorHAnsi" w:hAnsiTheme="minorHAnsi" w:cstheme="minorHAnsi"/>
                <w:b/>
                <w:bCs/>
                <w:sz w:val="20"/>
                <w:szCs w:val="20"/>
              </w:rPr>
            </w:pPr>
            <w:r w:rsidRPr="004D471C">
              <w:rPr>
                <w:rFonts w:asciiTheme="minorHAnsi" w:hAnsiTheme="minorHAnsi" w:cstheme="minorHAnsi"/>
                <w:b/>
                <w:bCs/>
                <w:sz w:val="20"/>
                <w:szCs w:val="20"/>
              </w:rPr>
              <w:t>Vyhodnocení</w:t>
            </w:r>
          </w:p>
        </w:tc>
      </w:tr>
      <w:tr w:rsidR="001B148E" w:rsidRPr="004D471C" w14:paraId="72B628A8"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2A8CF0A6"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w:t>
            </w:r>
          </w:p>
        </w:tc>
        <w:tc>
          <w:tcPr>
            <w:tcW w:w="1924" w:type="pct"/>
            <w:tcBorders>
              <w:top w:val="nil"/>
              <w:left w:val="nil"/>
              <w:bottom w:val="single" w:sz="4" w:space="0" w:color="auto"/>
              <w:right w:val="single" w:sz="4" w:space="0" w:color="auto"/>
            </w:tcBorders>
            <w:shd w:val="clear" w:color="auto" w:fill="auto"/>
            <w:noWrap/>
            <w:vAlign w:val="bottom"/>
            <w:hideMark/>
          </w:tcPr>
          <w:p w14:paraId="7BF8E7BE"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Kancelářské potřeby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6DF634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45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2EF789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67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7F16F9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57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45241E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57 tis. Kč</w:t>
            </w:r>
          </w:p>
        </w:tc>
      </w:tr>
      <w:tr w:rsidR="001B148E" w:rsidRPr="004D471C" w14:paraId="17D19188"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1429FA7"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w:t>
            </w:r>
          </w:p>
        </w:tc>
        <w:tc>
          <w:tcPr>
            <w:tcW w:w="1924" w:type="pct"/>
            <w:tcBorders>
              <w:top w:val="nil"/>
              <w:left w:val="nil"/>
              <w:bottom w:val="single" w:sz="4" w:space="0" w:color="auto"/>
              <w:right w:val="single" w:sz="4" w:space="0" w:color="auto"/>
            </w:tcBorders>
            <w:shd w:val="clear" w:color="auto" w:fill="auto"/>
            <w:noWrap/>
            <w:vAlign w:val="bottom"/>
            <w:hideMark/>
          </w:tcPr>
          <w:p w14:paraId="03F3B5CB"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Didaktické pomůcky, hry, knihy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791E45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260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2F1D54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199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28F6E9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214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13935FDE"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214 tis. Kč</w:t>
            </w:r>
          </w:p>
        </w:tc>
      </w:tr>
      <w:tr w:rsidR="001B148E" w:rsidRPr="004D471C" w14:paraId="51B96F3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DC8C5A0"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N3</w:t>
            </w:r>
          </w:p>
        </w:tc>
        <w:tc>
          <w:tcPr>
            <w:tcW w:w="1924" w:type="pct"/>
            <w:tcBorders>
              <w:top w:val="nil"/>
              <w:left w:val="nil"/>
              <w:bottom w:val="single" w:sz="4" w:space="0" w:color="auto"/>
              <w:right w:val="single" w:sz="4" w:space="0" w:color="auto"/>
            </w:tcBorders>
            <w:shd w:val="clear" w:color="auto" w:fill="auto"/>
            <w:noWrap/>
            <w:vAlign w:val="bottom"/>
            <w:hideMark/>
          </w:tcPr>
          <w:p w14:paraId="7A52864E"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Sportovní potřeby a vybavení</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AF74FD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CBF3F3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80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FE9768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57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A74E67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57 tis. Kč</w:t>
            </w:r>
          </w:p>
        </w:tc>
      </w:tr>
      <w:tr w:rsidR="001B148E" w:rsidRPr="004D471C" w14:paraId="00DB4933"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1ED707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N4</w:t>
            </w:r>
          </w:p>
        </w:tc>
        <w:tc>
          <w:tcPr>
            <w:tcW w:w="1924" w:type="pct"/>
            <w:tcBorders>
              <w:top w:val="nil"/>
              <w:left w:val="nil"/>
              <w:bottom w:val="single" w:sz="4" w:space="0" w:color="auto"/>
              <w:right w:val="single" w:sz="4" w:space="0" w:color="auto"/>
            </w:tcBorders>
            <w:shd w:val="clear" w:color="auto" w:fill="auto"/>
            <w:noWrap/>
            <w:vAlign w:val="bottom"/>
            <w:hideMark/>
          </w:tcPr>
          <w:p w14:paraId="1D00885C"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Spotřební materiál</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87BDFF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34B65C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57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E8BC6A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51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351B6B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50 tis. Kč</w:t>
            </w:r>
          </w:p>
        </w:tc>
      </w:tr>
      <w:tr w:rsidR="001B148E" w:rsidRPr="004D471C" w14:paraId="4D68E65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7793DE46"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N5</w:t>
            </w:r>
          </w:p>
        </w:tc>
        <w:tc>
          <w:tcPr>
            <w:tcW w:w="1924" w:type="pct"/>
            <w:tcBorders>
              <w:top w:val="nil"/>
              <w:left w:val="nil"/>
              <w:bottom w:val="single" w:sz="4" w:space="0" w:color="auto"/>
              <w:right w:val="single" w:sz="4" w:space="0" w:color="auto"/>
            </w:tcBorders>
            <w:shd w:val="clear" w:color="auto" w:fill="auto"/>
            <w:noWrap/>
            <w:vAlign w:val="bottom"/>
            <w:hideMark/>
          </w:tcPr>
          <w:p w14:paraId="7EC31ED6"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Propagační a informační materiály a tiskoviny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E82E36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318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E5B341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48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BEA6DB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99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B7FB5A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99 tis. Kč</w:t>
            </w:r>
          </w:p>
        </w:tc>
      </w:tr>
      <w:tr w:rsidR="001B148E" w:rsidRPr="004D471C" w14:paraId="05A24F68"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4C5A730C"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lastRenderedPageBreak/>
              <w:t>N6</w:t>
            </w:r>
          </w:p>
        </w:tc>
        <w:tc>
          <w:tcPr>
            <w:tcW w:w="1924" w:type="pct"/>
            <w:tcBorders>
              <w:top w:val="nil"/>
              <w:left w:val="nil"/>
              <w:bottom w:val="single" w:sz="4" w:space="0" w:color="auto"/>
              <w:right w:val="single" w:sz="4" w:space="0" w:color="auto"/>
            </w:tcBorders>
            <w:shd w:val="clear" w:color="auto" w:fill="auto"/>
            <w:noWrap/>
            <w:vAlign w:val="bottom"/>
            <w:hideMark/>
          </w:tcPr>
          <w:p w14:paraId="44FC7777"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Drobný hmotný majetek</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47FDD7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8609BF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80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D4B216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164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164C3BE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164 tis. Kč</w:t>
            </w:r>
          </w:p>
        </w:tc>
      </w:tr>
      <w:tr w:rsidR="001B148E" w:rsidRPr="004D471C" w14:paraId="2F18EA8B"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3ECCF763"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N7</w:t>
            </w:r>
          </w:p>
        </w:tc>
        <w:tc>
          <w:tcPr>
            <w:tcW w:w="1924" w:type="pct"/>
            <w:tcBorders>
              <w:top w:val="nil"/>
              <w:left w:val="nil"/>
              <w:bottom w:val="single" w:sz="4" w:space="0" w:color="auto"/>
              <w:right w:val="single" w:sz="4" w:space="0" w:color="auto"/>
            </w:tcBorders>
            <w:shd w:val="clear" w:color="auto" w:fill="auto"/>
            <w:noWrap/>
            <w:vAlign w:val="bottom"/>
            <w:hideMark/>
          </w:tcPr>
          <w:p w14:paraId="583B6A0E"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Spotřeba energie</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A6073C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45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1475BB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53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9961FA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38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F49D90E"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36 tis. Kč</w:t>
            </w:r>
          </w:p>
        </w:tc>
      </w:tr>
      <w:tr w:rsidR="001B148E" w:rsidRPr="004D471C" w14:paraId="2CBB3337"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69EAA50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N8</w:t>
            </w:r>
          </w:p>
        </w:tc>
        <w:tc>
          <w:tcPr>
            <w:tcW w:w="1924" w:type="pct"/>
            <w:tcBorders>
              <w:top w:val="nil"/>
              <w:left w:val="nil"/>
              <w:bottom w:val="single" w:sz="4" w:space="0" w:color="auto"/>
              <w:right w:val="single" w:sz="4" w:space="0" w:color="auto"/>
            </w:tcBorders>
            <w:shd w:val="clear" w:color="auto" w:fill="auto"/>
            <w:noWrap/>
            <w:vAlign w:val="bottom"/>
            <w:hideMark/>
          </w:tcPr>
          <w:p w14:paraId="69C9987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Opravy a udržování</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5EA08E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E648EA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2C1D64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4145C59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 tis. Kč</w:t>
            </w:r>
          </w:p>
        </w:tc>
      </w:tr>
      <w:tr w:rsidR="001B148E" w:rsidRPr="004D471C" w14:paraId="334F29C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24A87F47"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N9</w:t>
            </w:r>
          </w:p>
        </w:tc>
        <w:tc>
          <w:tcPr>
            <w:tcW w:w="1924" w:type="pct"/>
            <w:tcBorders>
              <w:top w:val="nil"/>
              <w:left w:val="nil"/>
              <w:bottom w:val="single" w:sz="4" w:space="0" w:color="auto"/>
              <w:right w:val="single" w:sz="4" w:space="0" w:color="auto"/>
            </w:tcBorders>
            <w:shd w:val="clear" w:color="auto" w:fill="auto"/>
            <w:noWrap/>
            <w:vAlign w:val="bottom"/>
            <w:hideMark/>
          </w:tcPr>
          <w:p w14:paraId="6F27866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Cestovné</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A5C25C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C22805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138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2A247C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70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6A92DCE"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70 tis. Kč</w:t>
            </w:r>
          </w:p>
        </w:tc>
      </w:tr>
      <w:tr w:rsidR="001B148E" w:rsidRPr="004D471C" w14:paraId="4E490FDB"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7F0381DF"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N10</w:t>
            </w:r>
          </w:p>
        </w:tc>
        <w:tc>
          <w:tcPr>
            <w:tcW w:w="1924" w:type="pct"/>
            <w:tcBorders>
              <w:top w:val="nil"/>
              <w:left w:val="nil"/>
              <w:bottom w:val="single" w:sz="4" w:space="0" w:color="auto"/>
              <w:right w:val="single" w:sz="4" w:space="0" w:color="auto"/>
            </w:tcBorders>
            <w:shd w:val="clear" w:color="auto" w:fill="auto"/>
            <w:noWrap/>
            <w:vAlign w:val="bottom"/>
            <w:hideMark/>
          </w:tcPr>
          <w:p w14:paraId="449A5780"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Výdaje na reprezentaci</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01B9D5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257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E701C9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149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E06F01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41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4B3513E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41 tis. Kč</w:t>
            </w:r>
          </w:p>
        </w:tc>
      </w:tr>
      <w:tr w:rsidR="001B148E" w:rsidRPr="004D471C" w14:paraId="1DB8894B"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63F23254"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N11</w:t>
            </w:r>
          </w:p>
        </w:tc>
        <w:tc>
          <w:tcPr>
            <w:tcW w:w="1924" w:type="pct"/>
            <w:tcBorders>
              <w:top w:val="nil"/>
              <w:left w:val="nil"/>
              <w:bottom w:val="single" w:sz="4" w:space="0" w:color="auto"/>
              <w:right w:val="single" w:sz="4" w:space="0" w:color="auto"/>
            </w:tcBorders>
            <w:shd w:val="clear" w:color="auto" w:fill="auto"/>
            <w:noWrap/>
            <w:vAlign w:val="bottom"/>
            <w:hideMark/>
          </w:tcPr>
          <w:p w14:paraId="5D819E53"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Podnájem kanceláře</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0A3BFE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504D98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58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619F22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48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7C6A868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48 tis. Kč</w:t>
            </w:r>
          </w:p>
        </w:tc>
      </w:tr>
      <w:tr w:rsidR="001B148E" w:rsidRPr="004D471C" w14:paraId="0760547B"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4B77D36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N12</w:t>
            </w:r>
          </w:p>
        </w:tc>
        <w:tc>
          <w:tcPr>
            <w:tcW w:w="1924" w:type="pct"/>
            <w:tcBorders>
              <w:top w:val="nil"/>
              <w:left w:val="nil"/>
              <w:bottom w:val="single" w:sz="4" w:space="0" w:color="auto"/>
              <w:right w:val="single" w:sz="4" w:space="0" w:color="auto"/>
            </w:tcBorders>
            <w:shd w:val="clear" w:color="auto" w:fill="auto"/>
            <w:noWrap/>
            <w:vAlign w:val="bottom"/>
            <w:hideMark/>
          </w:tcPr>
          <w:p w14:paraId="4EF598AA"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Telefon, internet, poštovné</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EEE9CD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303608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71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39A3FD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45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1F908C3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45 tis. Kč</w:t>
            </w:r>
          </w:p>
        </w:tc>
      </w:tr>
      <w:tr w:rsidR="001B148E" w:rsidRPr="004D471C" w14:paraId="590A5A6F"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1595AA22"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N13</w:t>
            </w:r>
          </w:p>
        </w:tc>
        <w:tc>
          <w:tcPr>
            <w:tcW w:w="1924" w:type="pct"/>
            <w:tcBorders>
              <w:top w:val="nil"/>
              <w:left w:val="nil"/>
              <w:bottom w:val="single" w:sz="4" w:space="0" w:color="auto"/>
              <w:right w:val="single" w:sz="4" w:space="0" w:color="auto"/>
            </w:tcBorders>
            <w:shd w:val="clear" w:color="auto" w:fill="auto"/>
            <w:noWrap/>
            <w:vAlign w:val="bottom"/>
            <w:hideMark/>
          </w:tcPr>
          <w:p w14:paraId="29AC9DB7"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Účetní a auditní služby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E2B344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117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A811D2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6480BB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14F6BF0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120 tis. Kč</w:t>
            </w:r>
          </w:p>
        </w:tc>
      </w:tr>
      <w:tr w:rsidR="001B148E" w:rsidRPr="004D471C" w14:paraId="7C3D54AA"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7D3C42B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N14</w:t>
            </w:r>
          </w:p>
        </w:tc>
        <w:tc>
          <w:tcPr>
            <w:tcW w:w="1924" w:type="pct"/>
            <w:tcBorders>
              <w:top w:val="nil"/>
              <w:left w:val="nil"/>
              <w:bottom w:val="single" w:sz="4" w:space="0" w:color="auto"/>
              <w:right w:val="single" w:sz="4" w:space="0" w:color="auto"/>
            </w:tcBorders>
            <w:shd w:val="clear" w:color="auto" w:fill="auto"/>
            <w:noWrap/>
            <w:vAlign w:val="bottom"/>
            <w:hideMark/>
          </w:tcPr>
          <w:p w14:paraId="0BD76F7F"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Pronájem prostor a vybavení</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2DD23E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151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8B6C9F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160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76F681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129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07F9264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129 tis. Kč</w:t>
            </w:r>
          </w:p>
        </w:tc>
      </w:tr>
      <w:tr w:rsidR="001B148E" w:rsidRPr="004D471C" w14:paraId="2E5D82F6"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7E601C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N15</w:t>
            </w:r>
          </w:p>
        </w:tc>
        <w:tc>
          <w:tcPr>
            <w:tcW w:w="1924" w:type="pct"/>
            <w:tcBorders>
              <w:top w:val="nil"/>
              <w:left w:val="nil"/>
              <w:bottom w:val="single" w:sz="4" w:space="0" w:color="auto"/>
              <w:right w:val="single" w:sz="4" w:space="0" w:color="auto"/>
            </w:tcBorders>
            <w:shd w:val="clear" w:color="auto" w:fill="auto"/>
            <w:noWrap/>
            <w:vAlign w:val="bottom"/>
            <w:hideMark/>
          </w:tcPr>
          <w:p w14:paraId="2DDF319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Grafické služby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67E692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A962F8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EAA26C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38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309DBCB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38 tis. Kč</w:t>
            </w:r>
          </w:p>
        </w:tc>
      </w:tr>
      <w:tr w:rsidR="001B148E" w:rsidRPr="004D471C" w14:paraId="3739E2C5"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475DFF9"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N16</w:t>
            </w:r>
          </w:p>
        </w:tc>
        <w:tc>
          <w:tcPr>
            <w:tcW w:w="1924" w:type="pct"/>
            <w:tcBorders>
              <w:top w:val="nil"/>
              <w:left w:val="nil"/>
              <w:bottom w:val="single" w:sz="4" w:space="0" w:color="auto"/>
              <w:right w:val="single" w:sz="4" w:space="0" w:color="auto"/>
            </w:tcBorders>
            <w:shd w:val="clear" w:color="auto" w:fill="auto"/>
            <w:noWrap/>
            <w:vAlign w:val="bottom"/>
            <w:hideMark/>
          </w:tcPr>
          <w:p w14:paraId="491E2DAC"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 xml:space="preserve">Vzdělávání a </w:t>
            </w:r>
            <w:proofErr w:type="spellStart"/>
            <w:r w:rsidRPr="004D471C">
              <w:rPr>
                <w:rFonts w:asciiTheme="minorHAnsi" w:hAnsiTheme="minorHAnsi" w:cstheme="minorHAnsi"/>
                <w:color w:val="000000"/>
                <w:sz w:val="20"/>
                <w:szCs w:val="20"/>
              </w:rPr>
              <w:t>lektorné</w:t>
            </w:r>
            <w:proofErr w:type="spellEnd"/>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5CAEDA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279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50B4AF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208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D490F1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06D512A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30 tis. Kč</w:t>
            </w:r>
          </w:p>
        </w:tc>
      </w:tr>
      <w:tr w:rsidR="001B148E" w:rsidRPr="004D471C" w14:paraId="49177DE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42BD5F5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N17</w:t>
            </w:r>
          </w:p>
        </w:tc>
        <w:tc>
          <w:tcPr>
            <w:tcW w:w="1924" w:type="pct"/>
            <w:tcBorders>
              <w:top w:val="nil"/>
              <w:left w:val="nil"/>
              <w:bottom w:val="single" w:sz="4" w:space="0" w:color="auto"/>
              <w:right w:val="single" w:sz="4" w:space="0" w:color="auto"/>
            </w:tcBorders>
            <w:shd w:val="clear" w:color="auto" w:fill="auto"/>
            <w:noWrap/>
            <w:vAlign w:val="bottom"/>
            <w:hideMark/>
          </w:tcPr>
          <w:p w14:paraId="75FF097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Ostatní služby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41AB59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642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FB4D42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329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73B601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190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3BE130B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190 tis. Kč</w:t>
            </w:r>
          </w:p>
        </w:tc>
      </w:tr>
      <w:tr w:rsidR="001B148E" w:rsidRPr="004D471C" w14:paraId="2F76552C"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2546E0F0"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N18</w:t>
            </w:r>
          </w:p>
        </w:tc>
        <w:tc>
          <w:tcPr>
            <w:tcW w:w="1924" w:type="pct"/>
            <w:tcBorders>
              <w:top w:val="nil"/>
              <w:left w:val="nil"/>
              <w:bottom w:val="single" w:sz="4" w:space="0" w:color="auto"/>
              <w:right w:val="single" w:sz="4" w:space="0" w:color="auto"/>
            </w:tcBorders>
            <w:shd w:val="clear" w:color="auto" w:fill="auto"/>
            <w:noWrap/>
            <w:vAlign w:val="bottom"/>
            <w:hideMark/>
          </w:tcPr>
          <w:p w14:paraId="2B3029FC"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Drobný nehmotný majetek</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1C7775E"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C3B54A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B2B35C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22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23B9F19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22 tis. Kč</w:t>
            </w:r>
          </w:p>
        </w:tc>
      </w:tr>
      <w:tr w:rsidR="001B148E" w:rsidRPr="004D471C" w14:paraId="21959964"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69AE439C"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N19</w:t>
            </w:r>
          </w:p>
        </w:tc>
        <w:tc>
          <w:tcPr>
            <w:tcW w:w="1924" w:type="pct"/>
            <w:tcBorders>
              <w:top w:val="nil"/>
              <w:left w:val="nil"/>
              <w:bottom w:val="single" w:sz="4" w:space="0" w:color="auto"/>
              <w:right w:val="single" w:sz="4" w:space="0" w:color="auto"/>
            </w:tcBorders>
            <w:shd w:val="clear" w:color="auto" w:fill="auto"/>
            <w:noWrap/>
            <w:vAlign w:val="bottom"/>
            <w:hideMark/>
          </w:tcPr>
          <w:p w14:paraId="5D64B493"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 xml:space="preserve">Hrubá </w:t>
            </w:r>
            <w:proofErr w:type="gramStart"/>
            <w:r w:rsidRPr="004D471C">
              <w:rPr>
                <w:rFonts w:asciiTheme="minorHAnsi" w:hAnsiTheme="minorHAnsi" w:cstheme="minorHAnsi"/>
                <w:color w:val="000000"/>
                <w:sz w:val="20"/>
                <w:szCs w:val="20"/>
              </w:rPr>
              <w:t>mzda - pracovní</w:t>
            </w:r>
            <w:proofErr w:type="gramEnd"/>
            <w:r w:rsidRPr="004D471C">
              <w:rPr>
                <w:rFonts w:asciiTheme="minorHAnsi" w:hAnsiTheme="minorHAnsi" w:cstheme="minorHAnsi"/>
                <w:color w:val="000000"/>
                <w:sz w:val="20"/>
                <w:szCs w:val="20"/>
              </w:rPr>
              <w:t xml:space="preserve"> smlouva</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B7063B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3745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1AF189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3146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54E0A2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3358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2DE7683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3358 tis. Kč</w:t>
            </w:r>
          </w:p>
        </w:tc>
      </w:tr>
      <w:tr w:rsidR="001B148E" w:rsidRPr="004D471C" w14:paraId="437EA06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032A468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N20</w:t>
            </w:r>
          </w:p>
        </w:tc>
        <w:tc>
          <w:tcPr>
            <w:tcW w:w="1924" w:type="pct"/>
            <w:tcBorders>
              <w:top w:val="nil"/>
              <w:left w:val="nil"/>
              <w:bottom w:val="single" w:sz="4" w:space="0" w:color="auto"/>
              <w:right w:val="single" w:sz="4" w:space="0" w:color="auto"/>
            </w:tcBorders>
            <w:shd w:val="clear" w:color="auto" w:fill="auto"/>
            <w:noWrap/>
            <w:vAlign w:val="bottom"/>
            <w:hideMark/>
          </w:tcPr>
          <w:p w14:paraId="07E08189"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 xml:space="preserve">Hrubá </w:t>
            </w:r>
            <w:proofErr w:type="gramStart"/>
            <w:r w:rsidRPr="004D471C">
              <w:rPr>
                <w:rFonts w:asciiTheme="minorHAnsi" w:hAnsiTheme="minorHAnsi" w:cstheme="minorHAnsi"/>
                <w:color w:val="000000"/>
                <w:sz w:val="20"/>
                <w:szCs w:val="20"/>
              </w:rPr>
              <w:t>mzda - DPP</w:t>
            </w:r>
            <w:proofErr w:type="gramEnd"/>
            <w:r w:rsidRPr="004D471C">
              <w:rPr>
                <w:rFonts w:asciiTheme="minorHAnsi" w:hAnsiTheme="minorHAnsi" w:cstheme="minorHAnsi"/>
                <w:color w:val="000000"/>
                <w:sz w:val="20"/>
                <w:szCs w:val="20"/>
              </w:rPr>
              <w:t>, DPČ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AD62C1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1834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566CF4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2740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42AD2A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1975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19E00DD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1975 tis. Kč</w:t>
            </w:r>
          </w:p>
        </w:tc>
      </w:tr>
      <w:tr w:rsidR="001B148E" w:rsidRPr="004D471C" w14:paraId="70BA3AFB"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6BDD7AD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N21</w:t>
            </w:r>
          </w:p>
        </w:tc>
        <w:tc>
          <w:tcPr>
            <w:tcW w:w="1924" w:type="pct"/>
            <w:tcBorders>
              <w:top w:val="nil"/>
              <w:left w:val="nil"/>
              <w:bottom w:val="single" w:sz="4" w:space="0" w:color="auto"/>
              <w:right w:val="single" w:sz="4" w:space="0" w:color="auto"/>
            </w:tcBorders>
            <w:shd w:val="clear" w:color="auto" w:fill="auto"/>
            <w:noWrap/>
            <w:vAlign w:val="bottom"/>
            <w:hideMark/>
          </w:tcPr>
          <w:p w14:paraId="2ABDA27B"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Sociální, zdravotní pojištění (hrazené)</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80F1A9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1266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67B8E1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1097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D05BDA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960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704A62B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961 tis. Kč</w:t>
            </w:r>
          </w:p>
        </w:tc>
      </w:tr>
      <w:tr w:rsidR="001B148E" w:rsidRPr="004D471C" w14:paraId="4DB47655"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33759F0D"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N22</w:t>
            </w:r>
          </w:p>
        </w:tc>
        <w:tc>
          <w:tcPr>
            <w:tcW w:w="1924" w:type="pct"/>
            <w:tcBorders>
              <w:top w:val="nil"/>
              <w:left w:val="nil"/>
              <w:bottom w:val="single" w:sz="4" w:space="0" w:color="auto"/>
              <w:right w:val="single" w:sz="4" w:space="0" w:color="auto"/>
            </w:tcBorders>
            <w:shd w:val="clear" w:color="auto" w:fill="auto"/>
            <w:noWrap/>
            <w:vAlign w:val="bottom"/>
            <w:hideMark/>
          </w:tcPr>
          <w:p w14:paraId="426396E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Jiné sociální výdaje</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01A10C5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16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A621E3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12E3D4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16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25F1F0E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16 tis. Kč</w:t>
            </w:r>
          </w:p>
        </w:tc>
      </w:tr>
      <w:tr w:rsidR="001B148E" w:rsidRPr="004D471C" w14:paraId="7D431B50"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1F2C8A99"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N23</w:t>
            </w:r>
          </w:p>
        </w:tc>
        <w:tc>
          <w:tcPr>
            <w:tcW w:w="1924" w:type="pct"/>
            <w:tcBorders>
              <w:top w:val="nil"/>
              <w:left w:val="nil"/>
              <w:bottom w:val="single" w:sz="4" w:space="0" w:color="auto"/>
              <w:right w:val="single" w:sz="4" w:space="0" w:color="auto"/>
            </w:tcBorders>
            <w:shd w:val="clear" w:color="auto" w:fill="auto"/>
            <w:noWrap/>
            <w:vAlign w:val="bottom"/>
            <w:hideMark/>
          </w:tcPr>
          <w:p w14:paraId="0ACDE2C2"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Daně a poplatky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780D16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3EEBE6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90B48A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00EF740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 tis. Kč</w:t>
            </w:r>
          </w:p>
        </w:tc>
      </w:tr>
      <w:tr w:rsidR="001B148E" w:rsidRPr="004D471C" w14:paraId="04FF2DA9"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127BC60D"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N24</w:t>
            </w:r>
          </w:p>
        </w:tc>
        <w:tc>
          <w:tcPr>
            <w:tcW w:w="1924" w:type="pct"/>
            <w:tcBorders>
              <w:top w:val="nil"/>
              <w:left w:val="nil"/>
              <w:bottom w:val="single" w:sz="4" w:space="0" w:color="auto"/>
              <w:right w:val="single" w:sz="4" w:space="0" w:color="auto"/>
            </w:tcBorders>
            <w:shd w:val="clear" w:color="auto" w:fill="auto"/>
            <w:noWrap/>
            <w:vAlign w:val="bottom"/>
            <w:hideMark/>
          </w:tcPr>
          <w:p w14:paraId="316994A6"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Úroky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A78796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AD70B4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6D7D9D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01CBDD8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r>
      <w:tr w:rsidR="001B148E" w:rsidRPr="004D471C" w14:paraId="3B1CDA4C"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4C87722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N25</w:t>
            </w:r>
          </w:p>
        </w:tc>
        <w:tc>
          <w:tcPr>
            <w:tcW w:w="1924" w:type="pct"/>
            <w:tcBorders>
              <w:top w:val="nil"/>
              <w:left w:val="nil"/>
              <w:bottom w:val="single" w:sz="4" w:space="0" w:color="auto"/>
              <w:right w:val="single" w:sz="4" w:space="0" w:color="auto"/>
            </w:tcBorders>
            <w:shd w:val="clear" w:color="auto" w:fill="auto"/>
            <w:noWrap/>
            <w:vAlign w:val="bottom"/>
            <w:hideMark/>
          </w:tcPr>
          <w:p w14:paraId="03333720"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Bankovní poplatky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ED67F9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5E8DFA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1D9E64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0F65453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 tis. Kč</w:t>
            </w:r>
          </w:p>
        </w:tc>
      </w:tr>
      <w:tr w:rsidR="001B148E" w:rsidRPr="004D471C" w14:paraId="75C16D38"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CEF597E"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N26</w:t>
            </w:r>
          </w:p>
        </w:tc>
        <w:tc>
          <w:tcPr>
            <w:tcW w:w="1924" w:type="pct"/>
            <w:tcBorders>
              <w:top w:val="nil"/>
              <w:left w:val="nil"/>
              <w:bottom w:val="single" w:sz="4" w:space="0" w:color="auto"/>
              <w:right w:val="single" w:sz="4" w:space="0" w:color="auto"/>
            </w:tcBorders>
            <w:shd w:val="clear" w:color="auto" w:fill="auto"/>
            <w:noWrap/>
            <w:vAlign w:val="bottom"/>
            <w:hideMark/>
          </w:tcPr>
          <w:p w14:paraId="65492657"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Členské příspěvky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250C33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19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F5D757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F6F117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32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2FE02E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32 tis. Kč</w:t>
            </w:r>
          </w:p>
        </w:tc>
      </w:tr>
      <w:tr w:rsidR="001B148E" w:rsidRPr="004D471C" w14:paraId="160299E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1887E45F"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N27</w:t>
            </w:r>
          </w:p>
        </w:tc>
        <w:tc>
          <w:tcPr>
            <w:tcW w:w="1924" w:type="pct"/>
            <w:tcBorders>
              <w:top w:val="nil"/>
              <w:left w:val="nil"/>
              <w:bottom w:val="single" w:sz="4" w:space="0" w:color="auto"/>
              <w:right w:val="single" w:sz="4" w:space="0" w:color="auto"/>
            </w:tcBorders>
            <w:shd w:val="clear" w:color="auto" w:fill="auto"/>
            <w:noWrap/>
            <w:vAlign w:val="bottom"/>
            <w:hideMark/>
          </w:tcPr>
          <w:p w14:paraId="3050E110"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Ostatní náklady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9D6E06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36BB51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60F463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305866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 tis. Kč</w:t>
            </w:r>
          </w:p>
        </w:tc>
      </w:tr>
      <w:tr w:rsidR="001B148E" w:rsidRPr="004D471C" w14:paraId="04564BE2"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7CD7F7E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N28</w:t>
            </w:r>
          </w:p>
        </w:tc>
        <w:tc>
          <w:tcPr>
            <w:tcW w:w="1924" w:type="pct"/>
            <w:tcBorders>
              <w:top w:val="nil"/>
              <w:left w:val="nil"/>
              <w:bottom w:val="single" w:sz="4" w:space="0" w:color="auto"/>
              <w:right w:val="single" w:sz="4" w:space="0" w:color="auto"/>
            </w:tcBorders>
            <w:shd w:val="clear" w:color="auto" w:fill="auto"/>
            <w:noWrap/>
            <w:vAlign w:val="bottom"/>
            <w:hideMark/>
          </w:tcPr>
          <w:p w14:paraId="044D6A54"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Daň z příjmu</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8F4C819"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1AD27A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AD7BAF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412D5D0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r>
      <w:tr w:rsidR="001B148E" w:rsidRPr="004D471C" w14:paraId="00C7EC37" w14:textId="77777777" w:rsidTr="00F27D69">
        <w:trPr>
          <w:trHeight w:val="315"/>
        </w:trPr>
        <w:tc>
          <w:tcPr>
            <w:tcW w:w="346" w:type="pct"/>
            <w:tcBorders>
              <w:top w:val="nil"/>
              <w:left w:val="single" w:sz="8" w:space="0" w:color="auto"/>
              <w:bottom w:val="single" w:sz="8" w:space="0" w:color="auto"/>
              <w:right w:val="single" w:sz="4" w:space="0" w:color="auto"/>
            </w:tcBorders>
            <w:shd w:val="clear" w:color="auto" w:fill="auto"/>
            <w:noWrap/>
            <w:vAlign w:val="bottom"/>
            <w:hideMark/>
          </w:tcPr>
          <w:p w14:paraId="7DA9C004"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N29</w:t>
            </w:r>
          </w:p>
        </w:tc>
        <w:tc>
          <w:tcPr>
            <w:tcW w:w="1924" w:type="pct"/>
            <w:tcBorders>
              <w:top w:val="nil"/>
              <w:left w:val="nil"/>
              <w:bottom w:val="single" w:sz="4" w:space="0" w:color="auto"/>
              <w:right w:val="single" w:sz="4" w:space="0" w:color="auto"/>
            </w:tcBorders>
            <w:shd w:val="clear" w:color="auto" w:fill="auto"/>
            <w:noWrap/>
            <w:vAlign w:val="bottom"/>
            <w:hideMark/>
          </w:tcPr>
          <w:p w14:paraId="74384C04"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Dlouhodobý majetek (odpisy)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EC92B5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68F919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CD280B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32A1B5C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r>
      <w:tr w:rsidR="001B148E" w:rsidRPr="004D471C" w14:paraId="779E37D1" w14:textId="77777777" w:rsidTr="00F27D69">
        <w:trPr>
          <w:trHeight w:val="315"/>
        </w:trPr>
        <w:tc>
          <w:tcPr>
            <w:tcW w:w="346" w:type="pct"/>
            <w:tcBorders>
              <w:top w:val="nil"/>
              <w:left w:val="single" w:sz="8" w:space="0" w:color="auto"/>
              <w:bottom w:val="single" w:sz="8" w:space="0" w:color="auto"/>
              <w:right w:val="single" w:sz="8" w:space="0" w:color="auto"/>
            </w:tcBorders>
            <w:shd w:val="clear" w:color="000000" w:fill="D6DCE4"/>
            <w:noWrap/>
            <w:vAlign w:val="bottom"/>
            <w:hideMark/>
          </w:tcPr>
          <w:p w14:paraId="10BDA7B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 </w:t>
            </w:r>
          </w:p>
        </w:tc>
        <w:tc>
          <w:tcPr>
            <w:tcW w:w="1924" w:type="pct"/>
            <w:tcBorders>
              <w:top w:val="single" w:sz="8" w:space="0" w:color="auto"/>
              <w:left w:val="nil"/>
              <w:bottom w:val="single" w:sz="8" w:space="0" w:color="auto"/>
              <w:right w:val="single" w:sz="8" w:space="0" w:color="auto"/>
            </w:tcBorders>
            <w:shd w:val="clear" w:color="000000" w:fill="D6DCE4"/>
            <w:noWrap/>
            <w:vAlign w:val="bottom"/>
            <w:hideMark/>
          </w:tcPr>
          <w:p w14:paraId="56D6DD22" w14:textId="77777777" w:rsidR="001B148E" w:rsidRPr="004D471C" w:rsidRDefault="001B148E" w:rsidP="00F27D69">
            <w:pPr>
              <w:spacing w:line="240" w:lineRule="auto"/>
              <w:jc w:val="left"/>
              <w:rPr>
                <w:rFonts w:asciiTheme="minorHAnsi" w:hAnsiTheme="minorHAnsi" w:cstheme="minorHAnsi"/>
                <w:b/>
                <w:bCs/>
                <w:sz w:val="20"/>
                <w:szCs w:val="20"/>
              </w:rPr>
            </w:pPr>
            <w:r w:rsidRPr="004D471C">
              <w:rPr>
                <w:rFonts w:asciiTheme="minorHAnsi" w:hAnsiTheme="minorHAnsi" w:cstheme="minorHAnsi"/>
                <w:b/>
                <w:bCs/>
                <w:sz w:val="20"/>
                <w:szCs w:val="20"/>
              </w:rPr>
              <w:t>Náklady celkem</w:t>
            </w:r>
          </w:p>
        </w:tc>
        <w:tc>
          <w:tcPr>
            <w:tcW w:w="641" w:type="pct"/>
            <w:tcBorders>
              <w:top w:val="single" w:sz="8" w:space="0" w:color="auto"/>
              <w:left w:val="nil"/>
              <w:bottom w:val="single" w:sz="8" w:space="0" w:color="auto"/>
              <w:right w:val="single" w:sz="8" w:space="0" w:color="auto"/>
            </w:tcBorders>
            <w:shd w:val="clear" w:color="000000" w:fill="D6DCE4"/>
            <w:noWrap/>
            <w:vAlign w:val="bottom"/>
            <w:hideMark/>
          </w:tcPr>
          <w:p w14:paraId="0BEE50A9"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9367 tis. Kč</w:t>
            </w:r>
          </w:p>
        </w:tc>
        <w:tc>
          <w:tcPr>
            <w:tcW w:w="641" w:type="pct"/>
            <w:tcBorders>
              <w:top w:val="single" w:sz="8" w:space="0" w:color="auto"/>
              <w:left w:val="nil"/>
              <w:bottom w:val="single" w:sz="8" w:space="0" w:color="auto"/>
              <w:right w:val="single" w:sz="8" w:space="0" w:color="auto"/>
            </w:tcBorders>
            <w:shd w:val="clear" w:color="000000" w:fill="D6DCE4"/>
            <w:noWrap/>
            <w:vAlign w:val="bottom"/>
            <w:hideMark/>
          </w:tcPr>
          <w:p w14:paraId="50992362"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8882 tis. Kč</w:t>
            </w:r>
          </w:p>
        </w:tc>
        <w:tc>
          <w:tcPr>
            <w:tcW w:w="641" w:type="pct"/>
            <w:tcBorders>
              <w:top w:val="single" w:sz="8" w:space="0" w:color="auto"/>
              <w:left w:val="nil"/>
              <w:bottom w:val="single" w:sz="8" w:space="0" w:color="auto"/>
              <w:right w:val="single" w:sz="8" w:space="0" w:color="auto"/>
            </w:tcBorders>
            <w:shd w:val="clear" w:color="000000" w:fill="D6DCE4"/>
            <w:noWrap/>
            <w:vAlign w:val="bottom"/>
            <w:hideMark/>
          </w:tcPr>
          <w:p w14:paraId="1DEF4517"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7784 tis. Kč</w:t>
            </w:r>
          </w:p>
        </w:tc>
        <w:tc>
          <w:tcPr>
            <w:tcW w:w="807" w:type="pct"/>
            <w:tcBorders>
              <w:top w:val="single" w:sz="8" w:space="0" w:color="auto"/>
              <w:left w:val="nil"/>
              <w:bottom w:val="single" w:sz="8" w:space="0" w:color="auto"/>
              <w:right w:val="single" w:sz="8" w:space="0" w:color="auto"/>
            </w:tcBorders>
            <w:shd w:val="clear" w:color="000000" w:fill="D6DCE4"/>
            <w:noWrap/>
            <w:vAlign w:val="bottom"/>
            <w:hideMark/>
          </w:tcPr>
          <w:p w14:paraId="7F3A38B3"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7782 tis. Kč</w:t>
            </w:r>
          </w:p>
        </w:tc>
      </w:tr>
      <w:tr w:rsidR="001B148E" w:rsidRPr="004D471C" w14:paraId="0F856C64"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0BD0327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V1</w:t>
            </w:r>
          </w:p>
        </w:tc>
        <w:tc>
          <w:tcPr>
            <w:tcW w:w="1924" w:type="pct"/>
            <w:tcBorders>
              <w:top w:val="nil"/>
              <w:left w:val="nil"/>
              <w:bottom w:val="single" w:sz="4" w:space="0" w:color="auto"/>
              <w:right w:val="single" w:sz="4" w:space="0" w:color="auto"/>
            </w:tcBorders>
            <w:shd w:val="clear" w:color="auto" w:fill="auto"/>
            <w:noWrap/>
            <w:vAlign w:val="bottom"/>
            <w:hideMark/>
          </w:tcPr>
          <w:p w14:paraId="4D2C6AC6"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Dotace CLLD (IROP)</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C09179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3247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3DA66F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2856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CAC5E7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2723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6BB1653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2722 tis. Kč</w:t>
            </w:r>
          </w:p>
        </w:tc>
      </w:tr>
      <w:tr w:rsidR="001B148E" w:rsidRPr="004D471C" w14:paraId="2DA56806"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0C9BF7CC"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V2</w:t>
            </w:r>
          </w:p>
        </w:tc>
        <w:tc>
          <w:tcPr>
            <w:tcW w:w="1924" w:type="pct"/>
            <w:tcBorders>
              <w:top w:val="nil"/>
              <w:left w:val="nil"/>
              <w:bottom w:val="single" w:sz="4" w:space="0" w:color="auto"/>
              <w:right w:val="single" w:sz="4" w:space="0" w:color="auto"/>
            </w:tcBorders>
            <w:shd w:val="clear" w:color="auto" w:fill="auto"/>
            <w:noWrap/>
            <w:vAlign w:val="bottom"/>
            <w:hideMark/>
          </w:tcPr>
          <w:p w14:paraId="567DFAD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Dotace MAP II (OPVVV)</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A0BF61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4545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7EDE71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4310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CC64EE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3474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ECE5BD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3473 tis. Kč</w:t>
            </w:r>
          </w:p>
        </w:tc>
      </w:tr>
      <w:tr w:rsidR="001B148E" w:rsidRPr="004D471C" w14:paraId="330D7579"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3D9474C3"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V3</w:t>
            </w:r>
          </w:p>
        </w:tc>
        <w:tc>
          <w:tcPr>
            <w:tcW w:w="1924" w:type="pct"/>
            <w:tcBorders>
              <w:top w:val="nil"/>
              <w:left w:val="nil"/>
              <w:bottom w:val="single" w:sz="4" w:space="0" w:color="auto"/>
              <w:right w:val="single" w:sz="4" w:space="0" w:color="auto"/>
            </w:tcBorders>
            <w:shd w:val="clear" w:color="auto" w:fill="auto"/>
            <w:noWrap/>
            <w:vAlign w:val="bottom"/>
            <w:hideMark/>
          </w:tcPr>
          <w:p w14:paraId="03503ABB"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Dotace Příměstské tábory v Pobeskydí (OPZ)</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7E9BBE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710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CDA479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613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CF93EF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631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00F0DAFB"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631 tis. Kč</w:t>
            </w:r>
          </w:p>
        </w:tc>
      </w:tr>
      <w:tr w:rsidR="001B148E" w:rsidRPr="004D471C" w14:paraId="27C21FD8"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266075D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V4</w:t>
            </w:r>
          </w:p>
        </w:tc>
        <w:tc>
          <w:tcPr>
            <w:tcW w:w="1924" w:type="pct"/>
            <w:tcBorders>
              <w:top w:val="nil"/>
              <w:left w:val="nil"/>
              <w:bottom w:val="single" w:sz="4" w:space="0" w:color="auto"/>
              <w:right w:val="single" w:sz="4" w:space="0" w:color="auto"/>
            </w:tcBorders>
            <w:shd w:val="clear" w:color="auto" w:fill="auto"/>
            <w:noWrap/>
            <w:vAlign w:val="bottom"/>
            <w:hideMark/>
          </w:tcPr>
          <w:p w14:paraId="5D95274F"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Dotace Příměstské tábory v Pobeskydí II (OPZ)</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E11E95D"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488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503266E8"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452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8A2AF1E"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363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5424EDC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363 tis. Kč</w:t>
            </w:r>
          </w:p>
        </w:tc>
      </w:tr>
      <w:tr w:rsidR="001B148E" w:rsidRPr="004D471C" w14:paraId="57F224B8"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D4C5851"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V5</w:t>
            </w:r>
          </w:p>
        </w:tc>
        <w:tc>
          <w:tcPr>
            <w:tcW w:w="1924" w:type="pct"/>
            <w:tcBorders>
              <w:top w:val="nil"/>
              <w:left w:val="nil"/>
              <w:bottom w:val="single" w:sz="4" w:space="0" w:color="auto"/>
              <w:right w:val="single" w:sz="4" w:space="0" w:color="auto"/>
            </w:tcBorders>
            <w:shd w:val="clear" w:color="auto" w:fill="auto"/>
            <w:noWrap/>
            <w:vAlign w:val="bottom"/>
            <w:hideMark/>
          </w:tcPr>
          <w:p w14:paraId="54E4F3C4"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Příjmy z vedlejší činnosti MAS</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E6885F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70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AE80D7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358E1F2"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33E0F3B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 tis. Kč</w:t>
            </w:r>
          </w:p>
        </w:tc>
      </w:tr>
      <w:tr w:rsidR="001B148E" w:rsidRPr="004D471C" w14:paraId="6A97F1D9"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7F7788FF"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V6</w:t>
            </w:r>
          </w:p>
        </w:tc>
        <w:tc>
          <w:tcPr>
            <w:tcW w:w="1924" w:type="pct"/>
            <w:tcBorders>
              <w:top w:val="nil"/>
              <w:left w:val="nil"/>
              <w:bottom w:val="nil"/>
              <w:right w:val="single" w:sz="4" w:space="0" w:color="auto"/>
            </w:tcBorders>
            <w:shd w:val="clear" w:color="auto" w:fill="auto"/>
            <w:noWrap/>
            <w:vAlign w:val="bottom"/>
            <w:hideMark/>
          </w:tcPr>
          <w:p w14:paraId="27CF9CE5"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Dotace Strategie Pobeskydí 2021+ (MSK)</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2C2B33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94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2621D6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342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90E926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342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6F13EDD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342 tis. Kč</w:t>
            </w:r>
          </w:p>
        </w:tc>
      </w:tr>
      <w:tr w:rsidR="001B148E" w:rsidRPr="004D471C" w14:paraId="57186A02"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6225FA35"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V7</w:t>
            </w:r>
          </w:p>
        </w:tc>
        <w:tc>
          <w:tcPr>
            <w:tcW w:w="1924" w:type="pct"/>
            <w:tcBorders>
              <w:top w:val="single" w:sz="4" w:space="0" w:color="auto"/>
              <w:left w:val="nil"/>
              <w:bottom w:val="nil"/>
              <w:right w:val="single" w:sz="4" w:space="0" w:color="auto"/>
            </w:tcBorders>
            <w:shd w:val="clear" w:color="auto" w:fill="auto"/>
            <w:noWrap/>
            <w:vAlign w:val="bottom"/>
            <w:hideMark/>
          </w:tcPr>
          <w:p w14:paraId="65FC9E11"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Členské příspěvky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748D1B6"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220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FA1FD4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213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47F1FB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214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4BF0271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214 tis. Kč</w:t>
            </w:r>
          </w:p>
        </w:tc>
      </w:tr>
      <w:tr w:rsidR="001B148E" w:rsidRPr="004D471C" w14:paraId="7A39E9EE"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EA7A199"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V8</w:t>
            </w:r>
          </w:p>
        </w:tc>
        <w:tc>
          <w:tcPr>
            <w:tcW w:w="1924" w:type="pct"/>
            <w:tcBorders>
              <w:top w:val="single" w:sz="4" w:space="0" w:color="auto"/>
              <w:left w:val="nil"/>
              <w:bottom w:val="nil"/>
              <w:right w:val="single" w:sz="4" w:space="0" w:color="auto"/>
            </w:tcBorders>
            <w:shd w:val="clear" w:color="auto" w:fill="auto"/>
            <w:noWrap/>
            <w:vAlign w:val="bottom"/>
            <w:hideMark/>
          </w:tcPr>
          <w:p w14:paraId="5FEF4060"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Přijaté dary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78857BE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33EEAB93"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663906D5"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34C810D1"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r>
      <w:tr w:rsidR="001B148E" w:rsidRPr="004D471C" w14:paraId="42D08CC9" w14:textId="77777777" w:rsidTr="00F27D69">
        <w:trPr>
          <w:trHeight w:val="300"/>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1AD03EA8"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V9</w:t>
            </w:r>
          </w:p>
        </w:tc>
        <w:tc>
          <w:tcPr>
            <w:tcW w:w="1924" w:type="pct"/>
            <w:tcBorders>
              <w:top w:val="single" w:sz="4" w:space="0" w:color="auto"/>
              <w:left w:val="nil"/>
              <w:bottom w:val="nil"/>
              <w:right w:val="single" w:sz="4" w:space="0" w:color="auto"/>
            </w:tcBorders>
            <w:shd w:val="clear" w:color="auto" w:fill="auto"/>
            <w:noWrap/>
            <w:vAlign w:val="bottom"/>
            <w:hideMark/>
          </w:tcPr>
          <w:p w14:paraId="42007BC9" w14:textId="77777777" w:rsidR="001B148E" w:rsidRPr="004D471C" w:rsidRDefault="001B148E" w:rsidP="00F27D69">
            <w:pPr>
              <w:spacing w:line="240" w:lineRule="auto"/>
              <w:jc w:val="left"/>
              <w:rPr>
                <w:rFonts w:asciiTheme="minorHAnsi" w:hAnsiTheme="minorHAnsi" w:cstheme="minorHAnsi"/>
                <w:sz w:val="20"/>
                <w:szCs w:val="20"/>
              </w:rPr>
            </w:pPr>
            <w:r w:rsidRPr="004D471C">
              <w:rPr>
                <w:rFonts w:asciiTheme="minorHAnsi" w:hAnsiTheme="minorHAnsi" w:cstheme="minorHAnsi"/>
                <w:sz w:val="20"/>
                <w:szCs w:val="20"/>
              </w:rPr>
              <w:t>Výnosy z regionální značky Beskydy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799B62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0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4EEE7BE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54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E13C5BA"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66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479539A0"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66 tis. Kč</w:t>
            </w:r>
          </w:p>
        </w:tc>
      </w:tr>
      <w:tr w:rsidR="001B148E" w:rsidRPr="004D471C" w14:paraId="2DEF15BF" w14:textId="77777777" w:rsidTr="00F27D69">
        <w:trPr>
          <w:trHeight w:val="315"/>
        </w:trPr>
        <w:tc>
          <w:tcPr>
            <w:tcW w:w="346" w:type="pct"/>
            <w:tcBorders>
              <w:top w:val="nil"/>
              <w:left w:val="single" w:sz="8" w:space="0" w:color="auto"/>
              <w:bottom w:val="single" w:sz="4" w:space="0" w:color="auto"/>
              <w:right w:val="single" w:sz="4" w:space="0" w:color="auto"/>
            </w:tcBorders>
            <w:shd w:val="clear" w:color="auto" w:fill="auto"/>
            <w:noWrap/>
            <w:vAlign w:val="bottom"/>
            <w:hideMark/>
          </w:tcPr>
          <w:p w14:paraId="55B5D6CE"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V10</w:t>
            </w:r>
          </w:p>
        </w:tc>
        <w:tc>
          <w:tcPr>
            <w:tcW w:w="1924" w:type="pct"/>
            <w:tcBorders>
              <w:top w:val="single" w:sz="4" w:space="0" w:color="auto"/>
              <w:left w:val="nil"/>
              <w:bottom w:val="nil"/>
              <w:right w:val="single" w:sz="4" w:space="0" w:color="auto"/>
            </w:tcBorders>
            <w:shd w:val="clear" w:color="auto" w:fill="auto"/>
            <w:noWrap/>
            <w:vAlign w:val="bottom"/>
            <w:hideMark/>
          </w:tcPr>
          <w:p w14:paraId="3BFE8A3B"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Ostatní výnosy</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F09DAC4"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281A692C"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1 tis. Kč</w:t>
            </w:r>
          </w:p>
        </w:tc>
        <w:tc>
          <w:tcPr>
            <w:tcW w:w="641" w:type="pct"/>
            <w:tcBorders>
              <w:top w:val="nil"/>
              <w:left w:val="single" w:sz="8" w:space="0" w:color="auto"/>
              <w:bottom w:val="single" w:sz="4" w:space="0" w:color="auto"/>
              <w:right w:val="single" w:sz="4" w:space="0" w:color="auto"/>
            </w:tcBorders>
            <w:shd w:val="clear" w:color="auto" w:fill="auto"/>
            <w:noWrap/>
            <w:vAlign w:val="bottom"/>
            <w:hideMark/>
          </w:tcPr>
          <w:p w14:paraId="184179E7"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 tis. Kč</w:t>
            </w:r>
          </w:p>
        </w:tc>
        <w:tc>
          <w:tcPr>
            <w:tcW w:w="807" w:type="pct"/>
            <w:tcBorders>
              <w:top w:val="nil"/>
              <w:left w:val="single" w:sz="8" w:space="0" w:color="auto"/>
              <w:bottom w:val="single" w:sz="4" w:space="0" w:color="auto"/>
              <w:right w:val="single" w:sz="4" w:space="0" w:color="auto"/>
            </w:tcBorders>
            <w:shd w:val="clear" w:color="auto" w:fill="auto"/>
            <w:noWrap/>
            <w:vAlign w:val="bottom"/>
            <w:hideMark/>
          </w:tcPr>
          <w:p w14:paraId="22EE603F" w14:textId="77777777" w:rsidR="001B148E" w:rsidRPr="004D471C" w:rsidRDefault="001B148E" w:rsidP="00F27D69">
            <w:pPr>
              <w:spacing w:line="240" w:lineRule="auto"/>
              <w:jc w:val="right"/>
              <w:rPr>
                <w:rFonts w:asciiTheme="minorHAnsi" w:hAnsiTheme="minorHAnsi" w:cstheme="minorHAnsi"/>
                <w:sz w:val="20"/>
                <w:szCs w:val="20"/>
              </w:rPr>
            </w:pPr>
            <w:r w:rsidRPr="004D471C">
              <w:rPr>
                <w:rFonts w:asciiTheme="minorHAnsi" w:hAnsiTheme="minorHAnsi" w:cstheme="minorHAnsi"/>
                <w:sz w:val="20"/>
                <w:szCs w:val="20"/>
              </w:rPr>
              <w:t>5 tis. Kč</w:t>
            </w:r>
          </w:p>
        </w:tc>
      </w:tr>
      <w:tr w:rsidR="001B148E" w:rsidRPr="004D471C" w14:paraId="7A98F231" w14:textId="77777777" w:rsidTr="00F27D69">
        <w:trPr>
          <w:trHeight w:val="300"/>
        </w:trPr>
        <w:tc>
          <w:tcPr>
            <w:tcW w:w="346" w:type="pct"/>
            <w:tcBorders>
              <w:top w:val="single" w:sz="8" w:space="0" w:color="auto"/>
              <w:left w:val="single" w:sz="8" w:space="0" w:color="auto"/>
              <w:bottom w:val="single" w:sz="4" w:space="0" w:color="auto"/>
              <w:right w:val="nil"/>
            </w:tcBorders>
            <w:shd w:val="clear" w:color="000000" w:fill="D6DCE4"/>
            <w:noWrap/>
            <w:vAlign w:val="bottom"/>
            <w:hideMark/>
          </w:tcPr>
          <w:p w14:paraId="48221774" w14:textId="77777777" w:rsidR="001B148E" w:rsidRPr="004D471C" w:rsidRDefault="001B148E" w:rsidP="00F27D69">
            <w:pPr>
              <w:spacing w:line="240" w:lineRule="auto"/>
              <w:jc w:val="left"/>
              <w:rPr>
                <w:rFonts w:asciiTheme="minorHAnsi" w:hAnsiTheme="minorHAnsi" w:cstheme="minorHAnsi"/>
                <w:color w:val="000000"/>
                <w:sz w:val="20"/>
                <w:szCs w:val="20"/>
              </w:rPr>
            </w:pPr>
            <w:r w:rsidRPr="004D471C">
              <w:rPr>
                <w:rFonts w:asciiTheme="minorHAnsi" w:hAnsiTheme="minorHAnsi" w:cstheme="minorHAnsi"/>
                <w:color w:val="000000"/>
                <w:sz w:val="20"/>
                <w:szCs w:val="20"/>
              </w:rPr>
              <w:t> </w:t>
            </w:r>
          </w:p>
        </w:tc>
        <w:tc>
          <w:tcPr>
            <w:tcW w:w="1924" w:type="pct"/>
            <w:tcBorders>
              <w:top w:val="single" w:sz="8" w:space="0" w:color="auto"/>
              <w:left w:val="single" w:sz="8" w:space="0" w:color="auto"/>
              <w:bottom w:val="single" w:sz="4" w:space="0" w:color="auto"/>
              <w:right w:val="single" w:sz="8" w:space="0" w:color="auto"/>
            </w:tcBorders>
            <w:shd w:val="clear" w:color="000000" w:fill="D6DCE4"/>
            <w:noWrap/>
            <w:vAlign w:val="bottom"/>
            <w:hideMark/>
          </w:tcPr>
          <w:p w14:paraId="5EEA9987" w14:textId="77777777" w:rsidR="001B148E" w:rsidRPr="004D471C" w:rsidRDefault="001B148E" w:rsidP="00F27D69">
            <w:pPr>
              <w:spacing w:line="240" w:lineRule="auto"/>
              <w:jc w:val="left"/>
              <w:rPr>
                <w:rFonts w:asciiTheme="minorHAnsi" w:hAnsiTheme="minorHAnsi" w:cstheme="minorHAnsi"/>
                <w:b/>
                <w:bCs/>
                <w:sz w:val="20"/>
                <w:szCs w:val="20"/>
              </w:rPr>
            </w:pPr>
            <w:r w:rsidRPr="004D471C">
              <w:rPr>
                <w:rFonts w:asciiTheme="minorHAnsi" w:hAnsiTheme="minorHAnsi" w:cstheme="minorHAnsi"/>
                <w:b/>
                <w:bCs/>
                <w:sz w:val="20"/>
                <w:szCs w:val="20"/>
              </w:rPr>
              <w:t>Výnosy celkem</w:t>
            </w:r>
          </w:p>
        </w:tc>
        <w:tc>
          <w:tcPr>
            <w:tcW w:w="641" w:type="pct"/>
            <w:tcBorders>
              <w:top w:val="single" w:sz="8" w:space="0" w:color="auto"/>
              <w:left w:val="nil"/>
              <w:bottom w:val="single" w:sz="4" w:space="0" w:color="auto"/>
              <w:right w:val="single" w:sz="8" w:space="0" w:color="auto"/>
            </w:tcBorders>
            <w:shd w:val="clear" w:color="000000" w:fill="D6DCE4"/>
            <w:noWrap/>
            <w:vAlign w:val="bottom"/>
            <w:hideMark/>
          </w:tcPr>
          <w:p w14:paraId="6910A875"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9374 tis. Kč</w:t>
            </w:r>
          </w:p>
        </w:tc>
        <w:tc>
          <w:tcPr>
            <w:tcW w:w="641" w:type="pct"/>
            <w:tcBorders>
              <w:top w:val="single" w:sz="8" w:space="0" w:color="auto"/>
              <w:left w:val="nil"/>
              <w:bottom w:val="single" w:sz="4" w:space="0" w:color="auto"/>
              <w:right w:val="single" w:sz="8" w:space="0" w:color="auto"/>
            </w:tcBorders>
            <w:shd w:val="clear" w:color="000000" w:fill="D6DCE4"/>
            <w:noWrap/>
            <w:vAlign w:val="bottom"/>
            <w:hideMark/>
          </w:tcPr>
          <w:p w14:paraId="3F1B773B"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8891 tis. Kč</w:t>
            </w:r>
          </w:p>
        </w:tc>
        <w:tc>
          <w:tcPr>
            <w:tcW w:w="641" w:type="pct"/>
            <w:tcBorders>
              <w:top w:val="single" w:sz="8" w:space="0" w:color="auto"/>
              <w:left w:val="nil"/>
              <w:bottom w:val="single" w:sz="4" w:space="0" w:color="auto"/>
              <w:right w:val="single" w:sz="8" w:space="0" w:color="auto"/>
            </w:tcBorders>
            <w:shd w:val="clear" w:color="000000" w:fill="D6DCE4"/>
            <w:noWrap/>
            <w:vAlign w:val="bottom"/>
            <w:hideMark/>
          </w:tcPr>
          <w:p w14:paraId="1BB9ED66"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7823 tis. Kč</w:t>
            </w:r>
          </w:p>
        </w:tc>
        <w:tc>
          <w:tcPr>
            <w:tcW w:w="807" w:type="pct"/>
            <w:tcBorders>
              <w:top w:val="single" w:sz="8" w:space="0" w:color="auto"/>
              <w:left w:val="nil"/>
              <w:bottom w:val="single" w:sz="4" w:space="0" w:color="auto"/>
              <w:right w:val="single" w:sz="8" w:space="0" w:color="auto"/>
            </w:tcBorders>
            <w:shd w:val="clear" w:color="000000" w:fill="D6DCE4"/>
            <w:noWrap/>
            <w:vAlign w:val="bottom"/>
            <w:hideMark/>
          </w:tcPr>
          <w:p w14:paraId="46D52929"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7821 tis. Kč</w:t>
            </w:r>
          </w:p>
        </w:tc>
      </w:tr>
      <w:tr w:rsidR="001B148E" w:rsidRPr="004D471C" w14:paraId="6FF980E4" w14:textId="77777777" w:rsidTr="00F27D69">
        <w:trPr>
          <w:trHeight w:val="315"/>
        </w:trPr>
        <w:tc>
          <w:tcPr>
            <w:tcW w:w="346" w:type="pct"/>
            <w:tcBorders>
              <w:top w:val="nil"/>
              <w:left w:val="single" w:sz="8" w:space="0" w:color="auto"/>
              <w:bottom w:val="single" w:sz="8" w:space="0" w:color="auto"/>
              <w:right w:val="nil"/>
            </w:tcBorders>
            <w:shd w:val="clear" w:color="000000" w:fill="D6DCE4"/>
            <w:noWrap/>
            <w:vAlign w:val="bottom"/>
            <w:hideMark/>
          </w:tcPr>
          <w:p w14:paraId="58903C02" w14:textId="77777777" w:rsidR="001B148E" w:rsidRPr="004D471C" w:rsidRDefault="001B148E" w:rsidP="00F27D69">
            <w:pPr>
              <w:spacing w:line="240" w:lineRule="auto"/>
              <w:jc w:val="left"/>
              <w:rPr>
                <w:rFonts w:asciiTheme="minorHAnsi" w:hAnsiTheme="minorHAnsi" w:cstheme="minorHAnsi"/>
                <w:b/>
                <w:bCs/>
                <w:sz w:val="20"/>
                <w:szCs w:val="20"/>
              </w:rPr>
            </w:pPr>
            <w:r w:rsidRPr="004D471C">
              <w:rPr>
                <w:rFonts w:asciiTheme="minorHAnsi" w:hAnsiTheme="minorHAnsi" w:cstheme="minorHAnsi"/>
                <w:b/>
                <w:bCs/>
                <w:sz w:val="20"/>
                <w:szCs w:val="20"/>
              </w:rPr>
              <w:t> </w:t>
            </w:r>
          </w:p>
        </w:tc>
        <w:tc>
          <w:tcPr>
            <w:tcW w:w="1924" w:type="pct"/>
            <w:tcBorders>
              <w:top w:val="nil"/>
              <w:left w:val="single" w:sz="8" w:space="0" w:color="auto"/>
              <w:bottom w:val="single" w:sz="8" w:space="0" w:color="auto"/>
              <w:right w:val="single" w:sz="8" w:space="0" w:color="auto"/>
            </w:tcBorders>
            <w:shd w:val="clear" w:color="000000" w:fill="D6DCE4"/>
            <w:noWrap/>
            <w:vAlign w:val="bottom"/>
            <w:hideMark/>
          </w:tcPr>
          <w:p w14:paraId="305AFC75" w14:textId="77777777" w:rsidR="001B148E" w:rsidRPr="004D471C" w:rsidRDefault="001B148E" w:rsidP="00F27D69">
            <w:pPr>
              <w:spacing w:line="240" w:lineRule="auto"/>
              <w:jc w:val="left"/>
              <w:rPr>
                <w:rFonts w:asciiTheme="minorHAnsi" w:hAnsiTheme="minorHAnsi" w:cstheme="minorHAnsi"/>
                <w:b/>
                <w:bCs/>
                <w:sz w:val="20"/>
                <w:szCs w:val="20"/>
              </w:rPr>
            </w:pPr>
            <w:r w:rsidRPr="004D471C">
              <w:rPr>
                <w:rFonts w:asciiTheme="minorHAnsi" w:hAnsiTheme="minorHAnsi" w:cstheme="minorHAnsi"/>
                <w:b/>
                <w:bCs/>
                <w:sz w:val="20"/>
                <w:szCs w:val="20"/>
              </w:rPr>
              <w:t>Výsledek hospodaření</w:t>
            </w:r>
          </w:p>
        </w:tc>
        <w:tc>
          <w:tcPr>
            <w:tcW w:w="641" w:type="pct"/>
            <w:tcBorders>
              <w:top w:val="nil"/>
              <w:left w:val="nil"/>
              <w:bottom w:val="single" w:sz="8" w:space="0" w:color="auto"/>
              <w:right w:val="single" w:sz="8" w:space="0" w:color="auto"/>
            </w:tcBorders>
            <w:shd w:val="clear" w:color="000000" w:fill="D6DCE4"/>
            <w:noWrap/>
            <w:vAlign w:val="bottom"/>
            <w:hideMark/>
          </w:tcPr>
          <w:p w14:paraId="2D93E547"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7 tis. Kč</w:t>
            </w:r>
          </w:p>
        </w:tc>
        <w:tc>
          <w:tcPr>
            <w:tcW w:w="641" w:type="pct"/>
            <w:tcBorders>
              <w:top w:val="nil"/>
              <w:left w:val="nil"/>
              <w:bottom w:val="single" w:sz="8" w:space="0" w:color="auto"/>
              <w:right w:val="single" w:sz="8" w:space="0" w:color="auto"/>
            </w:tcBorders>
            <w:shd w:val="clear" w:color="000000" w:fill="D6DCE4"/>
            <w:noWrap/>
            <w:vAlign w:val="bottom"/>
            <w:hideMark/>
          </w:tcPr>
          <w:p w14:paraId="1DCFA74B"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9 tis. Kč</w:t>
            </w:r>
          </w:p>
        </w:tc>
        <w:tc>
          <w:tcPr>
            <w:tcW w:w="641" w:type="pct"/>
            <w:tcBorders>
              <w:top w:val="nil"/>
              <w:left w:val="nil"/>
              <w:bottom w:val="single" w:sz="8" w:space="0" w:color="auto"/>
              <w:right w:val="single" w:sz="8" w:space="0" w:color="auto"/>
            </w:tcBorders>
            <w:shd w:val="clear" w:color="000000" w:fill="D6DCE4"/>
            <w:noWrap/>
            <w:vAlign w:val="bottom"/>
            <w:hideMark/>
          </w:tcPr>
          <w:p w14:paraId="42519B33"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39 tis. Kč</w:t>
            </w:r>
          </w:p>
        </w:tc>
        <w:tc>
          <w:tcPr>
            <w:tcW w:w="807" w:type="pct"/>
            <w:tcBorders>
              <w:top w:val="nil"/>
              <w:left w:val="nil"/>
              <w:bottom w:val="single" w:sz="8" w:space="0" w:color="auto"/>
              <w:right w:val="single" w:sz="8" w:space="0" w:color="auto"/>
            </w:tcBorders>
            <w:shd w:val="clear" w:color="000000" w:fill="D6DCE4"/>
            <w:noWrap/>
            <w:vAlign w:val="bottom"/>
            <w:hideMark/>
          </w:tcPr>
          <w:p w14:paraId="4FBBBAC9" w14:textId="77777777" w:rsidR="001B148E" w:rsidRPr="004D471C" w:rsidRDefault="001B148E" w:rsidP="00F27D69">
            <w:pPr>
              <w:spacing w:line="240" w:lineRule="auto"/>
              <w:jc w:val="right"/>
              <w:rPr>
                <w:rFonts w:asciiTheme="minorHAnsi" w:hAnsiTheme="minorHAnsi" w:cstheme="minorHAnsi"/>
                <w:b/>
                <w:bCs/>
                <w:sz w:val="20"/>
                <w:szCs w:val="20"/>
              </w:rPr>
            </w:pPr>
            <w:r w:rsidRPr="004D471C">
              <w:rPr>
                <w:rFonts w:asciiTheme="minorHAnsi" w:hAnsiTheme="minorHAnsi" w:cstheme="minorHAnsi"/>
                <w:b/>
                <w:bCs/>
                <w:sz w:val="20"/>
                <w:szCs w:val="20"/>
              </w:rPr>
              <w:t>40 tis. Kč</w:t>
            </w:r>
          </w:p>
        </w:tc>
      </w:tr>
    </w:tbl>
    <w:p w14:paraId="51D29CCB" w14:textId="77777777" w:rsidR="001B148E" w:rsidRPr="009130E1" w:rsidRDefault="001B148E" w:rsidP="001B148E">
      <w:pPr>
        <w:rPr>
          <w:rFonts w:ascii="Calibri" w:hAnsi="Calibri"/>
          <w:szCs w:val="22"/>
        </w:rPr>
      </w:pPr>
    </w:p>
    <w:p w14:paraId="17D5FC3A" w14:textId="2DB7E7CE" w:rsidR="001B148E" w:rsidRPr="009130E1" w:rsidRDefault="001B148E" w:rsidP="001B148E">
      <w:pPr>
        <w:spacing w:before="120"/>
        <w:rPr>
          <w:rFonts w:ascii="Calibri" w:hAnsi="Calibri"/>
          <w:szCs w:val="22"/>
        </w:rPr>
      </w:pPr>
      <w:r w:rsidRPr="009130E1">
        <w:rPr>
          <w:rFonts w:ascii="Calibri" w:hAnsi="Calibri"/>
          <w:szCs w:val="22"/>
        </w:rPr>
        <w:t>Schválený rozpočet prošel dvěma změnami. Změny byly ovlivněny epidemiologickou situac</w:t>
      </w:r>
      <w:r w:rsidR="00AF7472">
        <w:rPr>
          <w:rFonts w:ascii="Calibri" w:hAnsi="Calibri"/>
          <w:szCs w:val="22"/>
        </w:rPr>
        <w:t>í</w:t>
      </w:r>
      <w:r w:rsidRPr="009130E1">
        <w:rPr>
          <w:rFonts w:ascii="Calibri" w:hAnsi="Calibri"/>
          <w:szCs w:val="22"/>
        </w:rPr>
        <w:t xml:space="preserve"> a souvisejícími změnami v připravovaných aktivitách a projektech. Došlo zejména ke snížení nákladů souvisejících s prezenční formou animačních a vzdělávacích akcí a ve struktuře pořizovaného materiálu a vybavení. Část aktivit byla přesunuta na další rok a s tím souviselo snížení osobních výdajů. Oproti schválenému rozpočtu k 18. 9. 2019 celkově došlo ke snížení nákladů a paralelně i příjmů o cca 16,5 %. Většina rozdílů byla zohledněna v provedené změně rozpočtu.</w:t>
      </w:r>
    </w:p>
    <w:p w14:paraId="651A5F7E" w14:textId="77777777" w:rsidR="001B148E" w:rsidRPr="001B148E" w:rsidRDefault="001B148E" w:rsidP="001B148E"/>
    <w:p w14:paraId="60D592E7" w14:textId="7E3A6C98" w:rsidR="00F865FB" w:rsidRPr="00454D08" w:rsidRDefault="00F865FB" w:rsidP="00D85BF7">
      <w:pPr>
        <w:spacing w:before="120"/>
        <w:rPr>
          <w:rFonts w:ascii="Calibri" w:hAnsi="Calibri"/>
          <w:b/>
          <w:sz w:val="20"/>
          <w:szCs w:val="20"/>
        </w:rPr>
      </w:pPr>
      <w:r w:rsidRPr="00454D08">
        <w:rPr>
          <w:rFonts w:ascii="Calibri" w:hAnsi="Calibri"/>
          <w:b/>
          <w:sz w:val="20"/>
          <w:szCs w:val="20"/>
        </w:rPr>
        <w:t>Vý</w:t>
      </w:r>
      <w:r w:rsidR="00F86914" w:rsidRPr="00454D08">
        <w:rPr>
          <w:rFonts w:ascii="Calibri" w:hAnsi="Calibri"/>
          <w:b/>
          <w:sz w:val="20"/>
          <w:szCs w:val="20"/>
        </w:rPr>
        <w:t>kaz zisku a ztráty k 31. 12</w:t>
      </w:r>
      <w:r w:rsidR="008438F6" w:rsidRPr="00454D08">
        <w:rPr>
          <w:rFonts w:ascii="Calibri" w:hAnsi="Calibri"/>
          <w:b/>
          <w:sz w:val="20"/>
          <w:szCs w:val="20"/>
        </w:rPr>
        <w:t>.</w:t>
      </w:r>
      <w:r w:rsidR="00F86914" w:rsidRPr="00454D08">
        <w:rPr>
          <w:rFonts w:ascii="Calibri" w:hAnsi="Calibri"/>
          <w:b/>
          <w:sz w:val="20"/>
          <w:szCs w:val="20"/>
        </w:rPr>
        <w:t xml:space="preserve"> 20</w:t>
      </w:r>
      <w:r w:rsidR="009130E1" w:rsidRPr="00454D08">
        <w:rPr>
          <w:rFonts w:ascii="Calibri" w:hAnsi="Calibri"/>
          <w:b/>
          <w:sz w:val="20"/>
          <w:szCs w:val="20"/>
        </w:rPr>
        <w:t>20</w:t>
      </w:r>
      <w:r w:rsidRPr="00454D08">
        <w:rPr>
          <w:rFonts w:ascii="Calibri" w:hAnsi="Calibri"/>
          <w:b/>
          <w:sz w:val="20"/>
          <w:szCs w:val="20"/>
        </w:rPr>
        <w:t>:</w:t>
      </w:r>
      <w:r w:rsidR="00EC3C25" w:rsidRPr="00454D08">
        <w:rPr>
          <w:rFonts w:ascii="Calibri" w:hAnsi="Calibri"/>
          <w:b/>
          <w:sz w:val="20"/>
          <w:szCs w:val="20"/>
        </w:rPr>
        <w:t xml:space="preserve"> prosím nechte tis. Kč;</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1436"/>
        <w:gridCol w:w="1436"/>
      </w:tblGrid>
      <w:tr w:rsidR="00454D08" w:rsidRPr="00454D08" w14:paraId="45F2774B" w14:textId="77777777">
        <w:trPr>
          <w:trHeight w:val="300"/>
        </w:trPr>
        <w:tc>
          <w:tcPr>
            <w:tcW w:w="6558" w:type="dxa"/>
            <w:vMerge w:val="restart"/>
            <w:vAlign w:val="center"/>
          </w:tcPr>
          <w:p w14:paraId="7C718A98" w14:textId="77777777" w:rsidR="00F865FB" w:rsidRPr="00454D08" w:rsidRDefault="00F865FB" w:rsidP="00F865FB">
            <w:pPr>
              <w:pStyle w:val="Zhlav"/>
              <w:tabs>
                <w:tab w:val="clear" w:pos="4536"/>
                <w:tab w:val="clear" w:pos="9072"/>
              </w:tabs>
              <w:jc w:val="center"/>
              <w:rPr>
                <w:rFonts w:ascii="Calibri" w:hAnsi="Calibri" w:cs="Calibri"/>
                <w:b/>
                <w:sz w:val="20"/>
                <w:szCs w:val="20"/>
              </w:rPr>
            </w:pPr>
            <w:r w:rsidRPr="00454D08">
              <w:rPr>
                <w:rFonts w:ascii="Calibri" w:hAnsi="Calibri" w:cs="Calibri"/>
                <w:b/>
                <w:sz w:val="20"/>
                <w:szCs w:val="20"/>
              </w:rPr>
              <w:t>Název položky</w:t>
            </w:r>
          </w:p>
        </w:tc>
        <w:tc>
          <w:tcPr>
            <w:tcW w:w="2872" w:type="dxa"/>
            <w:gridSpan w:val="2"/>
            <w:vAlign w:val="center"/>
          </w:tcPr>
          <w:p w14:paraId="2ADEF1E4" w14:textId="77777777" w:rsidR="00F865FB" w:rsidRPr="00454D08" w:rsidRDefault="00F865FB" w:rsidP="00F865FB">
            <w:pPr>
              <w:pStyle w:val="Zhlav"/>
              <w:tabs>
                <w:tab w:val="clear" w:pos="4536"/>
                <w:tab w:val="clear" w:pos="9072"/>
              </w:tabs>
              <w:jc w:val="center"/>
              <w:rPr>
                <w:rFonts w:ascii="Calibri" w:hAnsi="Calibri" w:cs="Calibri"/>
                <w:b/>
                <w:sz w:val="20"/>
                <w:szCs w:val="20"/>
              </w:rPr>
            </w:pPr>
            <w:r w:rsidRPr="00454D08">
              <w:rPr>
                <w:rFonts w:ascii="Calibri" w:hAnsi="Calibri" w:cs="Calibri"/>
                <w:b/>
                <w:sz w:val="20"/>
                <w:szCs w:val="20"/>
              </w:rPr>
              <w:t>Činnosti</w:t>
            </w:r>
          </w:p>
        </w:tc>
      </w:tr>
      <w:tr w:rsidR="00454D08" w:rsidRPr="00454D08" w14:paraId="49B0FD6B" w14:textId="77777777">
        <w:trPr>
          <w:trHeight w:val="300"/>
        </w:trPr>
        <w:tc>
          <w:tcPr>
            <w:tcW w:w="6558" w:type="dxa"/>
            <w:vMerge/>
          </w:tcPr>
          <w:p w14:paraId="01D74C52" w14:textId="77777777" w:rsidR="00F865FB" w:rsidRPr="00454D08" w:rsidRDefault="00F865FB" w:rsidP="00F865FB">
            <w:pPr>
              <w:pStyle w:val="Zhlav"/>
              <w:tabs>
                <w:tab w:val="clear" w:pos="4536"/>
                <w:tab w:val="clear" w:pos="9072"/>
              </w:tabs>
              <w:rPr>
                <w:rFonts w:ascii="Calibri" w:hAnsi="Calibri" w:cs="Calibri"/>
                <w:sz w:val="20"/>
                <w:szCs w:val="20"/>
              </w:rPr>
            </w:pPr>
          </w:p>
        </w:tc>
        <w:tc>
          <w:tcPr>
            <w:tcW w:w="1436" w:type="dxa"/>
            <w:vAlign w:val="center"/>
          </w:tcPr>
          <w:p w14:paraId="3B97919F" w14:textId="77777777" w:rsidR="00F865FB" w:rsidRPr="00454D08" w:rsidRDefault="00F865FB" w:rsidP="00F865FB">
            <w:pPr>
              <w:pStyle w:val="Zhlav"/>
              <w:tabs>
                <w:tab w:val="clear" w:pos="4536"/>
                <w:tab w:val="clear" w:pos="9072"/>
              </w:tabs>
              <w:jc w:val="center"/>
              <w:rPr>
                <w:rFonts w:ascii="Calibri" w:hAnsi="Calibri" w:cs="Calibri"/>
                <w:sz w:val="20"/>
                <w:szCs w:val="20"/>
              </w:rPr>
            </w:pPr>
            <w:r w:rsidRPr="00454D08">
              <w:rPr>
                <w:rFonts w:ascii="Calibri" w:hAnsi="Calibri" w:cs="Calibri"/>
                <w:sz w:val="20"/>
                <w:szCs w:val="20"/>
              </w:rPr>
              <w:t>Hlavní</w:t>
            </w:r>
          </w:p>
        </w:tc>
        <w:tc>
          <w:tcPr>
            <w:tcW w:w="1436" w:type="dxa"/>
            <w:vAlign w:val="center"/>
          </w:tcPr>
          <w:p w14:paraId="40BA6492" w14:textId="77777777" w:rsidR="00F865FB" w:rsidRPr="00454D08" w:rsidRDefault="00F865FB" w:rsidP="00F865FB">
            <w:pPr>
              <w:pStyle w:val="Zhlav"/>
              <w:tabs>
                <w:tab w:val="clear" w:pos="4536"/>
                <w:tab w:val="clear" w:pos="9072"/>
              </w:tabs>
              <w:jc w:val="center"/>
              <w:rPr>
                <w:rFonts w:ascii="Calibri" w:hAnsi="Calibri" w:cs="Calibri"/>
                <w:sz w:val="20"/>
                <w:szCs w:val="20"/>
              </w:rPr>
            </w:pPr>
            <w:r w:rsidRPr="00454D08">
              <w:rPr>
                <w:rFonts w:ascii="Calibri" w:hAnsi="Calibri" w:cs="Calibri"/>
                <w:sz w:val="20"/>
                <w:szCs w:val="20"/>
              </w:rPr>
              <w:t>Hospodářská</w:t>
            </w:r>
          </w:p>
        </w:tc>
      </w:tr>
      <w:tr w:rsidR="00454D08" w:rsidRPr="00454D08" w14:paraId="6319F669" w14:textId="77777777">
        <w:trPr>
          <w:trHeight w:val="300"/>
        </w:trPr>
        <w:tc>
          <w:tcPr>
            <w:tcW w:w="6558" w:type="dxa"/>
          </w:tcPr>
          <w:p w14:paraId="25F6DD8C" w14:textId="77777777" w:rsidR="00F865FB" w:rsidRPr="00454D08" w:rsidRDefault="00F865FB" w:rsidP="00F865FB">
            <w:pPr>
              <w:pStyle w:val="Zhlav"/>
              <w:tabs>
                <w:tab w:val="clear" w:pos="4536"/>
                <w:tab w:val="clear" w:pos="9072"/>
                <w:tab w:val="left" w:pos="502"/>
              </w:tabs>
              <w:rPr>
                <w:rFonts w:ascii="Calibri" w:hAnsi="Calibri" w:cs="Calibri"/>
                <w:b/>
                <w:sz w:val="20"/>
                <w:szCs w:val="20"/>
              </w:rPr>
            </w:pPr>
            <w:r w:rsidRPr="00454D08">
              <w:rPr>
                <w:rFonts w:ascii="Calibri" w:hAnsi="Calibri" w:cs="Calibri"/>
                <w:b/>
                <w:sz w:val="20"/>
                <w:szCs w:val="20"/>
              </w:rPr>
              <w:t>A.</w:t>
            </w:r>
            <w:r w:rsidRPr="00454D08">
              <w:rPr>
                <w:rFonts w:ascii="Calibri" w:hAnsi="Calibri" w:cs="Calibri"/>
                <w:b/>
                <w:sz w:val="20"/>
                <w:szCs w:val="20"/>
              </w:rPr>
              <w:tab/>
              <w:t>Náklady</w:t>
            </w:r>
          </w:p>
        </w:tc>
        <w:tc>
          <w:tcPr>
            <w:tcW w:w="1436" w:type="dxa"/>
          </w:tcPr>
          <w:p w14:paraId="0A9DF803" w14:textId="77777777" w:rsidR="00F865FB" w:rsidRPr="00454D08" w:rsidRDefault="00F865FB" w:rsidP="00F865FB">
            <w:pPr>
              <w:pStyle w:val="Zhlav"/>
              <w:tabs>
                <w:tab w:val="clear" w:pos="4536"/>
                <w:tab w:val="clear" w:pos="9072"/>
              </w:tabs>
              <w:rPr>
                <w:rFonts w:ascii="Calibri" w:hAnsi="Calibri" w:cs="Calibri"/>
                <w:sz w:val="20"/>
                <w:szCs w:val="20"/>
              </w:rPr>
            </w:pPr>
          </w:p>
        </w:tc>
        <w:tc>
          <w:tcPr>
            <w:tcW w:w="1436" w:type="dxa"/>
          </w:tcPr>
          <w:p w14:paraId="69404EBF" w14:textId="77777777" w:rsidR="00F865FB" w:rsidRPr="00454D08" w:rsidRDefault="00F865FB" w:rsidP="00F865FB">
            <w:pPr>
              <w:pStyle w:val="Zhlav"/>
              <w:tabs>
                <w:tab w:val="clear" w:pos="4536"/>
                <w:tab w:val="clear" w:pos="9072"/>
              </w:tabs>
              <w:rPr>
                <w:rFonts w:ascii="Calibri" w:hAnsi="Calibri" w:cs="Calibri"/>
                <w:sz w:val="20"/>
                <w:szCs w:val="20"/>
              </w:rPr>
            </w:pPr>
          </w:p>
        </w:tc>
      </w:tr>
      <w:tr w:rsidR="00454D08" w:rsidRPr="00454D08" w14:paraId="699ED108" w14:textId="77777777">
        <w:trPr>
          <w:trHeight w:val="300"/>
        </w:trPr>
        <w:tc>
          <w:tcPr>
            <w:tcW w:w="6558" w:type="dxa"/>
          </w:tcPr>
          <w:p w14:paraId="760F121A"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w:t>
            </w:r>
            <w:r w:rsidRPr="00454D08">
              <w:rPr>
                <w:rFonts w:ascii="Calibri" w:hAnsi="Calibri" w:cs="Calibri"/>
                <w:sz w:val="20"/>
                <w:szCs w:val="20"/>
              </w:rPr>
              <w:tab/>
              <w:t xml:space="preserve">Spotřebované nákupy </w:t>
            </w:r>
            <w:r w:rsidR="00651F5B" w:rsidRPr="00454D08">
              <w:rPr>
                <w:rFonts w:ascii="Calibri" w:hAnsi="Calibri" w:cs="Calibri"/>
                <w:sz w:val="20"/>
                <w:szCs w:val="20"/>
              </w:rPr>
              <w:t>a nakupované služby</w:t>
            </w:r>
          </w:p>
        </w:tc>
        <w:tc>
          <w:tcPr>
            <w:tcW w:w="1436" w:type="dxa"/>
          </w:tcPr>
          <w:p w14:paraId="3B36683B" w14:textId="2368CF8B"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1 413</w:t>
            </w:r>
            <w:r w:rsidR="00F865FB" w:rsidRPr="00454D08">
              <w:rPr>
                <w:rFonts w:ascii="Calibri" w:hAnsi="Calibri" w:cs="Calibri"/>
                <w:sz w:val="20"/>
                <w:szCs w:val="20"/>
              </w:rPr>
              <w:t xml:space="preserve"> tis. Kč</w:t>
            </w:r>
          </w:p>
        </w:tc>
        <w:tc>
          <w:tcPr>
            <w:tcW w:w="1436" w:type="dxa"/>
          </w:tcPr>
          <w:p w14:paraId="314971C8" w14:textId="10ACE6F1"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1</w:t>
            </w:r>
            <w:r w:rsidR="00F865FB" w:rsidRPr="00454D08">
              <w:rPr>
                <w:rFonts w:ascii="Calibri" w:hAnsi="Calibri" w:cs="Calibri"/>
                <w:sz w:val="20"/>
                <w:szCs w:val="20"/>
              </w:rPr>
              <w:t xml:space="preserve"> tis. Kč</w:t>
            </w:r>
          </w:p>
        </w:tc>
      </w:tr>
      <w:tr w:rsidR="00454D08" w:rsidRPr="00454D08" w14:paraId="5F12802A" w14:textId="77777777">
        <w:trPr>
          <w:trHeight w:val="300"/>
        </w:trPr>
        <w:tc>
          <w:tcPr>
            <w:tcW w:w="6558" w:type="dxa"/>
          </w:tcPr>
          <w:p w14:paraId="0CC615C6"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II.</w:t>
            </w:r>
            <w:r w:rsidRPr="00454D08">
              <w:rPr>
                <w:rFonts w:ascii="Calibri" w:hAnsi="Calibri" w:cs="Calibri"/>
                <w:sz w:val="20"/>
                <w:szCs w:val="20"/>
              </w:rPr>
              <w:tab/>
            </w:r>
            <w:r w:rsidR="00651F5B" w:rsidRPr="00454D08">
              <w:rPr>
                <w:rFonts w:ascii="Calibri" w:hAnsi="Calibri" w:cs="Calibri"/>
                <w:sz w:val="20"/>
                <w:szCs w:val="20"/>
              </w:rPr>
              <w:t>Změna stavu zásob vlastní činnosti a aktivace</w:t>
            </w:r>
          </w:p>
        </w:tc>
        <w:tc>
          <w:tcPr>
            <w:tcW w:w="1436" w:type="dxa"/>
          </w:tcPr>
          <w:p w14:paraId="263DF5B1" w14:textId="77777777" w:rsidR="00F865FB" w:rsidRPr="00454D08" w:rsidRDefault="00651F5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w:t>
            </w:r>
            <w:r w:rsidR="00F865FB" w:rsidRPr="00454D08">
              <w:rPr>
                <w:rFonts w:ascii="Calibri" w:hAnsi="Calibri" w:cs="Calibri"/>
                <w:sz w:val="20"/>
                <w:szCs w:val="20"/>
              </w:rPr>
              <w:t xml:space="preserve"> tis. Kč</w:t>
            </w:r>
          </w:p>
        </w:tc>
        <w:tc>
          <w:tcPr>
            <w:tcW w:w="1436" w:type="dxa"/>
          </w:tcPr>
          <w:p w14:paraId="320759F3" w14:textId="77777777" w:rsidR="00F865FB" w:rsidRPr="00454D08" w:rsidRDefault="004641A5"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w:t>
            </w:r>
            <w:r w:rsidR="00F865FB" w:rsidRPr="00454D08">
              <w:rPr>
                <w:rFonts w:ascii="Calibri" w:hAnsi="Calibri" w:cs="Calibri"/>
                <w:sz w:val="20"/>
                <w:szCs w:val="20"/>
              </w:rPr>
              <w:t xml:space="preserve"> tis. Kč</w:t>
            </w:r>
          </w:p>
        </w:tc>
      </w:tr>
      <w:tr w:rsidR="00454D08" w:rsidRPr="00454D08" w14:paraId="1DA63C51" w14:textId="77777777">
        <w:trPr>
          <w:trHeight w:val="300"/>
        </w:trPr>
        <w:tc>
          <w:tcPr>
            <w:tcW w:w="6558" w:type="dxa"/>
          </w:tcPr>
          <w:p w14:paraId="63CBB0A2"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III.</w:t>
            </w:r>
            <w:r w:rsidRPr="00454D08">
              <w:rPr>
                <w:rFonts w:ascii="Calibri" w:hAnsi="Calibri" w:cs="Calibri"/>
                <w:sz w:val="20"/>
                <w:szCs w:val="20"/>
              </w:rPr>
              <w:tab/>
              <w:t>Osobní náklady celkem</w:t>
            </w:r>
          </w:p>
        </w:tc>
        <w:tc>
          <w:tcPr>
            <w:tcW w:w="1436" w:type="dxa"/>
          </w:tcPr>
          <w:p w14:paraId="18442DD7" w14:textId="5CF740FD" w:rsidR="00F865FB" w:rsidRPr="00454D08" w:rsidRDefault="00955D40" w:rsidP="001B0FA3">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6 307</w:t>
            </w:r>
            <w:r w:rsidR="00F865FB" w:rsidRPr="00454D08">
              <w:rPr>
                <w:rFonts w:ascii="Calibri" w:hAnsi="Calibri" w:cs="Calibri"/>
                <w:sz w:val="20"/>
                <w:szCs w:val="20"/>
              </w:rPr>
              <w:t xml:space="preserve"> tis. Kč</w:t>
            </w:r>
          </w:p>
        </w:tc>
        <w:tc>
          <w:tcPr>
            <w:tcW w:w="1436" w:type="dxa"/>
          </w:tcPr>
          <w:p w14:paraId="0A9F55AB" w14:textId="4DB9F0C0" w:rsidR="00F865FB" w:rsidRPr="00454D08" w:rsidRDefault="00955D40" w:rsidP="001B0FA3">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3</w:t>
            </w:r>
            <w:r w:rsidR="00F865FB" w:rsidRPr="00454D08">
              <w:rPr>
                <w:rFonts w:ascii="Calibri" w:hAnsi="Calibri" w:cs="Calibri"/>
                <w:sz w:val="20"/>
                <w:szCs w:val="20"/>
              </w:rPr>
              <w:t xml:space="preserve"> tis. Kč</w:t>
            </w:r>
          </w:p>
        </w:tc>
      </w:tr>
      <w:tr w:rsidR="00454D08" w:rsidRPr="00454D08" w14:paraId="168575B1" w14:textId="77777777">
        <w:trPr>
          <w:trHeight w:val="300"/>
        </w:trPr>
        <w:tc>
          <w:tcPr>
            <w:tcW w:w="6558" w:type="dxa"/>
          </w:tcPr>
          <w:p w14:paraId="0D64B5F0"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IV.</w:t>
            </w:r>
            <w:r w:rsidRPr="00454D08">
              <w:rPr>
                <w:rFonts w:ascii="Calibri" w:hAnsi="Calibri" w:cs="Calibri"/>
                <w:sz w:val="20"/>
                <w:szCs w:val="20"/>
              </w:rPr>
              <w:tab/>
              <w:t>Daně a poplatky celkem</w:t>
            </w:r>
          </w:p>
        </w:tc>
        <w:tc>
          <w:tcPr>
            <w:tcW w:w="1436" w:type="dxa"/>
          </w:tcPr>
          <w:p w14:paraId="6BA468BD" w14:textId="0396AAB4"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1</w:t>
            </w:r>
            <w:r w:rsidR="00F865FB" w:rsidRPr="00454D08">
              <w:rPr>
                <w:rFonts w:ascii="Calibri" w:hAnsi="Calibri" w:cs="Calibri"/>
                <w:sz w:val="20"/>
                <w:szCs w:val="20"/>
              </w:rPr>
              <w:t xml:space="preserve"> tis. Kč</w:t>
            </w:r>
          </w:p>
        </w:tc>
        <w:tc>
          <w:tcPr>
            <w:tcW w:w="1436" w:type="dxa"/>
          </w:tcPr>
          <w:p w14:paraId="1D530F7A"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r>
      <w:tr w:rsidR="00454D08" w:rsidRPr="00454D08" w14:paraId="74253D30" w14:textId="77777777">
        <w:trPr>
          <w:trHeight w:val="300"/>
        </w:trPr>
        <w:tc>
          <w:tcPr>
            <w:tcW w:w="6558" w:type="dxa"/>
          </w:tcPr>
          <w:p w14:paraId="1900CDE3"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V.</w:t>
            </w:r>
            <w:r w:rsidRPr="00454D08">
              <w:rPr>
                <w:rFonts w:ascii="Calibri" w:hAnsi="Calibri" w:cs="Calibri"/>
                <w:sz w:val="20"/>
                <w:szCs w:val="20"/>
              </w:rPr>
              <w:tab/>
              <w:t>Ostatní náklady celkem</w:t>
            </w:r>
          </w:p>
        </w:tc>
        <w:tc>
          <w:tcPr>
            <w:tcW w:w="1436" w:type="dxa"/>
          </w:tcPr>
          <w:p w14:paraId="4EE734FC" w14:textId="77777777" w:rsidR="00F865FB" w:rsidRPr="00454D08" w:rsidRDefault="00BF60C5"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24</w:t>
            </w:r>
            <w:r w:rsidR="00F865FB" w:rsidRPr="00454D08">
              <w:rPr>
                <w:rFonts w:ascii="Calibri" w:hAnsi="Calibri" w:cs="Calibri"/>
                <w:sz w:val="20"/>
                <w:szCs w:val="20"/>
              </w:rPr>
              <w:t xml:space="preserve"> tis. Kč</w:t>
            </w:r>
          </w:p>
        </w:tc>
        <w:tc>
          <w:tcPr>
            <w:tcW w:w="1436" w:type="dxa"/>
          </w:tcPr>
          <w:p w14:paraId="16E8983E" w14:textId="77777777" w:rsidR="00F865FB" w:rsidRPr="00454D08" w:rsidRDefault="00557A49"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w:t>
            </w:r>
            <w:r w:rsidR="00F865FB" w:rsidRPr="00454D08">
              <w:rPr>
                <w:rFonts w:ascii="Calibri" w:hAnsi="Calibri" w:cs="Calibri"/>
                <w:sz w:val="20"/>
                <w:szCs w:val="20"/>
              </w:rPr>
              <w:t xml:space="preserve"> tis. Kč</w:t>
            </w:r>
          </w:p>
        </w:tc>
      </w:tr>
      <w:tr w:rsidR="00454D08" w:rsidRPr="00454D08" w14:paraId="044CFBE8" w14:textId="77777777">
        <w:trPr>
          <w:trHeight w:val="300"/>
        </w:trPr>
        <w:tc>
          <w:tcPr>
            <w:tcW w:w="6558" w:type="dxa"/>
          </w:tcPr>
          <w:p w14:paraId="53A96341"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VI.</w:t>
            </w:r>
            <w:r w:rsidRPr="00454D08">
              <w:rPr>
                <w:rFonts w:ascii="Calibri" w:hAnsi="Calibri" w:cs="Calibri"/>
                <w:sz w:val="20"/>
                <w:szCs w:val="20"/>
              </w:rPr>
              <w:tab/>
              <w:t>Odpisy, prodaný majetek, tvorba rezerv a opravných pol. celkem</w:t>
            </w:r>
          </w:p>
        </w:tc>
        <w:tc>
          <w:tcPr>
            <w:tcW w:w="1436" w:type="dxa"/>
          </w:tcPr>
          <w:p w14:paraId="2451A888"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c>
          <w:tcPr>
            <w:tcW w:w="1436" w:type="dxa"/>
          </w:tcPr>
          <w:p w14:paraId="6BBB1CCE"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r>
      <w:tr w:rsidR="00454D08" w:rsidRPr="00454D08" w14:paraId="414DB788" w14:textId="77777777">
        <w:trPr>
          <w:trHeight w:val="300"/>
        </w:trPr>
        <w:tc>
          <w:tcPr>
            <w:tcW w:w="6558" w:type="dxa"/>
          </w:tcPr>
          <w:p w14:paraId="1868AA82"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VII.</w:t>
            </w:r>
            <w:r w:rsidRPr="00454D08">
              <w:rPr>
                <w:rFonts w:ascii="Calibri" w:hAnsi="Calibri" w:cs="Calibri"/>
                <w:sz w:val="20"/>
                <w:szCs w:val="20"/>
              </w:rPr>
              <w:tab/>
              <w:t>Poskytnuté příspěvky celkem</w:t>
            </w:r>
          </w:p>
        </w:tc>
        <w:tc>
          <w:tcPr>
            <w:tcW w:w="1436" w:type="dxa"/>
          </w:tcPr>
          <w:p w14:paraId="0261EBB0" w14:textId="67B3B6FF" w:rsidR="00F865FB" w:rsidRPr="00454D08" w:rsidRDefault="00955D40" w:rsidP="001B0FA3">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32</w:t>
            </w:r>
            <w:r w:rsidR="00F865FB" w:rsidRPr="00454D08">
              <w:rPr>
                <w:rFonts w:ascii="Calibri" w:hAnsi="Calibri" w:cs="Calibri"/>
                <w:sz w:val="20"/>
                <w:szCs w:val="20"/>
              </w:rPr>
              <w:t xml:space="preserve"> tis. Kč</w:t>
            </w:r>
          </w:p>
        </w:tc>
        <w:tc>
          <w:tcPr>
            <w:tcW w:w="1436" w:type="dxa"/>
          </w:tcPr>
          <w:p w14:paraId="019B63BB"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r>
      <w:tr w:rsidR="00454D08" w:rsidRPr="00454D08" w14:paraId="51986B96" w14:textId="77777777">
        <w:trPr>
          <w:trHeight w:val="300"/>
        </w:trPr>
        <w:tc>
          <w:tcPr>
            <w:tcW w:w="6558" w:type="dxa"/>
          </w:tcPr>
          <w:p w14:paraId="5D86A887"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VIII.</w:t>
            </w:r>
            <w:r w:rsidRPr="00454D08">
              <w:rPr>
                <w:rFonts w:ascii="Calibri" w:hAnsi="Calibri" w:cs="Calibri"/>
                <w:sz w:val="20"/>
                <w:szCs w:val="20"/>
              </w:rPr>
              <w:tab/>
              <w:t>Daň z příjmu celkem</w:t>
            </w:r>
          </w:p>
        </w:tc>
        <w:tc>
          <w:tcPr>
            <w:tcW w:w="1436" w:type="dxa"/>
          </w:tcPr>
          <w:p w14:paraId="11FC1EC2"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c>
          <w:tcPr>
            <w:tcW w:w="1436" w:type="dxa"/>
          </w:tcPr>
          <w:p w14:paraId="1034B88B"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r>
      <w:tr w:rsidR="00454D08" w:rsidRPr="00454D08" w14:paraId="635A3E2D" w14:textId="77777777">
        <w:trPr>
          <w:trHeight w:val="300"/>
        </w:trPr>
        <w:tc>
          <w:tcPr>
            <w:tcW w:w="6558" w:type="dxa"/>
          </w:tcPr>
          <w:p w14:paraId="5F643115" w14:textId="77777777" w:rsidR="00F865FB" w:rsidRPr="00454D08" w:rsidRDefault="00F865FB" w:rsidP="00F865FB">
            <w:pPr>
              <w:pStyle w:val="Zhlav"/>
              <w:tabs>
                <w:tab w:val="clear" w:pos="4536"/>
                <w:tab w:val="clear" w:pos="9072"/>
                <w:tab w:val="left" w:pos="502"/>
              </w:tabs>
              <w:rPr>
                <w:rFonts w:ascii="Calibri" w:hAnsi="Calibri" w:cs="Calibri"/>
                <w:b/>
                <w:sz w:val="20"/>
                <w:szCs w:val="20"/>
              </w:rPr>
            </w:pPr>
            <w:r w:rsidRPr="00454D08">
              <w:rPr>
                <w:rFonts w:ascii="Calibri" w:hAnsi="Calibri" w:cs="Calibri"/>
                <w:sz w:val="20"/>
                <w:szCs w:val="20"/>
              </w:rPr>
              <w:tab/>
            </w:r>
            <w:r w:rsidRPr="00454D08">
              <w:rPr>
                <w:rFonts w:ascii="Calibri" w:hAnsi="Calibri" w:cs="Calibri"/>
                <w:b/>
                <w:sz w:val="20"/>
                <w:szCs w:val="20"/>
              </w:rPr>
              <w:t>Náklady celkem</w:t>
            </w:r>
          </w:p>
        </w:tc>
        <w:tc>
          <w:tcPr>
            <w:tcW w:w="1436" w:type="dxa"/>
          </w:tcPr>
          <w:p w14:paraId="21BBD96F" w14:textId="01D34217" w:rsidR="00F865FB" w:rsidRPr="00454D08" w:rsidRDefault="00955D40" w:rsidP="004641A5">
            <w:pPr>
              <w:pStyle w:val="Zhlav"/>
              <w:tabs>
                <w:tab w:val="clear" w:pos="4536"/>
                <w:tab w:val="clear" w:pos="9072"/>
              </w:tabs>
              <w:jc w:val="right"/>
              <w:rPr>
                <w:rFonts w:ascii="Calibri" w:hAnsi="Calibri" w:cs="Calibri"/>
                <w:b/>
                <w:sz w:val="20"/>
                <w:szCs w:val="20"/>
              </w:rPr>
            </w:pPr>
            <w:r w:rsidRPr="00454D08">
              <w:rPr>
                <w:rFonts w:ascii="Calibri" w:hAnsi="Calibri" w:cs="Calibri"/>
                <w:b/>
                <w:sz w:val="20"/>
                <w:szCs w:val="20"/>
              </w:rPr>
              <w:t>7 777</w:t>
            </w:r>
            <w:r w:rsidR="004641A5" w:rsidRPr="00454D08">
              <w:rPr>
                <w:rFonts w:ascii="Calibri" w:hAnsi="Calibri" w:cs="Calibri"/>
                <w:b/>
                <w:sz w:val="20"/>
                <w:szCs w:val="20"/>
              </w:rPr>
              <w:t xml:space="preserve"> </w:t>
            </w:r>
            <w:r w:rsidR="00F865FB" w:rsidRPr="00454D08">
              <w:rPr>
                <w:rFonts w:ascii="Calibri" w:hAnsi="Calibri" w:cs="Calibri"/>
                <w:b/>
                <w:sz w:val="20"/>
                <w:szCs w:val="20"/>
              </w:rPr>
              <w:t>tis. Kč</w:t>
            </w:r>
          </w:p>
        </w:tc>
        <w:tc>
          <w:tcPr>
            <w:tcW w:w="1436" w:type="dxa"/>
          </w:tcPr>
          <w:p w14:paraId="3E9132E5" w14:textId="77975D47" w:rsidR="00F865FB" w:rsidRPr="00454D08" w:rsidRDefault="00955D40" w:rsidP="00F865FB">
            <w:pPr>
              <w:pStyle w:val="Zhlav"/>
              <w:tabs>
                <w:tab w:val="clear" w:pos="4536"/>
                <w:tab w:val="clear" w:pos="9072"/>
              </w:tabs>
              <w:jc w:val="right"/>
              <w:rPr>
                <w:rFonts w:ascii="Calibri" w:hAnsi="Calibri" w:cs="Calibri"/>
                <w:b/>
                <w:sz w:val="20"/>
                <w:szCs w:val="20"/>
              </w:rPr>
            </w:pPr>
            <w:r w:rsidRPr="00454D08">
              <w:rPr>
                <w:rFonts w:ascii="Calibri" w:hAnsi="Calibri" w:cs="Calibri"/>
                <w:b/>
                <w:sz w:val="20"/>
                <w:szCs w:val="20"/>
              </w:rPr>
              <w:t>4</w:t>
            </w:r>
            <w:r w:rsidR="00F865FB" w:rsidRPr="00454D08">
              <w:rPr>
                <w:rFonts w:ascii="Calibri" w:hAnsi="Calibri" w:cs="Calibri"/>
                <w:b/>
                <w:sz w:val="20"/>
                <w:szCs w:val="20"/>
              </w:rPr>
              <w:t xml:space="preserve"> tis. Kč</w:t>
            </w:r>
          </w:p>
        </w:tc>
      </w:tr>
      <w:tr w:rsidR="00454D08" w:rsidRPr="00454D08" w14:paraId="14A95AB0" w14:textId="77777777">
        <w:trPr>
          <w:trHeight w:val="300"/>
        </w:trPr>
        <w:tc>
          <w:tcPr>
            <w:tcW w:w="6558" w:type="dxa"/>
          </w:tcPr>
          <w:p w14:paraId="18102D06" w14:textId="77777777" w:rsidR="00F865FB" w:rsidRPr="00454D08" w:rsidRDefault="00F865FB" w:rsidP="00F865FB">
            <w:pPr>
              <w:pStyle w:val="Zhlav"/>
              <w:tabs>
                <w:tab w:val="clear" w:pos="4536"/>
                <w:tab w:val="clear" w:pos="9072"/>
                <w:tab w:val="left" w:pos="502"/>
              </w:tabs>
              <w:rPr>
                <w:rFonts w:ascii="Calibri" w:hAnsi="Calibri" w:cs="Calibri"/>
                <w:b/>
                <w:sz w:val="20"/>
                <w:szCs w:val="20"/>
              </w:rPr>
            </w:pPr>
            <w:r w:rsidRPr="00454D08">
              <w:rPr>
                <w:rFonts w:ascii="Calibri" w:hAnsi="Calibri" w:cs="Calibri"/>
                <w:b/>
                <w:sz w:val="20"/>
                <w:szCs w:val="20"/>
              </w:rPr>
              <w:t>B.</w:t>
            </w:r>
            <w:r w:rsidRPr="00454D08">
              <w:rPr>
                <w:rFonts w:ascii="Calibri" w:hAnsi="Calibri" w:cs="Calibri"/>
                <w:b/>
                <w:sz w:val="20"/>
                <w:szCs w:val="20"/>
              </w:rPr>
              <w:tab/>
              <w:t>Výnosy</w:t>
            </w:r>
          </w:p>
        </w:tc>
        <w:tc>
          <w:tcPr>
            <w:tcW w:w="1436" w:type="dxa"/>
          </w:tcPr>
          <w:p w14:paraId="3F9C0F81" w14:textId="77777777" w:rsidR="00F865FB" w:rsidRPr="00454D08" w:rsidRDefault="00F865FB" w:rsidP="00F865FB">
            <w:pPr>
              <w:pStyle w:val="Zhlav"/>
              <w:tabs>
                <w:tab w:val="clear" w:pos="4536"/>
                <w:tab w:val="clear" w:pos="9072"/>
              </w:tabs>
              <w:jc w:val="right"/>
              <w:rPr>
                <w:rFonts w:ascii="Calibri" w:hAnsi="Calibri" w:cs="Calibri"/>
                <w:sz w:val="20"/>
                <w:szCs w:val="20"/>
              </w:rPr>
            </w:pPr>
          </w:p>
        </w:tc>
        <w:tc>
          <w:tcPr>
            <w:tcW w:w="1436" w:type="dxa"/>
          </w:tcPr>
          <w:p w14:paraId="610B96E9" w14:textId="77777777" w:rsidR="00F865FB" w:rsidRPr="00454D08" w:rsidRDefault="00F865FB" w:rsidP="00F865FB">
            <w:pPr>
              <w:pStyle w:val="Zhlav"/>
              <w:tabs>
                <w:tab w:val="clear" w:pos="4536"/>
                <w:tab w:val="clear" w:pos="9072"/>
              </w:tabs>
              <w:jc w:val="right"/>
              <w:rPr>
                <w:rFonts w:ascii="Calibri" w:hAnsi="Calibri" w:cs="Calibri"/>
                <w:sz w:val="20"/>
                <w:szCs w:val="20"/>
              </w:rPr>
            </w:pPr>
          </w:p>
        </w:tc>
      </w:tr>
      <w:tr w:rsidR="00454D08" w:rsidRPr="00454D08" w14:paraId="22B3361F" w14:textId="77777777">
        <w:trPr>
          <w:trHeight w:val="300"/>
        </w:trPr>
        <w:tc>
          <w:tcPr>
            <w:tcW w:w="6558" w:type="dxa"/>
          </w:tcPr>
          <w:p w14:paraId="4008D6F2"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w:t>
            </w:r>
            <w:r w:rsidRPr="00454D08">
              <w:rPr>
                <w:rFonts w:ascii="Calibri" w:hAnsi="Calibri" w:cs="Calibri"/>
                <w:sz w:val="20"/>
                <w:szCs w:val="20"/>
              </w:rPr>
              <w:tab/>
            </w:r>
            <w:r w:rsidR="00651F5B" w:rsidRPr="00454D08">
              <w:rPr>
                <w:rFonts w:ascii="Calibri" w:hAnsi="Calibri" w:cs="Calibri"/>
                <w:sz w:val="20"/>
                <w:szCs w:val="20"/>
              </w:rPr>
              <w:t>Provozní dotace</w:t>
            </w:r>
          </w:p>
        </w:tc>
        <w:tc>
          <w:tcPr>
            <w:tcW w:w="1436" w:type="dxa"/>
          </w:tcPr>
          <w:p w14:paraId="2E2AE6EB" w14:textId="65969B0D"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7 530</w:t>
            </w:r>
            <w:r w:rsidR="00F865FB" w:rsidRPr="00454D08">
              <w:rPr>
                <w:rFonts w:ascii="Calibri" w:hAnsi="Calibri" w:cs="Calibri"/>
                <w:sz w:val="20"/>
                <w:szCs w:val="20"/>
              </w:rPr>
              <w:t xml:space="preserve"> tis. Kč</w:t>
            </w:r>
          </w:p>
        </w:tc>
        <w:tc>
          <w:tcPr>
            <w:tcW w:w="1436" w:type="dxa"/>
          </w:tcPr>
          <w:p w14:paraId="3EE99984" w14:textId="77777777" w:rsidR="00F865FB" w:rsidRPr="00454D08" w:rsidRDefault="004641A5"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w:t>
            </w:r>
            <w:r w:rsidR="00F865FB" w:rsidRPr="00454D08">
              <w:rPr>
                <w:rFonts w:ascii="Calibri" w:hAnsi="Calibri" w:cs="Calibri"/>
                <w:sz w:val="20"/>
                <w:szCs w:val="20"/>
              </w:rPr>
              <w:t xml:space="preserve"> tis. Kč</w:t>
            </w:r>
          </w:p>
        </w:tc>
      </w:tr>
      <w:tr w:rsidR="00454D08" w:rsidRPr="00454D08" w14:paraId="1AE8251C" w14:textId="77777777">
        <w:trPr>
          <w:trHeight w:val="300"/>
        </w:trPr>
        <w:tc>
          <w:tcPr>
            <w:tcW w:w="6558" w:type="dxa"/>
          </w:tcPr>
          <w:p w14:paraId="502FFC95"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II.</w:t>
            </w:r>
            <w:r w:rsidRPr="00454D08">
              <w:rPr>
                <w:rFonts w:ascii="Calibri" w:hAnsi="Calibri" w:cs="Calibri"/>
                <w:sz w:val="20"/>
                <w:szCs w:val="20"/>
              </w:rPr>
              <w:tab/>
            </w:r>
            <w:r w:rsidR="00651F5B" w:rsidRPr="00454D08">
              <w:rPr>
                <w:rFonts w:ascii="Calibri" w:hAnsi="Calibri" w:cs="Calibri"/>
                <w:sz w:val="20"/>
                <w:szCs w:val="20"/>
              </w:rPr>
              <w:t>Přijaté příspěvky</w:t>
            </w:r>
          </w:p>
        </w:tc>
        <w:tc>
          <w:tcPr>
            <w:tcW w:w="1436" w:type="dxa"/>
          </w:tcPr>
          <w:p w14:paraId="5BF9B83E" w14:textId="368B747E"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214</w:t>
            </w:r>
            <w:r w:rsidR="00F865FB" w:rsidRPr="00454D08">
              <w:rPr>
                <w:rFonts w:ascii="Calibri" w:hAnsi="Calibri" w:cs="Calibri"/>
                <w:sz w:val="20"/>
                <w:szCs w:val="20"/>
              </w:rPr>
              <w:t xml:space="preserve"> tis. Kč</w:t>
            </w:r>
          </w:p>
        </w:tc>
        <w:tc>
          <w:tcPr>
            <w:tcW w:w="1436" w:type="dxa"/>
          </w:tcPr>
          <w:p w14:paraId="161E13BE"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r>
      <w:tr w:rsidR="00454D08" w:rsidRPr="00454D08" w14:paraId="3D4A6DEA" w14:textId="77777777">
        <w:trPr>
          <w:trHeight w:val="300"/>
        </w:trPr>
        <w:tc>
          <w:tcPr>
            <w:tcW w:w="6558" w:type="dxa"/>
          </w:tcPr>
          <w:p w14:paraId="56E468C7"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III.</w:t>
            </w:r>
            <w:r w:rsidRPr="00454D08">
              <w:rPr>
                <w:rFonts w:ascii="Calibri" w:hAnsi="Calibri" w:cs="Calibri"/>
                <w:sz w:val="20"/>
                <w:szCs w:val="20"/>
              </w:rPr>
              <w:tab/>
            </w:r>
            <w:r w:rsidR="00651F5B" w:rsidRPr="00454D08">
              <w:rPr>
                <w:rFonts w:ascii="Calibri" w:hAnsi="Calibri" w:cs="Calibri"/>
                <w:sz w:val="20"/>
                <w:szCs w:val="20"/>
              </w:rPr>
              <w:t>Tržby za vlastní výkony a za zboží</w:t>
            </w:r>
          </w:p>
        </w:tc>
        <w:tc>
          <w:tcPr>
            <w:tcW w:w="1436" w:type="dxa"/>
          </w:tcPr>
          <w:p w14:paraId="139490AF" w14:textId="2E16758C"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66</w:t>
            </w:r>
            <w:r w:rsidR="00F865FB" w:rsidRPr="00454D08">
              <w:rPr>
                <w:rFonts w:ascii="Calibri" w:hAnsi="Calibri" w:cs="Calibri"/>
                <w:sz w:val="20"/>
                <w:szCs w:val="20"/>
              </w:rPr>
              <w:t xml:space="preserve"> tis. Kč</w:t>
            </w:r>
          </w:p>
        </w:tc>
        <w:tc>
          <w:tcPr>
            <w:tcW w:w="1436" w:type="dxa"/>
          </w:tcPr>
          <w:p w14:paraId="457F3CC0" w14:textId="0A1D8F04"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6</w:t>
            </w:r>
            <w:r w:rsidR="00F865FB" w:rsidRPr="00454D08">
              <w:rPr>
                <w:rFonts w:ascii="Calibri" w:hAnsi="Calibri" w:cs="Calibri"/>
                <w:sz w:val="20"/>
                <w:szCs w:val="20"/>
              </w:rPr>
              <w:t xml:space="preserve"> tis. Kč</w:t>
            </w:r>
          </w:p>
        </w:tc>
      </w:tr>
      <w:tr w:rsidR="00454D08" w:rsidRPr="00454D08" w14:paraId="4F39FA7D" w14:textId="77777777">
        <w:trPr>
          <w:trHeight w:val="300"/>
        </w:trPr>
        <w:tc>
          <w:tcPr>
            <w:tcW w:w="6558" w:type="dxa"/>
          </w:tcPr>
          <w:p w14:paraId="6B676D84"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IV.</w:t>
            </w:r>
            <w:r w:rsidRPr="00454D08">
              <w:rPr>
                <w:rFonts w:ascii="Calibri" w:hAnsi="Calibri" w:cs="Calibri"/>
                <w:sz w:val="20"/>
                <w:szCs w:val="20"/>
              </w:rPr>
              <w:tab/>
              <w:t>Ostatní výnosy</w:t>
            </w:r>
          </w:p>
        </w:tc>
        <w:tc>
          <w:tcPr>
            <w:tcW w:w="1436" w:type="dxa"/>
          </w:tcPr>
          <w:p w14:paraId="79E1540A" w14:textId="77777777" w:rsidR="00F865FB" w:rsidRPr="00454D08" w:rsidRDefault="00BF60C5"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5</w:t>
            </w:r>
            <w:r w:rsidR="00F865FB" w:rsidRPr="00454D08">
              <w:rPr>
                <w:rFonts w:ascii="Calibri" w:hAnsi="Calibri" w:cs="Calibri"/>
                <w:sz w:val="20"/>
                <w:szCs w:val="20"/>
              </w:rPr>
              <w:t xml:space="preserve"> tis. Kč</w:t>
            </w:r>
          </w:p>
        </w:tc>
        <w:tc>
          <w:tcPr>
            <w:tcW w:w="1436" w:type="dxa"/>
          </w:tcPr>
          <w:p w14:paraId="546203D6" w14:textId="77777777" w:rsidR="00F865FB" w:rsidRPr="00454D08" w:rsidRDefault="00557A49"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w:t>
            </w:r>
            <w:r w:rsidR="00F865FB" w:rsidRPr="00454D08">
              <w:rPr>
                <w:rFonts w:ascii="Calibri" w:hAnsi="Calibri" w:cs="Calibri"/>
                <w:sz w:val="20"/>
                <w:szCs w:val="20"/>
              </w:rPr>
              <w:t xml:space="preserve"> tis. Kč</w:t>
            </w:r>
          </w:p>
        </w:tc>
      </w:tr>
      <w:tr w:rsidR="00454D08" w:rsidRPr="00454D08" w14:paraId="6F02615C" w14:textId="77777777">
        <w:trPr>
          <w:trHeight w:val="300"/>
        </w:trPr>
        <w:tc>
          <w:tcPr>
            <w:tcW w:w="6558" w:type="dxa"/>
          </w:tcPr>
          <w:p w14:paraId="7E4B6DC4" w14:textId="77777777" w:rsidR="00F865FB" w:rsidRPr="00454D08" w:rsidRDefault="00F865FB" w:rsidP="00F865FB">
            <w:pPr>
              <w:pStyle w:val="Zhlav"/>
              <w:tabs>
                <w:tab w:val="clear" w:pos="4536"/>
                <w:tab w:val="clear" w:pos="9072"/>
                <w:tab w:val="left" w:pos="502"/>
              </w:tabs>
              <w:rPr>
                <w:rFonts w:ascii="Calibri" w:hAnsi="Calibri" w:cs="Calibri"/>
                <w:sz w:val="20"/>
                <w:szCs w:val="20"/>
              </w:rPr>
            </w:pPr>
            <w:r w:rsidRPr="00454D08">
              <w:rPr>
                <w:rFonts w:ascii="Calibri" w:hAnsi="Calibri" w:cs="Calibri"/>
                <w:sz w:val="20"/>
                <w:szCs w:val="20"/>
              </w:rPr>
              <w:t>V.</w:t>
            </w:r>
            <w:r w:rsidRPr="00454D08">
              <w:rPr>
                <w:rFonts w:ascii="Calibri" w:hAnsi="Calibri" w:cs="Calibri"/>
                <w:sz w:val="20"/>
                <w:szCs w:val="20"/>
              </w:rPr>
              <w:tab/>
            </w:r>
            <w:r w:rsidRPr="00454D08">
              <w:rPr>
                <w:rFonts w:ascii="Calibri" w:hAnsi="Calibri" w:cs="Calibri"/>
                <w:spacing w:val="-6"/>
                <w:sz w:val="20"/>
                <w:szCs w:val="20"/>
              </w:rPr>
              <w:t>Tržby z prodeje majetku, zúčtování rezerv a opravných pol</w:t>
            </w:r>
            <w:r w:rsidR="00651F5B" w:rsidRPr="00454D08">
              <w:rPr>
                <w:rFonts w:ascii="Calibri" w:hAnsi="Calibri" w:cs="Calibri"/>
                <w:spacing w:val="-6"/>
                <w:sz w:val="20"/>
                <w:szCs w:val="20"/>
              </w:rPr>
              <w:t xml:space="preserve">ožek </w:t>
            </w:r>
            <w:r w:rsidRPr="00454D08">
              <w:rPr>
                <w:rFonts w:ascii="Calibri" w:hAnsi="Calibri" w:cs="Calibri"/>
                <w:spacing w:val="-6"/>
                <w:sz w:val="20"/>
                <w:szCs w:val="20"/>
              </w:rPr>
              <w:t>celkem</w:t>
            </w:r>
          </w:p>
        </w:tc>
        <w:tc>
          <w:tcPr>
            <w:tcW w:w="1436" w:type="dxa"/>
          </w:tcPr>
          <w:p w14:paraId="2EBEE8AC"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c>
          <w:tcPr>
            <w:tcW w:w="1436" w:type="dxa"/>
          </w:tcPr>
          <w:p w14:paraId="6CF0DAAF" w14:textId="77777777" w:rsidR="00F865FB" w:rsidRPr="00454D08" w:rsidRDefault="00F865FB"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0 tis. Kč</w:t>
            </w:r>
          </w:p>
        </w:tc>
      </w:tr>
      <w:tr w:rsidR="00454D08" w:rsidRPr="00454D08" w14:paraId="13FCD6C4" w14:textId="77777777">
        <w:trPr>
          <w:trHeight w:val="300"/>
        </w:trPr>
        <w:tc>
          <w:tcPr>
            <w:tcW w:w="6558" w:type="dxa"/>
          </w:tcPr>
          <w:p w14:paraId="495DF4F1" w14:textId="77777777" w:rsidR="00F865FB" w:rsidRPr="00454D08" w:rsidRDefault="00F865FB" w:rsidP="00F865FB">
            <w:pPr>
              <w:pStyle w:val="Zhlav"/>
              <w:tabs>
                <w:tab w:val="clear" w:pos="4536"/>
                <w:tab w:val="clear" w:pos="9072"/>
                <w:tab w:val="left" w:pos="502"/>
              </w:tabs>
              <w:rPr>
                <w:rFonts w:ascii="Calibri" w:hAnsi="Calibri" w:cs="Calibri"/>
                <w:b/>
                <w:sz w:val="20"/>
                <w:szCs w:val="20"/>
              </w:rPr>
            </w:pPr>
            <w:r w:rsidRPr="00454D08">
              <w:rPr>
                <w:rFonts w:ascii="Calibri" w:hAnsi="Calibri" w:cs="Calibri"/>
                <w:sz w:val="20"/>
                <w:szCs w:val="20"/>
              </w:rPr>
              <w:tab/>
            </w:r>
            <w:r w:rsidRPr="00454D08">
              <w:rPr>
                <w:rFonts w:ascii="Calibri" w:hAnsi="Calibri" w:cs="Calibri"/>
                <w:b/>
                <w:sz w:val="20"/>
                <w:szCs w:val="20"/>
              </w:rPr>
              <w:t>Výnosy celkem</w:t>
            </w:r>
          </w:p>
        </w:tc>
        <w:tc>
          <w:tcPr>
            <w:tcW w:w="1436" w:type="dxa"/>
          </w:tcPr>
          <w:p w14:paraId="348A9865" w14:textId="084E8F5F" w:rsidR="00F865FB" w:rsidRPr="00454D08" w:rsidRDefault="00955D40" w:rsidP="004A52E9">
            <w:pPr>
              <w:pStyle w:val="Zhlav"/>
              <w:tabs>
                <w:tab w:val="clear" w:pos="4536"/>
                <w:tab w:val="clear" w:pos="9072"/>
              </w:tabs>
              <w:jc w:val="right"/>
              <w:rPr>
                <w:rFonts w:ascii="Calibri" w:hAnsi="Calibri" w:cs="Calibri"/>
                <w:b/>
                <w:sz w:val="20"/>
                <w:szCs w:val="20"/>
              </w:rPr>
            </w:pPr>
            <w:r w:rsidRPr="00454D08">
              <w:rPr>
                <w:rFonts w:ascii="Calibri" w:hAnsi="Calibri" w:cs="Calibri"/>
                <w:b/>
                <w:sz w:val="20"/>
                <w:szCs w:val="20"/>
              </w:rPr>
              <w:t>7 815</w:t>
            </w:r>
            <w:r w:rsidR="004641A5" w:rsidRPr="00454D08">
              <w:rPr>
                <w:rFonts w:ascii="Calibri" w:hAnsi="Calibri" w:cs="Calibri"/>
                <w:b/>
                <w:sz w:val="20"/>
                <w:szCs w:val="20"/>
              </w:rPr>
              <w:t xml:space="preserve"> </w:t>
            </w:r>
            <w:r w:rsidR="00F865FB" w:rsidRPr="00454D08">
              <w:rPr>
                <w:rFonts w:ascii="Calibri" w:hAnsi="Calibri" w:cs="Calibri"/>
                <w:b/>
                <w:sz w:val="20"/>
                <w:szCs w:val="20"/>
              </w:rPr>
              <w:t>tis. Kč</w:t>
            </w:r>
          </w:p>
        </w:tc>
        <w:tc>
          <w:tcPr>
            <w:tcW w:w="1436" w:type="dxa"/>
          </w:tcPr>
          <w:p w14:paraId="4405222C" w14:textId="29EA9341" w:rsidR="00F865FB" w:rsidRPr="00454D08" w:rsidRDefault="00955D40" w:rsidP="00F865FB">
            <w:pPr>
              <w:pStyle w:val="Zhlav"/>
              <w:tabs>
                <w:tab w:val="clear" w:pos="4536"/>
                <w:tab w:val="clear" w:pos="9072"/>
              </w:tabs>
              <w:jc w:val="right"/>
              <w:rPr>
                <w:rFonts w:ascii="Calibri" w:hAnsi="Calibri" w:cs="Calibri"/>
                <w:b/>
                <w:sz w:val="20"/>
                <w:szCs w:val="20"/>
              </w:rPr>
            </w:pPr>
            <w:r w:rsidRPr="00454D08">
              <w:rPr>
                <w:rFonts w:ascii="Calibri" w:hAnsi="Calibri" w:cs="Calibri"/>
                <w:b/>
                <w:sz w:val="20"/>
                <w:szCs w:val="20"/>
              </w:rPr>
              <w:t>6</w:t>
            </w:r>
            <w:r w:rsidR="00F865FB" w:rsidRPr="00454D08">
              <w:rPr>
                <w:rFonts w:ascii="Calibri" w:hAnsi="Calibri" w:cs="Calibri"/>
                <w:b/>
                <w:sz w:val="20"/>
                <w:szCs w:val="20"/>
              </w:rPr>
              <w:t xml:space="preserve"> tis. Kč</w:t>
            </w:r>
          </w:p>
        </w:tc>
      </w:tr>
      <w:tr w:rsidR="00454D08" w:rsidRPr="00454D08" w14:paraId="1B536ED6" w14:textId="77777777">
        <w:trPr>
          <w:trHeight w:val="300"/>
        </w:trPr>
        <w:tc>
          <w:tcPr>
            <w:tcW w:w="6558" w:type="dxa"/>
          </w:tcPr>
          <w:p w14:paraId="65C7DC71" w14:textId="77777777" w:rsidR="00F865FB" w:rsidRPr="00454D08" w:rsidRDefault="00F865FB" w:rsidP="00F865FB">
            <w:pPr>
              <w:pStyle w:val="Zhlav"/>
              <w:tabs>
                <w:tab w:val="clear" w:pos="4536"/>
                <w:tab w:val="clear" w:pos="9072"/>
                <w:tab w:val="left" w:pos="502"/>
              </w:tabs>
              <w:rPr>
                <w:rFonts w:ascii="Calibri" w:hAnsi="Calibri" w:cs="Calibri"/>
                <w:b/>
                <w:sz w:val="20"/>
                <w:szCs w:val="20"/>
              </w:rPr>
            </w:pPr>
            <w:r w:rsidRPr="00454D08">
              <w:rPr>
                <w:rFonts w:ascii="Calibri" w:hAnsi="Calibri" w:cs="Calibri"/>
                <w:b/>
                <w:sz w:val="20"/>
                <w:szCs w:val="20"/>
              </w:rPr>
              <w:t>C.</w:t>
            </w:r>
            <w:r w:rsidRPr="00454D08">
              <w:rPr>
                <w:rFonts w:ascii="Calibri" w:hAnsi="Calibri" w:cs="Calibri"/>
                <w:b/>
                <w:sz w:val="20"/>
                <w:szCs w:val="20"/>
              </w:rPr>
              <w:tab/>
              <w:t>Výsledek hospodaření před zdaněním</w:t>
            </w:r>
          </w:p>
        </w:tc>
        <w:tc>
          <w:tcPr>
            <w:tcW w:w="1436" w:type="dxa"/>
          </w:tcPr>
          <w:p w14:paraId="3F60C094" w14:textId="66DF07C6" w:rsidR="00F865FB" w:rsidRPr="00454D08" w:rsidRDefault="00955D40" w:rsidP="004A52E9">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3</w:t>
            </w:r>
            <w:r w:rsidR="00BF60C5" w:rsidRPr="00454D08">
              <w:rPr>
                <w:rFonts w:ascii="Calibri" w:hAnsi="Calibri" w:cs="Calibri"/>
                <w:sz w:val="20"/>
                <w:szCs w:val="20"/>
              </w:rPr>
              <w:t>8</w:t>
            </w:r>
            <w:r w:rsidR="00F865FB" w:rsidRPr="00454D08">
              <w:rPr>
                <w:rFonts w:ascii="Calibri" w:hAnsi="Calibri" w:cs="Calibri"/>
                <w:sz w:val="20"/>
                <w:szCs w:val="20"/>
              </w:rPr>
              <w:t xml:space="preserve"> tis. Kč</w:t>
            </w:r>
          </w:p>
        </w:tc>
        <w:tc>
          <w:tcPr>
            <w:tcW w:w="1436" w:type="dxa"/>
          </w:tcPr>
          <w:p w14:paraId="7DC8CC52" w14:textId="11C1F632" w:rsidR="00F865FB" w:rsidRPr="00454D08" w:rsidRDefault="00955D40" w:rsidP="00F865FB">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2</w:t>
            </w:r>
            <w:r w:rsidR="00F865FB" w:rsidRPr="00454D08">
              <w:rPr>
                <w:rFonts w:ascii="Calibri" w:hAnsi="Calibri" w:cs="Calibri"/>
                <w:sz w:val="20"/>
                <w:szCs w:val="20"/>
              </w:rPr>
              <w:t xml:space="preserve"> tis. Kč</w:t>
            </w:r>
          </w:p>
        </w:tc>
      </w:tr>
      <w:tr w:rsidR="00F865FB" w:rsidRPr="00454D08" w14:paraId="1DA35AD0" w14:textId="77777777">
        <w:trPr>
          <w:trHeight w:val="300"/>
        </w:trPr>
        <w:tc>
          <w:tcPr>
            <w:tcW w:w="6558" w:type="dxa"/>
          </w:tcPr>
          <w:p w14:paraId="6ACFC3C2" w14:textId="77777777" w:rsidR="00F865FB" w:rsidRPr="00454D08" w:rsidRDefault="00F865FB" w:rsidP="00F865FB">
            <w:pPr>
              <w:pStyle w:val="Zhlav"/>
              <w:tabs>
                <w:tab w:val="clear" w:pos="4536"/>
                <w:tab w:val="clear" w:pos="9072"/>
                <w:tab w:val="left" w:pos="502"/>
              </w:tabs>
              <w:rPr>
                <w:rFonts w:ascii="Calibri" w:hAnsi="Calibri" w:cs="Calibri"/>
                <w:b/>
                <w:sz w:val="20"/>
                <w:szCs w:val="20"/>
              </w:rPr>
            </w:pPr>
            <w:r w:rsidRPr="00454D08">
              <w:rPr>
                <w:rFonts w:ascii="Calibri" w:hAnsi="Calibri" w:cs="Calibri"/>
                <w:b/>
                <w:sz w:val="20"/>
                <w:szCs w:val="20"/>
              </w:rPr>
              <w:t>D.</w:t>
            </w:r>
            <w:r w:rsidRPr="00454D08">
              <w:rPr>
                <w:rFonts w:ascii="Calibri" w:hAnsi="Calibri" w:cs="Calibri"/>
                <w:b/>
                <w:sz w:val="20"/>
                <w:szCs w:val="20"/>
              </w:rPr>
              <w:tab/>
              <w:t>Výsledek hospodaření po zdanění</w:t>
            </w:r>
          </w:p>
        </w:tc>
        <w:tc>
          <w:tcPr>
            <w:tcW w:w="1436" w:type="dxa"/>
          </w:tcPr>
          <w:p w14:paraId="3F95D646" w14:textId="72CCC2C4" w:rsidR="00F865FB" w:rsidRPr="00454D08" w:rsidRDefault="00955D40" w:rsidP="004A52E9">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3</w:t>
            </w:r>
            <w:r w:rsidR="00BF60C5" w:rsidRPr="00454D08">
              <w:rPr>
                <w:rFonts w:ascii="Calibri" w:hAnsi="Calibri" w:cs="Calibri"/>
                <w:sz w:val="20"/>
                <w:szCs w:val="20"/>
              </w:rPr>
              <w:t>8</w:t>
            </w:r>
            <w:r w:rsidR="00F865FB" w:rsidRPr="00454D08">
              <w:rPr>
                <w:rFonts w:ascii="Calibri" w:hAnsi="Calibri" w:cs="Calibri"/>
                <w:sz w:val="20"/>
                <w:szCs w:val="20"/>
              </w:rPr>
              <w:t xml:space="preserve"> tis. Kč</w:t>
            </w:r>
          </w:p>
        </w:tc>
        <w:tc>
          <w:tcPr>
            <w:tcW w:w="1436" w:type="dxa"/>
          </w:tcPr>
          <w:p w14:paraId="724A0B60" w14:textId="1E8C998C" w:rsidR="00F865FB" w:rsidRPr="00454D08" w:rsidRDefault="00955D40" w:rsidP="00557A49">
            <w:pPr>
              <w:pStyle w:val="Zhlav"/>
              <w:tabs>
                <w:tab w:val="clear" w:pos="4536"/>
                <w:tab w:val="clear" w:pos="9072"/>
              </w:tabs>
              <w:jc w:val="right"/>
              <w:rPr>
                <w:rFonts w:ascii="Calibri" w:hAnsi="Calibri" w:cs="Calibri"/>
                <w:sz w:val="20"/>
                <w:szCs w:val="20"/>
              </w:rPr>
            </w:pPr>
            <w:r w:rsidRPr="00454D08">
              <w:rPr>
                <w:rFonts w:ascii="Calibri" w:hAnsi="Calibri" w:cs="Calibri"/>
                <w:sz w:val="20"/>
                <w:szCs w:val="20"/>
              </w:rPr>
              <w:t>2</w:t>
            </w:r>
            <w:r w:rsidR="00F865FB" w:rsidRPr="00454D08">
              <w:rPr>
                <w:rFonts w:ascii="Calibri" w:hAnsi="Calibri" w:cs="Calibri"/>
                <w:sz w:val="20"/>
                <w:szCs w:val="20"/>
              </w:rPr>
              <w:t xml:space="preserve"> tis. Kč</w:t>
            </w:r>
          </w:p>
        </w:tc>
      </w:tr>
    </w:tbl>
    <w:p w14:paraId="1EDF97A2" w14:textId="77777777" w:rsidR="001E1834" w:rsidRPr="00454D08" w:rsidRDefault="001E1834" w:rsidP="00A2667E">
      <w:pPr>
        <w:spacing w:before="120"/>
        <w:rPr>
          <w:rFonts w:ascii="Calibri" w:hAnsi="Calibri"/>
          <w:szCs w:val="22"/>
        </w:rPr>
      </w:pPr>
    </w:p>
    <w:p w14:paraId="02C8F2EE" w14:textId="2940B2BF" w:rsidR="005E3916" w:rsidRPr="00454D08" w:rsidRDefault="00710864" w:rsidP="00A2667E">
      <w:pPr>
        <w:spacing w:before="120"/>
        <w:rPr>
          <w:rFonts w:ascii="Calibri" w:hAnsi="Calibri"/>
          <w:szCs w:val="22"/>
        </w:rPr>
      </w:pPr>
      <w:r w:rsidRPr="00454D08">
        <w:rPr>
          <w:rFonts w:ascii="Calibri" w:hAnsi="Calibri"/>
          <w:szCs w:val="22"/>
        </w:rPr>
        <w:t>Výsledke</w:t>
      </w:r>
      <w:r w:rsidR="00F86914" w:rsidRPr="00454D08">
        <w:rPr>
          <w:rFonts w:ascii="Calibri" w:hAnsi="Calibri"/>
          <w:szCs w:val="22"/>
        </w:rPr>
        <w:t>m hospodaření spolku za rok 20</w:t>
      </w:r>
      <w:r w:rsidR="00454D08" w:rsidRPr="00454D08">
        <w:rPr>
          <w:rFonts w:ascii="Calibri" w:hAnsi="Calibri"/>
          <w:szCs w:val="22"/>
        </w:rPr>
        <w:t>20</w:t>
      </w:r>
      <w:r w:rsidRPr="00454D08">
        <w:rPr>
          <w:rFonts w:ascii="Calibri" w:hAnsi="Calibri"/>
          <w:szCs w:val="22"/>
        </w:rPr>
        <w:t xml:space="preserve"> je </w:t>
      </w:r>
      <w:r w:rsidR="005E3916" w:rsidRPr="00454D08">
        <w:rPr>
          <w:rFonts w:ascii="Calibri" w:hAnsi="Calibri"/>
          <w:szCs w:val="22"/>
        </w:rPr>
        <w:t xml:space="preserve">zisk </w:t>
      </w:r>
      <w:r w:rsidR="00454D08" w:rsidRPr="00454D08">
        <w:rPr>
          <w:rFonts w:ascii="Calibri" w:hAnsi="Calibri"/>
          <w:szCs w:val="22"/>
        </w:rPr>
        <w:t>40</w:t>
      </w:r>
      <w:r w:rsidRPr="00454D08">
        <w:rPr>
          <w:rFonts w:ascii="Calibri" w:hAnsi="Calibri"/>
          <w:szCs w:val="22"/>
        </w:rPr>
        <w:t xml:space="preserve"> tis. Kč</w:t>
      </w:r>
      <w:r w:rsidR="003A5826" w:rsidRPr="00454D08">
        <w:rPr>
          <w:rFonts w:ascii="Calibri" w:hAnsi="Calibri"/>
          <w:szCs w:val="22"/>
        </w:rPr>
        <w:t xml:space="preserve">. Náklady spolku dosáhly výše </w:t>
      </w:r>
      <w:r w:rsidR="00454D08" w:rsidRPr="00454D08">
        <w:rPr>
          <w:rFonts w:ascii="Calibri" w:hAnsi="Calibri"/>
          <w:szCs w:val="22"/>
        </w:rPr>
        <w:t>7 781</w:t>
      </w:r>
      <w:r w:rsidR="00BF60C5" w:rsidRPr="00454D08">
        <w:rPr>
          <w:rFonts w:ascii="Calibri" w:hAnsi="Calibri"/>
          <w:szCs w:val="22"/>
        </w:rPr>
        <w:t xml:space="preserve"> </w:t>
      </w:r>
      <w:r w:rsidR="00F86914" w:rsidRPr="00454D08">
        <w:rPr>
          <w:rFonts w:ascii="Calibri" w:hAnsi="Calibri"/>
          <w:szCs w:val="22"/>
        </w:rPr>
        <w:t xml:space="preserve">tis. Kč, z toho cca </w:t>
      </w:r>
      <w:r w:rsidR="00454D08" w:rsidRPr="00454D08">
        <w:rPr>
          <w:rFonts w:ascii="Calibri" w:hAnsi="Calibri"/>
          <w:szCs w:val="22"/>
        </w:rPr>
        <w:t>81,1</w:t>
      </w:r>
      <w:r w:rsidRPr="00454D08">
        <w:rPr>
          <w:rFonts w:ascii="Calibri" w:hAnsi="Calibri"/>
          <w:szCs w:val="22"/>
        </w:rPr>
        <w:t xml:space="preserve"> % </w:t>
      </w:r>
      <w:r w:rsidR="008438F6" w:rsidRPr="00454D08">
        <w:rPr>
          <w:rFonts w:ascii="Calibri" w:hAnsi="Calibri"/>
          <w:szCs w:val="22"/>
        </w:rPr>
        <w:t xml:space="preserve">tvořily </w:t>
      </w:r>
      <w:r w:rsidRPr="00454D08">
        <w:rPr>
          <w:rFonts w:ascii="Calibri" w:hAnsi="Calibri"/>
          <w:szCs w:val="22"/>
        </w:rPr>
        <w:t xml:space="preserve">osobní náklady (průměrný přepočtený </w:t>
      </w:r>
      <w:r w:rsidR="00F86914" w:rsidRPr="00454D08">
        <w:rPr>
          <w:rFonts w:ascii="Calibri" w:hAnsi="Calibri"/>
          <w:szCs w:val="22"/>
        </w:rPr>
        <w:t>počet zaměstnanců</w:t>
      </w:r>
      <w:r w:rsidRPr="00454D08">
        <w:rPr>
          <w:rFonts w:ascii="Calibri" w:hAnsi="Calibri"/>
          <w:szCs w:val="22"/>
        </w:rPr>
        <w:t xml:space="preserve"> byl </w:t>
      </w:r>
      <w:r w:rsidR="008809E3">
        <w:rPr>
          <w:rFonts w:ascii="Calibri" w:hAnsi="Calibri"/>
          <w:szCs w:val="22"/>
        </w:rPr>
        <w:t>8,57</w:t>
      </w:r>
      <w:r w:rsidR="009824BD" w:rsidRPr="00454D08">
        <w:rPr>
          <w:rFonts w:ascii="Calibri" w:hAnsi="Calibri"/>
          <w:szCs w:val="22"/>
        </w:rPr>
        <w:t>). Výnosy spolku představovaly</w:t>
      </w:r>
      <w:r w:rsidRPr="00454D08">
        <w:rPr>
          <w:rFonts w:ascii="Calibri" w:hAnsi="Calibri"/>
          <w:szCs w:val="22"/>
        </w:rPr>
        <w:t xml:space="preserve"> </w:t>
      </w:r>
      <w:r w:rsidR="00F86914" w:rsidRPr="00454D08">
        <w:rPr>
          <w:rFonts w:ascii="Calibri" w:hAnsi="Calibri"/>
          <w:szCs w:val="22"/>
        </w:rPr>
        <w:t xml:space="preserve">zejména </w:t>
      </w:r>
      <w:r w:rsidRPr="00454D08">
        <w:rPr>
          <w:rFonts w:ascii="Calibri" w:hAnsi="Calibri"/>
          <w:szCs w:val="22"/>
        </w:rPr>
        <w:t>provozní dotace (</w:t>
      </w:r>
      <w:r w:rsidR="00454D08" w:rsidRPr="00454D08">
        <w:rPr>
          <w:rFonts w:ascii="Calibri" w:hAnsi="Calibri"/>
          <w:szCs w:val="22"/>
        </w:rPr>
        <w:t>7 530</w:t>
      </w:r>
      <w:r w:rsidR="00F86914" w:rsidRPr="00454D08">
        <w:rPr>
          <w:rFonts w:ascii="Calibri" w:hAnsi="Calibri"/>
          <w:szCs w:val="22"/>
        </w:rPr>
        <w:t xml:space="preserve"> tis. Kč) projektů: Provozní a animační výdaje MAS Pobeskydí (Integrovaný regionální operační program)</w:t>
      </w:r>
      <w:r w:rsidR="005E3916" w:rsidRPr="00454D08">
        <w:rPr>
          <w:rFonts w:ascii="Calibri" w:hAnsi="Calibri"/>
          <w:szCs w:val="22"/>
        </w:rPr>
        <w:t xml:space="preserve">, </w:t>
      </w:r>
      <w:r w:rsidR="00454D08" w:rsidRPr="00454D08">
        <w:rPr>
          <w:rFonts w:ascii="Calibri" w:hAnsi="Calibri"/>
          <w:szCs w:val="22"/>
        </w:rPr>
        <w:t xml:space="preserve">Místní akční plán Frýdek-Místek II (Operační program Výzkum, vývoj a vzdělávání), Strategie Pobeskydí 2021+ (dotace z rozpočtu Moravskoslezského kraje), </w:t>
      </w:r>
      <w:r w:rsidR="005E3916" w:rsidRPr="00454D08">
        <w:rPr>
          <w:rFonts w:ascii="Calibri" w:hAnsi="Calibri"/>
          <w:szCs w:val="22"/>
        </w:rPr>
        <w:t>Příměstské tábory v</w:t>
      </w:r>
      <w:r w:rsidR="00454D08" w:rsidRPr="00454D08">
        <w:rPr>
          <w:rFonts w:ascii="Calibri" w:hAnsi="Calibri"/>
          <w:szCs w:val="22"/>
        </w:rPr>
        <w:t> </w:t>
      </w:r>
      <w:r w:rsidR="005E3916" w:rsidRPr="00454D08">
        <w:rPr>
          <w:rFonts w:ascii="Calibri" w:hAnsi="Calibri"/>
          <w:szCs w:val="22"/>
        </w:rPr>
        <w:t>Pobeskydí</w:t>
      </w:r>
      <w:r w:rsidR="00454D08" w:rsidRPr="00454D08">
        <w:rPr>
          <w:rFonts w:ascii="Calibri" w:hAnsi="Calibri"/>
          <w:szCs w:val="22"/>
        </w:rPr>
        <w:t xml:space="preserve"> a Příměstské tábory v Pobeskydí II</w:t>
      </w:r>
      <w:r w:rsidR="005E3916" w:rsidRPr="00454D08">
        <w:rPr>
          <w:rFonts w:ascii="Calibri" w:hAnsi="Calibri"/>
          <w:szCs w:val="22"/>
        </w:rPr>
        <w:t xml:space="preserve"> (Operační program Zaměstnanost</w:t>
      </w:r>
      <w:r w:rsidR="002A1CCE" w:rsidRPr="00454D08">
        <w:rPr>
          <w:rFonts w:ascii="Calibri" w:hAnsi="Calibri"/>
          <w:szCs w:val="22"/>
        </w:rPr>
        <w:t>)</w:t>
      </w:r>
      <w:r w:rsidRPr="00454D08">
        <w:rPr>
          <w:rFonts w:ascii="Calibri" w:hAnsi="Calibri"/>
          <w:szCs w:val="22"/>
        </w:rPr>
        <w:t>. V</w:t>
      </w:r>
      <w:r w:rsidR="001D5D75" w:rsidRPr="00454D08">
        <w:rPr>
          <w:rFonts w:ascii="Calibri" w:hAnsi="Calibri"/>
          <w:szCs w:val="22"/>
        </w:rPr>
        <w:t>ětšina</w:t>
      </w:r>
      <w:r w:rsidRPr="00454D08">
        <w:rPr>
          <w:rFonts w:ascii="Calibri" w:hAnsi="Calibri"/>
          <w:szCs w:val="22"/>
        </w:rPr>
        <w:t xml:space="preserve"> t</w:t>
      </w:r>
      <w:r w:rsidR="001D5D75" w:rsidRPr="00454D08">
        <w:rPr>
          <w:rFonts w:ascii="Calibri" w:hAnsi="Calibri"/>
          <w:szCs w:val="22"/>
        </w:rPr>
        <w:t>ěchto</w:t>
      </w:r>
      <w:r w:rsidRPr="00454D08">
        <w:rPr>
          <w:rFonts w:ascii="Calibri" w:hAnsi="Calibri"/>
          <w:szCs w:val="22"/>
        </w:rPr>
        <w:t xml:space="preserve"> výnos</w:t>
      </w:r>
      <w:r w:rsidR="001D5D75" w:rsidRPr="00454D08">
        <w:rPr>
          <w:rFonts w:ascii="Calibri" w:hAnsi="Calibri"/>
          <w:szCs w:val="22"/>
        </w:rPr>
        <w:t>ů</w:t>
      </w:r>
      <w:r w:rsidRPr="00454D08">
        <w:rPr>
          <w:rFonts w:ascii="Calibri" w:hAnsi="Calibri"/>
          <w:szCs w:val="22"/>
        </w:rPr>
        <w:t xml:space="preserve"> a náklad</w:t>
      </w:r>
      <w:r w:rsidR="001D5D75" w:rsidRPr="00454D08">
        <w:rPr>
          <w:rFonts w:ascii="Calibri" w:hAnsi="Calibri"/>
          <w:szCs w:val="22"/>
        </w:rPr>
        <w:t>ů</w:t>
      </w:r>
      <w:r w:rsidRPr="00454D08">
        <w:rPr>
          <w:rFonts w:ascii="Calibri" w:hAnsi="Calibri"/>
          <w:szCs w:val="22"/>
        </w:rPr>
        <w:t xml:space="preserve"> se vztahuj</w:t>
      </w:r>
      <w:r w:rsidR="001D5D75" w:rsidRPr="00454D08">
        <w:rPr>
          <w:rFonts w:ascii="Calibri" w:hAnsi="Calibri"/>
          <w:szCs w:val="22"/>
        </w:rPr>
        <w:t>e</w:t>
      </w:r>
      <w:r w:rsidRPr="00454D08">
        <w:rPr>
          <w:rFonts w:ascii="Calibri" w:hAnsi="Calibri"/>
          <w:szCs w:val="22"/>
        </w:rPr>
        <w:t xml:space="preserve"> k hlavní činnosti. </w:t>
      </w:r>
      <w:r w:rsidR="005E3916" w:rsidRPr="00454D08">
        <w:rPr>
          <w:rFonts w:ascii="Calibri" w:hAnsi="Calibri"/>
          <w:szCs w:val="22"/>
        </w:rPr>
        <w:t xml:space="preserve">Vedlejší výdělečná činnost </w:t>
      </w:r>
      <w:r w:rsidR="00454D08" w:rsidRPr="00454D08">
        <w:rPr>
          <w:rFonts w:ascii="Calibri" w:hAnsi="Calibri"/>
          <w:szCs w:val="22"/>
        </w:rPr>
        <w:t>je vyvíjena</w:t>
      </w:r>
      <w:r w:rsidRPr="00454D08">
        <w:rPr>
          <w:rFonts w:ascii="Calibri" w:hAnsi="Calibri"/>
          <w:szCs w:val="22"/>
        </w:rPr>
        <w:t xml:space="preserve"> </w:t>
      </w:r>
      <w:r w:rsidR="005E3916" w:rsidRPr="00454D08">
        <w:rPr>
          <w:rFonts w:ascii="Calibri" w:hAnsi="Calibri"/>
          <w:szCs w:val="22"/>
        </w:rPr>
        <w:t>v menší míře</w:t>
      </w:r>
      <w:r w:rsidR="00454D08" w:rsidRPr="00454D08">
        <w:rPr>
          <w:rFonts w:ascii="Calibri" w:hAnsi="Calibri"/>
          <w:szCs w:val="22"/>
        </w:rPr>
        <w:t xml:space="preserve"> z kapacitních důvodů</w:t>
      </w:r>
      <w:r w:rsidR="00F86914" w:rsidRPr="00454D08">
        <w:rPr>
          <w:rFonts w:ascii="Calibri" w:hAnsi="Calibri"/>
          <w:szCs w:val="22"/>
        </w:rPr>
        <w:t>. Členské příspěvky v roce 20</w:t>
      </w:r>
      <w:r w:rsidR="00454D08" w:rsidRPr="00454D08">
        <w:rPr>
          <w:rFonts w:ascii="Calibri" w:hAnsi="Calibri"/>
          <w:szCs w:val="22"/>
        </w:rPr>
        <w:t>21</w:t>
      </w:r>
      <w:r w:rsidR="00F86914" w:rsidRPr="00454D08">
        <w:rPr>
          <w:rFonts w:ascii="Calibri" w:hAnsi="Calibri"/>
          <w:szCs w:val="22"/>
        </w:rPr>
        <w:t xml:space="preserve"> </w:t>
      </w:r>
      <w:r w:rsidR="00F97AB5" w:rsidRPr="00454D08">
        <w:rPr>
          <w:rFonts w:ascii="Calibri" w:hAnsi="Calibri"/>
          <w:szCs w:val="22"/>
        </w:rPr>
        <w:t>byly fakturovány</w:t>
      </w:r>
      <w:r w:rsidR="00F86914" w:rsidRPr="00454D08">
        <w:rPr>
          <w:rFonts w:ascii="Calibri" w:hAnsi="Calibri"/>
          <w:szCs w:val="22"/>
        </w:rPr>
        <w:t xml:space="preserve"> ve výši </w:t>
      </w:r>
      <w:r w:rsidR="00BF60C5" w:rsidRPr="00454D08">
        <w:rPr>
          <w:rFonts w:ascii="Calibri" w:hAnsi="Calibri"/>
          <w:szCs w:val="22"/>
        </w:rPr>
        <w:t>2</w:t>
      </w:r>
      <w:r w:rsidR="00F97AB5" w:rsidRPr="00454D08">
        <w:rPr>
          <w:rFonts w:ascii="Calibri" w:hAnsi="Calibri"/>
          <w:szCs w:val="22"/>
        </w:rPr>
        <w:t>14</w:t>
      </w:r>
      <w:r w:rsidR="00EF2755" w:rsidRPr="00454D08">
        <w:rPr>
          <w:rFonts w:ascii="Calibri" w:hAnsi="Calibri"/>
          <w:szCs w:val="22"/>
        </w:rPr>
        <w:t xml:space="preserve"> tis.</w:t>
      </w:r>
      <w:r w:rsidRPr="00454D08">
        <w:rPr>
          <w:rFonts w:ascii="Calibri" w:hAnsi="Calibri"/>
          <w:szCs w:val="22"/>
        </w:rPr>
        <w:t xml:space="preserve"> Kč</w:t>
      </w:r>
      <w:r w:rsidR="00F97AB5" w:rsidRPr="00454D08">
        <w:rPr>
          <w:rFonts w:ascii="Calibri" w:hAnsi="Calibri"/>
          <w:szCs w:val="22"/>
        </w:rPr>
        <w:t>. Výše členského příspěvku</w:t>
      </w:r>
      <w:r w:rsidR="00454D08" w:rsidRPr="00454D08">
        <w:rPr>
          <w:rFonts w:ascii="Calibri" w:hAnsi="Calibri"/>
          <w:szCs w:val="22"/>
        </w:rPr>
        <w:t xml:space="preserve"> pro jednotlivé typy subjektů</w:t>
      </w:r>
      <w:r w:rsidR="00F97AB5" w:rsidRPr="00454D08">
        <w:rPr>
          <w:rFonts w:ascii="Calibri" w:hAnsi="Calibri"/>
          <w:szCs w:val="22"/>
        </w:rPr>
        <w:t xml:space="preserve"> </w:t>
      </w:r>
      <w:r w:rsidR="008438F6" w:rsidRPr="00454D08">
        <w:rPr>
          <w:rFonts w:ascii="Calibri" w:hAnsi="Calibri"/>
          <w:szCs w:val="22"/>
        </w:rPr>
        <w:t>činí</w:t>
      </w:r>
      <w:r w:rsidR="00926F1A" w:rsidRPr="00454D08">
        <w:rPr>
          <w:rFonts w:ascii="Calibri" w:hAnsi="Calibri"/>
          <w:szCs w:val="22"/>
        </w:rPr>
        <w:t xml:space="preserve"> </w:t>
      </w:r>
      <w:r w:rsidR="00BF60C5" w:rsidRPr="00454D08">
        <w:rPr>
          <w:rFonts w:ascii="Calibri" w:hAnsi="Calibri"/>
          <w:szCs w:val="22"/>
        </w:rPr>
        <w:t>45</w:t>
      </w:r>
      <w:r w:rsidR="00EF2755" w:rsidRPr="00454D08">
        <w:rPr>
          <w:rFonts w:ascii="Calibri" w:hAnsi="Calibri"/>
          <w:szCs w:val="22"/>
        </w:rPr>
        <w:t xml:space="preserve"> tis. Kč </w:t>
      </w:r>
      <w:r w:rsidR="00926F1A" w:rsidRPr="00454D08">
        <w:rPr>
          <w:rFonts w:ascii="Calibri" w:hAnsi="Calibri"/>
          <w:szCs w:val="22"/>
        </w:rPr>
        <w:t xml:space="preserve">pro </w:t>
      </w:r>
      <w:r w:rsidR="00EF2755" w:rsidRPr="00454D08">
        <w:rPr>
          <w:rFonts w:ascii="Calibri" w:hAnsi="Calibri"/>
          <w:szCs w:val="22"/>
        </w:rPr>
        <w:t>svaz</w:t>
      </w:r>
      <w:r w:rsidR="00F97AB5" w:rsidRPr="00454D08">
        <w:rPr>
          <w:rFonts w:ascii="Calibri" w:hAnsi="Calibri"/>
          <w:szCs w:val="22"/>
        </w:rPr>
        <w:t>ek</w:t>
      </w:r>
      <w:r w:rsidR="00EF2755" w:rsidRPr="00454D08">
        <w:rPr>
          <w:rFonts w:ascii="Calibri" w:hAnsi="Calibri"/>
          <w:szCs w:val="22"/>
        </w:rPr>
        <w:t xml:space="preserve"> obcí, 3 tis. Kč </w:t>
      </w:r>
      <w:r w:rsidR="00926F1A" w:rsidRPr="00454D08">
        <w:rPr>
          <w:rFonts w:ascii="Calibri" w:hAnsi="Calibri"/>
          <w:szCs w:val="22"/>
        </w:rPr>
        <w:t xml:space="preserve">pro </w:t>
      </w:r>
      <w:r w:rsidR="00EF2755" w:rsidRPr="00454D08">
        <w:rPr>
          <w:rFonts w:ascii="Calibri" w:hAnsi="Calibri"/>
          <w:szCs w:val="22"/>
        </w:rPr>
        <w:t>podnikatelsk</w:t>
      </w:r>
      <w:r w:rsidR="00F97AB5" w:rsidRPr="00454D08">
        <w:rPr>
          <w:rFonts w:ascii="Calibri" w:hAnsi="Calibri"/>
          <w:szCs w:val="22"/>
        </w:rPr>
        <w:t>ý</w:t>
      </w:r>
      <w:r w:rsidR="00EF2755" w:rsidRPr="00454D08">
        <w:rPr>
          <w:rFonts w:ascii="Calibri" w:hAnsi="Calibri"/>
          <w:szCs w:val="22"/>
        </w:rPr>
        <w:t xml:space="preserve"> subjekt, 500 Kč</w:t>
      </w:r>
      <w:r w:rsidR="00926F1A" w:rsidRPr="00454D08">
        <w:rPr>
          <w:rFonts w:ascii="Calibri" w:hAnsi="Calibri"/>
          <w:szCs w:val="22"/>
        </w:rPr>
        <w:t xml:space="preserve"> pro</w:t>
      </w:r>
      <w:r w:rsidR="00EF2755" w:rsidRPr="00454D08">
        <w:rPr>
          <w:rFonts w:ascii="Calibri" w:hAnsi="Calibri"/>
          <w:szCs w:val="22"/>
        </w:rPr>
        <w:t xml:space="preserve"> jin</w:t>
      </w:r>
      <w:r w:rsidR="00F97AB5" w:rsidRPr="00454D08">
        <w:rPr>
          <w:rFonts w:ascii="Calibri" w:hAnsi="Calibri"/>
          <w:szCs w:val="22"/>
        </w:rPr>
        <w:t>ý</w:t>
      </w:r>
      <w:r w:rsidR="00EF2755" w:rsidRPr="00454D08">
        <w:rPr>
          <w:rFonts w:ascii="Calibri" w:hAnsi="Calibri"/>
          <w:szCs w:val="22"/>
        </w:rPr>
        <w:t xml:space="preserve"> veřejn</w:t>
      </w:r>
      <w:r w:rsidR="00F97AB5" w:rsidRPr="00454D08">
        <w:rPr>
          <w:rFonts w:ascii="Calibri" w:hAnsi="Calibri"/>
          <w:szCs w:val="22"/>
        </w:rPr>
        <w:t>ý</w:t>
      </w:r>
      <w:r w:rsidR="00EF2755" w:rsidRPr="00454D08">
        <w:rPr>
          <w:rFonts w:ascii="Calibri" w:hAnsi="Calibri"/>
          <w:szCs w:val="22"/>
        </w:rPr>
        <w:t xml:space="preserve"> subjekt</w:t>
      </w:r>
      <w:r w:rsidR="00F97AB5" w:rsidRPr="00454D08">
        <w:rPr>
          <w:rFonts w:ascii="Calibri" w:hAnsi="Calibri"/>
          <w:szCs w:val="22"/>
        </w:rPr>
        <w:t xml:space="preserve"> a</w:t>
      </w:r>
      <w:r w:rsidR="00EF2755" w:rsidRPr="00454D08">
        <w:rPr>
          <w:rFonts w:ascii="Calibri" w:hAnsi="Calibri"/>
          <w:szCs w:val="22"/>
        </w:rPr>
        <w:t xml:space="preserve"> 200 Kč </w:t>
      </w:r>
      <w:r w:rsidR="00926F1A" w:rsidRPr="00454D08">
        <w:rPr>
          <w:rFonts w:ascii="Calibri" w:hAnsi="Calibri"/>
          <w:szCs w:val="22"/>
        </w:rPr>
        <w:t xml:space="preserve">pro </w:t>
      </w:r>
      <w:r w:rsidR="00EF2755" w:rsidRPr="00454D08">
        <w:rPr>
          <w:rFonts w:ascii="Calibri" w:hAnsi="Calibri"/>
          <w:szCs w:val="22"/>
        </w:rPr>
        <w:t>ostatní neveřejn</w:t>
      </w:r>
      <w:r w:rsidR="00F97AB5" w:rsidRPr="00454D08">
        <w:rPr>
          <w:rFonts w:ascii="Calibri" w:hAnsi="Calibri"/>
          <w:szCs w:val="22"/>
        </w:rPr>
        <w:t>ý</w:t>
      </w:r>
      <w:r w:rsidR="00EF2755" w:rsidRPr="00454D08">
        <w:rPr>
          <w:rFonts w:ascii="Calibri" w:hAnsi="Calibri"/>
          <w:szCs w:val="22"/>
        </w:rPr>
        <w:t xml:space="preserve"> subjekt.</w:t>
      </w:r>
    </w:p>
    <w:p w14:paraId="25BEDD6A" w14:textId="77777777" w:rsidR="002A1CCE" w:rsidRPr="00446A24" w:rsidRDefault="002A1CCE" w:rsidP="00FB4306">
      <w:pPr>
        <w:spacing w:before="120"/>
        <w:rPr>
          <w:rFonts w:ascii="Calibri" w:hAnsi="Calibri"/>
          <w:szCs w:val="22"/>
        </w:rPr>
      </w:pPr>
    </w:p>
    <w:p w14:paraId="2640EB33" w14:textId="424044E4" w:rsidR="00F865FB" w:rsidRPr="00446A24" w:rsidRDefault="00F86914" w:rsidP="00F865FB">
      <w:pPr>
        <w:spacing w:before="120"/>
        <w:rPr>
          <w:rFonts w:ascii="Calibri" w:hAnsi="Calibri"/>
          <w:b/>
          <w:szCs w:val="22"/>
        </w:rPr>
      </w:pPr>
      <w:r w:rsidRPr="00446A24">
        <w:rPr>
          <w:rFonts w:ascii="Calibri" w:hAnsi="Calibri"/>
          <w:b/>
          <w:szCs w:val="22"/>
        </w:rPr>
        <w:t>Rozvaha k 31. 12. 20</w:t>
      </w:r>
      <w:r w:rsidR="00955D40" w:rsidRPr="00446A24">
        <w:rPr>
          <w:rFonts w:ascii="Calibri" w:hAnsi="Calibri"/>
          <w:b/>
          <w:szCs w:val="22"/>
        </w:rPr>
        <w:t>20</w:t>
      </w:r>
      <w:r w:rsidR="00F865FB" w:rsidRPr="00446A24">
        <w:rPr>
          <w:rFonts w:ascii="Calibri" w:hAnsi="Calibri"/>
          <w:b/>
          <w:szCs w:val="22"/>
        </w:rPr>
        <w:t>:</w:t>
      </w:r>
      <w:r w:rsidR="00EC3C25" w:rsidRPr="00446A24">
        <w:rPr>
          <w:rFonts w:ascii="Calibri" w:hAnsi="Calibri"/>
          <w:b/>
          <w:szCs w:val="22"/>
        </w:rPr>
        <w:t xml:space="preserve"> </w:t>
      </w:r>
      <w:r w:rsidR="00EC3C25" w:rsidRPr="00446A24">
        <w:rPr>
          <w:rFonts w:ascii="Calibri" w:hAnsi="Calibri"/>
          <w:b/>
          <w:sz w:val="20"/>
          <w:szCs w:val="20"/>
        </w:rPr>
        <w:t>prosím nechte tis. Kč;</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2286"/>
        <w:gridCol w:w="2287"/>
      </w:tblGrid>
      <w:tr w:rsidR="00446A24" w:rsidRPr="00446A24" w14:paraId="2AEADF95" w14:textId="77777777">
        <w:trPr>
          <w:trHeight w:val="255"/>
        </w:trPr>
        <w:tc>
          <w:tcPr>
            <w:tcW w:w="4857" w:type="dxa"/>
            <w:vAlign w:val="center"/>
          </w:tcPr>
          <w:p w14:paraId="238BC624" w14:textId="77777777" w:rsidR="00F865FB" w:rsidRPr="00446A24" w:rsidRDefault="00F865FB" w:rsidP="00F865FB">
            <w:pPr>
              <w:pStyle w:val="Zhlav"/>
              <w:tabs>
                <w:tab w:val="clear" w:pos="4536"/>
                <w:tab w:val="clear" w:pos="9072"/>
              </w:tabs>
              <w:jc w:val="center"/>
              <w:rPr>
                <w:rFonts w:ascii="Calibri" w:hAnsi="Calibri" w:cs="Calibri"/>
                <w:b/>
                <w:sz w:val="20"/>
                <w:szCs w:val="20"/>
              </w:rPr>
            </w:pPr>
            <w:r w:rsidRPr="00446A24">
              <w:rPr>
                <w:rFonts w:ascii="Calibri" w:hAnsi="Calibri" w:cs="Calibri"/>
                <w:b/>
                <w:sz w:val="20"/>
                <w:szCs w:val="20"/>
              </w:rPr>
              <w:t>Název položky</w:t>
            </w:r>
          </w:p>
        </w:tc>
        <w:tc>
          <w:tcPr>
            <w:tcW w:w="2286" w:type="dxa"/>
          </w:tcPr>
          <w:p w14:paraId="443D18E9" w14:textId="77777777" w:rsidR="00F865FB" w:rsidRPr="00446A24" w:rsidRDefault="00F865FB" w:rsidP="00F865FB">
            <w:pPr>
              <w:pStyle w:val="Zhlav"/>
              <w:jc w:val="center"/>
              <w:rPr>
                <w:rFonts w:ascii="Calibri" w:hAnsi="Calibri" w:cs="Calibri"/>
                <w:b/>
                <w:sz w:val="20"/>
                <w:szCs w:val="20"/>
              </w:rPr>
            </w:pPr>
            <w:r w:rsidRPr="00446A24">
              <w:rPr>
                <w:rFonts w:ascii="Calibri" w:hAnsi="Calibri" w:cs="Calibri"/>
                <w:b/>
                <w:sz w:val="20"/>
                <w:szCs w:val="20"/>
              </w:rPr>
              <w:t>Stav k prvnímu dni účetního období</w:t>
            </w:r>
          </w:p>
        </w:tc>
        <w:tc>
          <w:tcPr>
            <w:tcW w:w="2287" w:type="dxa"/>
          </w:tcPr>
          <w:p w14:paraId="76F18792" w14:textId="77777777" w:rsidR="00F865FB" w:rsidRPr="00446A24" w:rsidRDefault="00F865FB" w:rsidP="00F865FB">
            <w:pPr>
              <w:pStyle w:val="Zhlav"/>
              <w:jc w:val="center"/>
              <w:rPr>
                <w:rFonts w:ascii="Calibri" w:hAnsi="Calibri" w:cs="Calibri"/>
                <w:b/>
                <w:sz w:val="20"/>
                <w:szCs w:val="20"/>
              </w:rPr>
            </w:pPr>
            <w:r w:rsidRPr="00446A24">
              <w:rPr>
                <w:rFonts w:ascii="Calibri" w:hAnsi="Calibri" w:cs="Calibri"/>
                <w:b/>
                <w:sz w:val="20"/>
                <w:szCs w:val="20"/>
              </w:rPr>
              <w:t>Stav k poslednímu dni účetního období</w:t>
            </w:r>
          </w:p>
        </w:tc>
      </w:tr>
      <w:tr w:rsidR="00446A24" w:rsidRPr="00446A24" w14:paraId="4C56925C" w14:textId="77777777">
        <w:trPr>
          <w:trHeight w:val="255"/>
        </w:trPr>
        <w:tc>
          <w:tcPr>
            <w:tcW w:w="4857" w:type="dxa"/>
          </w:tcPr>
          <w:p w14:paraId="0F900E34" w14:textId="77777777" w:rsidR="00F865FB" w:rsidRPr="00446A24" w:rsidRDefault="00F865FB" w:rsidP="00F865FB">
            <w:pPr>
              <w:pStyle w:val="Zhlav"/>
              <w:tabs>
                <w:tab w:val="clear" w:pos="4536"/>
                <w:tab w:val="clear" w:pos="9072"/>
                <w:tab w:val="left" w:pos="502"/>
              </w:tabs>
              <w:rPr>
                <w:rFonts w:ascii="Calibri" w:hAnsi="Calibri" w:cs="Calibri"/>
                <w:b/>
                <w:sz w:val="20"/>
                <w:szCs w:val="20"/>
              </w:rPr>
            </w:pPr>
            <w:r w:rsidRPr="00446A24">
              <w:rPr>
                <w:rFonts w:ascii="Calibri" w:hAnsi="Calibri" w:cs="Calibri"/>
                <w:b/>
                <w:sz w:val="20"/>
                <w:szCs w:val="20"/>
              </w:rPr>
              <w:t>AKTIVA</w:t>
            </w:r>
          </w:p>
        </w:tc>
        <w:tc>
          <w:tcPr>
            <w:tcW w:w="2286" w:type="dxa"/>
          </w:tcPr>
          <w:p w14:paraId="247DA7C6" w14:textId="77777777" w:rsidR="00F865FB" w:rsidRPr="00446A24" w:rsidRDefault="00F865FB" w:rsidP="00F865FB">
            <w:pPr>
              <w:pStyle w:val="Zhlav"/>
              <w:tabs>
                <w:tab w:val="clear" w:pos="4536"/>
                <w:tab w:val="clear" w:pos="9072"/>
              </w:tabs>
              <w:jc w:val="right"/>
              <w:rPr>
                <w:rFonts w:ascii="Calibri" w:hAnsi="Calibri" w:cs="Calibri"/>
                <w:sz w:val="20"/>
                <w:szCs w:val="20"/>
              </w:rPr>
            </w:pPr>
          </w:p>
        </w:tc>
        <w:tc>
          <w:tcPr>
            <w:tcW w:w="2287" w:type="dxa"/>
          </w:tcPr>
          <w:p w14:paraId="039A2A54" w14:textId="77777777" w:rsidR="00F865FB" w:rsidRPr="00446A24" w:rsidRDefault="00F865FB" w:rsidP="00F865FB">
            <w:pPr>
              <w:pStyle w:val="Zhlav"/>
              <w:tabs>
                <w:tab w:val="clear" w:pos="4536"/>
                <w:tab w:val="clear" w:pos="9072"/>
              </w:tabs>
              <w:jc w:val="right"/>
              <w:rPr>
                <w:rFonts w:ascii="Calibri" w:hAnsi="Calibri" w:cs="Calibri"/>
                <w:sz w:val="20"/>
                <w:szCs w:val="20"/>
              </w:rPr>
            </w:pPr>
          </w:p>
        </w:tc>
      </w:tr>
      <w:tr w:rsidR="00446A24" w:rsidRPr="00446A24" w14:paraId="47774D6E" w14:textId="77777777">
        <w:trPr>
          <w:trHeight w:val="255"/>
        </w:trPr>
        <w:tc>
          <w:tcPr>
            <w:tcW w:w="4857" w:type="dxa"/>
          </w:tcPr>
          <w:p w14:paraId="3039B5F4" w14:textId="77777777" w:rsidR="00F86914" w:rsidRPr="00446A24" w:rsidRDefault="00F86914" w:rsidP="00F865FB">
            <w:pPr>
              <w:pStyle w:val="Zhlav"/>
              <w:tabs>
                <w:tab w:val="clear" w:pos="4536"/>
                <w:tab w:val="clear" w:pos="9072"/>
                <w:tab w:val="left" w:pos="502"/>
              </w:tabs>
              <w:rPr>
                <w:rFonts w:ascii="Calibri" w:hAnsi="Calibri" w:cs="Calibri"/>
                <w:i/>
                <w:sz w:val="20"/>
                <w:szCs w:val="20"/>
              </w:rPr>
            </w:pPr>
            <w:r w:rsidRPr="00446A24">
              <w:rPr>
                <w:rFonts w:ascii="Calibri" w:hAnsi="Calibri" w:cs="Calibri"/>
                <w:i/>
                <w:sz w:val="20"/>
                <w:szCs w:val="20"/>
              </w:rPr>
              <w:t>A.</w:t>
            </w:r>
            <w:r w:rsidRPr="00446A24">
              <w:rPr>
                <w:rFonts w:ascii="Calibri" w:hAnsi="Calibri" w:cs="Calibri"/>
                <w:i/>
                <w:sz w:val="20"/>
                <w:szCs w:val="20"/>
              </w:rPr>
              <w:tab/>
              <w:t>Dlouhodobý majetek celkem</w:t>
            </w:r>
          </w:p>
        </w:tc>
        <w:tc>
          <w:tcPr>
            <w:tcW w:w="2286" w:type="dxa"/>
          </w:tcPr>
          <w:p w14:paraId="31062603" w14:textId="77777777" w:rsidR="00F86914" w:rsidRPr="00446A24" w:rsidRDefault="00F86914" w:rsidP="00F2145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0 tis. Kč</w:t>
            </w:r>
          </w:p>
        </w:tc>
        <w:tc>
          <w:tcPr>
            <w:tcW w:w="2287" w:type="dxa"/>
          </w:tcPr>
          <w:p w14:paraId="53ED08CC" w14:textId="77777777" w:rsidR="00F86914" w:rsidRPr="00446A24" w:rsidRDefault="00F86914" w:rsidP="00F865FB">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0 tis. Kč</w:t>
            </w:r>
          </w:p>
        </w:tc>
      </w:tr>
      <w:tr w:rsidR="00446A24" w:rsidRPr="00446A24" w14:paraId="7ABD6C0E" w14:textId="77777777">
        <w:trPr>
          <w:trHeight w:val="255"/>
        </w:trPr>
        <w:tc>
          <w:tcPr>
            <w:tcW w:w="4857" w:type="dxa"/>
          </w:tcPr>
          <w:p w14:paraId="46E24E33" w14:textId="77777777" w:rsidR="00F86914" w:rsidRPr="00446A24" w:rsidRDefault="00F86914" w:rsidP="00F865FB">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w:t>
            </w:r>
            <w:r w:rsidRPr="00446A24">
              <w:rPr>
                <w:rFonts w:ascii="Calibri" w:hAnsi="Calibri" w:cs="Calibri"/>
                <w:sz w:val="20"/>
                <w:szCs w:val="20"/>
              </w:rPr>
              <w:tab/>
              <w:t>Dlouhodobý nehmotný majetek celkem</w:t>
            </w:r>
          </w:p>
        </w:tc>
        <w:tc>
          <w:tcPr>
            <w:tcW w:w="2286" w:type="dxa"/>
          </w:tcPr>
          <w:p w14:paraId="72DEE12D" w14:textId="77777777" w:rsidR="00F86914" w:rsidRPr="00446A24" w:rsidRDefault="00F86914" w:rsidP="00F2145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6B7175B4" w14:textId="77777777" w:rsidR="00F86914" w:rsidRPr="00446A24" w:rsidRDefault="00F86914" w:rsidP="00F865FB">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5C08114C" w14:textId="77777777">
        <w:trPr>
          <w:trHeight w:val="255"/>
        </w:trPr>
        <w:tc>
          <w:tcPr>
            <w:tcW w:w="4857" w:type="dxa"/>
          </w:tcPr>
          <w:p w14:paraId="4FE7440E" w14:textId="77777777" w:rsidR="00F86914" w:rsidRPr="00446A24" w:rsidRDefault="00F86914" w:rsidP="00F865FB">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II.</w:t>
            </w:r>
            <w:r w:rsidRPr="00446A24">
              <w:rPr>
                <w:rFonts w:ascii="Calibri" w:hAnsi="Calibri" w:cs="Calibri"/>
                <w:sz w:val="20"/>
                <w:szCs w:val="20"/>
              </w:rPr>
              <w:tab/>
              <w:t>Dlouhodobý hmotný majetek celkem</w:t>
            </w:r>
          </w:p>
        </w:tc>
        <w:tc>
          <w:tcPr>
            <w:tcW w:w="2286" w:type="dxa"/>
          </w:tcPr>
          <w:p w14:paraId="762AA75F" w14:textId="77777777" w:rsidR="00F86914" w:rsidRPr="00446A24" w:rsidRDefault="00F86914" w:rsidP="00F2145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5D63E2FE" w14:textId="77777777" w:rsidR="00F86914" w:rsidRPr="00446A24" w:rsidRDefault="00F86914" w:rsidP="00F865FB">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553B6651" w14:textId="77777777">
        <w:trPr>
          <w:trHeight w:val="255"/>
        </w:trPr>
        <w:tc>
          <w:tcPr>
            <w:tcW w:w="4857" w:type="dxa"/>
          </w:tcPr>
          <w:p w14:paraId="3C8C8772" w14:textId="77777777" w:rsidR="00F86914" w:rsidRPr="00446A24" w:rsidRDefault="00F86914" w:rsidP="00F865FB">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lastRenderedPageBreak/>
              <w:t>III.</w:t>
            </w:r>
            <w:r w:rsidRPr="00446A24">
              <w:rPr>
                <w:rFonts w:ascii="Calibri" w:hAnsi="Calibri" w:cs="Calibri"/>
                <w:sz w:val="20"/>
                <w:szCs w:val="20"/>
              </w:rPr>
              <w:tab/>
              <w:t>Dlouhodobý finanční majetek celkem</w:t>
            </w:r>
          </w:p>
        </w:tc>
        <w:tc>
          <w:tcPr>
            <w:tcW w:w="2286" w:type="dxa"/>
          </w:tcPr>
          <w:p w14:paraId="7634FD66" w14:textId="77777777" w:rsidR="00F86914" w:rsidRPr="00446A24" w:rsidRDefault="00F86914" w:rsidP="00F2145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69EA1BDA" w14:textId="77777777" w:rsidR="00F86914" w:rsidRPr="00446A24" w:rsidRDefault="00F86914" w:rsidP="00F865FB">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4380CF15" w14:textId="77777777">
        <w:trPr>
          <w:trHeight w:val="255"/>
        </w:trPr>
        <w:tc>
          <w:tcPr>
            <w:tcW w:w="4857" w:type="dxa"/>
          </w:tcPr>
          <w:p w14:paraId="62D10F62" w14:textId="77777777" w:rsidR="00F86914" w:rsidRPr="00446A24" w:rsidRDefault="00F86914" w:rsidP="00F865FB">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IV.</w:t>
            </w:r>
            <w:r w:rsidRPr="00446A24">
              <w:rPr>
                <w:rFonts w:ascii="Calibri" w:hAnsi="Calibri" w:cs="Calibri"/>
                <w:sz w:val="20"/>
                <w:szCs w:val="20"/>
              </w:rPr>
              <w:tab/>
              <w:t>Oprávky k dlouhodobému majetku celkem</w:t>
            </w:r>
          </w:p>
        </w:tc>
        <w:tc>
          <w:tcPr>
            <w:tcW w:w="2286" w:type="dxa"/>
          </w:tcPr>
          <w:p w14:paraId="09481A44" w14:textId="77777777" w:rsidR="00F86914" w:rsidRPr="00446A24" w:rsidRDefault="00F86914" w:rsidP="00F2145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2E245941" w14:textId="77777777" w:rsidR="00F86914" w:rsidRPr="00446A24" w:rsidRDefault="00F86914" w:rsidP="00F865FB">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1DEE3CC2" w14:textId="77777777">
        <w:trPr>
          <w:trHeight w:val="255"/>
        </w:trPr>
        <w:tc>
          <w:tcPr>
            <w:tcW w:w="4857" w:type="dxa"/>
          </w:tcPr>
          <w:p w14:paraId="3F952282" w14:textId="77777777" w:rsidR="00955D40" w:rsidRPr="00446A24" w:rsidRDefault="00955D40" w:rsidP="00955D40">
            <w:pPr>
              <w:pStyle w:val="Zhlav"/>
              <w:tabs>
                <w:tab w:val="clear" w:pos="4536"/>
                <w:tab w:val="clear" w:pos="9072"/>
                <w:tab w:val="left" w:pos="502"/>
              </w:tabs>
              <w:rPr>
                <w:rFonts w:ascii="Calibri" w:hAnsi="Calibri" w:cs="Calibri"/>
                <w:i/>
                <w:sz w:val="20"/>
                <w:szCs w:val="20"/>
              </w:rPr>
            </w:pPr>
            <w:r w:rsidRPr="00446A24">
              <w:rPr>
                <w:rFonts w:ascii="Calibri" w:hAnsi="Calibri" w:cs="Calibri"/>
                <w:i/>
                <w:sz w:val="20"/>
                <w:szCs w:val="20"/>
              </w:rPr>
              <w:t>B.</w:t>
            </w:r>
            <w:r w:rsidRPr="00446A24">
              <w:rPr>
                <w:rFonts w:ascii="Calibri" w:hAnsi="Calibri" w:cs="Calibri"/>
                <w:i/>
                <w:sz w:val="20"/>
                <w:szCs w:val="20"/>
              </w:rPr>
              <w:tab/>
              <w:t>Krátkodobý majetek celkem</w:t>
            </w:r>
          </w:p>
        </w:tc>
        <w:tc>
          <w:tcPr>
            <w:tcW w:w="2286" w:type="dxa"/>
          </w:tcPr>
          <w:p w14:paraId="5759B2D0" w14:textId="18AE6673" w:rsidR="00955D40" w:rsidRPr="00446A24" w:rsidRDefault="00955D40" w:rsidP="00955D4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16 922 tis. Kč</w:t>
            </w:r>
          </w:p>
        </w:tc>
        <w:tc>
          <w:tcPr>
            <w:tcW w:w="2287" w:type="dxa"/>
          </w:tcPr>
          <w:p w14:paraId="272DAA62" w14:textId="6CED87BE" w:rsidR="00955D40" w:rsidRPr="00446A24" w:rsidRDefault="00955D40" w:rsidP="00955D4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23 821 tis. Kč</w:t>
            </w:r>
          </w:p>
        </w:tc>
      </w:tr>
      <w:tr w:rsidR="00446A24" w:rsidRPr="00446A24" w14:paraId="1BB578A2" w14:textId="77777777">
        <w:trPr>
          <w:trHeight w:val="255"/>
        </w:trPr>
        <w:tc>
          <w:tcPr>
            <w:tcW w:w="4857" w:type="dxa"/>
          </w:tcPr>
          <w:p w14:paraId="579D9912"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w:t>
            </w:r>
            <w:r w:rsidRPr="00446A24">
              <w:rPr>
                <w:rFonts w:ascii="Calibri" w:hAnsi="Calibri" w:cs="Calibri"/>
                <w:sz w:val="20"/>
                <w:szCs w:val="20"/>
              </w:rPr>
              <w:tab/>
              <w:t>Zásoby celkem</w:t>
            </w:r>
          </w:p>
        </w:tc>
        <w:tc>
          <w:tcPr>
            <w:tcW w:w="2286" w:type="dxa"/>
          </w:tcPr>
          <w:p w14:paraId="54062307" w14:textId="26F3A704"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0A7A9512" w14:textId="7777777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12B89E1F" w14:textId="77777777">
        <w:trPr>
          <w:trHeight w:val="255"/>
        </w:trPr>
        <w:tc>
          <w:tcPr>
            <w:tcW w:w="4857" w:type="dxa"/>
          </w:tcPr>
          <w:p w14:paraId="1BE18EF5"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II.</w:t>
            </w:r>
            <w:r w:rsidRPr="00446A24">
              <w:rPr>
                <w:rFonts w:ascii="Calibri" w:hAnsi="Calibri" w:cs="Calibri"/>
                <w:sz w:val="20"/>
                <w:szCs w:val="20"/>
              </w:rPr>
              <w:tab/>
              <w:t>Pohledávky celkem</w:t>
            </w:r>
          </w:p>
        </w:tc>
        <w:tc>
          <w:tcPr>
            <w:tcW w:w="2286" w:type="dxa"/>
          </w:tcPr>
          <w:p w14:paraId="37361802" w14:textId="794232FE"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13 225 tis. Kč</w:t>
            </w:r>
          </w:p>
        </w:tc>
        <w:tc>
          <w:tcPr>
            <w:tcW w:w="2287" w:type="dxa"/>
          </w:tcPr>
          <w:p w14:paraId="3143D7C0" w14:textId="254D8D23"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18 689 tis. Kč</w:t>
            </w:r>
          </w:p>
        </w:tc>
      </w:tr>
      <w:tr w:rsidR="00446A24" w:rsidRPr="00446A24" w14:paraId="2BD7B4C2" w14:textId="77777777">
        <w:trPr>
          <w:trHeight w:val="255"/>
        </w:trPr>
        <w:tc>
          <w:tcPr>
            <w:tcW w:w="4857" w:type="dxa"/>
          </w:tcPr>
          <w:p w14:paraId="4F96B5AC"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III.</w:t>
            </w:r>
            <w:r w:rsidRPr="00446A24">
              <w:rPr>
                <w:rFonts w:ascii="Calibri" w:hAnsi="Calibri" w:cs="Calibri"/>
                <w:sz w:val="20"/>
                <w:szCs w:val="20"/>
              </w:rPr>
              <w:tab/>
              <w:t>Krátkodobý finanční majetek celkem</w:t>
            </w:r>
          </w:p>
        </w:tc>
        <w:tc>
          <w:tcPr>
            <w:tcW w:w="2286" w:type="dxa"/>
          </w:tcPr>
          <w:p w14:paraId="63C459FB" w14:textId="705FC98D"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3 697 tis. Kč</w:t>
            </w:r>
          </w:p>
        </w:tc>
        <w:tc>
          <w:tcPr>
            <w:tcW w:w="2287" w:type="dxa"/>
          </w:tcPr>
          <w:p w14:paraId="7EBCCB7F" w14:textId="658C4CC1"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5 132 tis. Kč</w:t>
            </w:r>
          </w:p>
        </w:tc>
      </w:tr>
      <w:tr w:rsidR="00446A24" w:rsidRPr="00446A24" w14:paraId="128DBA6C" w14:textId="77777777">
        <w:trPr>
          <w:trHeight w:val="255"/>
        </w:trPr>
        <w:tc>
          <w:tcPr>
            <w:tcW w:w="4857" w:type="dxa"/>
          </w:tcPr>
          <w:p w14:paraId="0D3E466E"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IV.</w:t>
            </w:r>
            <w:r w:rsidRPr="00446A24">
              <w:rPr>
                <w:rFonts w:ascii="Calibri" w:hAnsi="Calibri" w:cs="Calibri"/>
                <w:sz w:val="20"/>
                <w:szCs w:val="20"/>
              </w:rPr>
              <w:tab/>
              <w:t>Jiná aktiva celkem</w:t>
            </w:r>
          </w:p>
        </w:tc>
        <w:tc>
          <w:tcPr>
            <w:tcW w:w="2286" w:type="dxa"/>
          </w:tcPr>
          <w:p w14:paraId="2920962C" w14:textId="6F148B96"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622DCFE7" w14:textId="7777777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18409934" w14:textId="77777777">
        <w:trPr>
          <w:trHeight w:val="255"/>
        </w:trPr>
        <w:tc>
          <w:tcPr>
            <w:tcW w:w="4857" w:type="dxa"/>
          </w:tcPr>
          <w:p w14:paraId="62356B1E" w14:textId="77777777" w:rsidR="00955D40" w:rsidRPr="00446A24" w:rsidRDefault="00955D40" w:rsidP="00955D40">
            <w:pPr>
              <w:pStyle w:val="Zhlav"/>
              <w:tabs>
                <w:tab w:val="clear" w:pos="4536"/>
                <w:tab w:val="clear" w:pos="9072"/>
                <w:tab w:val="left" w:pos="502"/>
              </w:tabs>
              <w:rPr>
                <w:rFonts w:ascii="Calibri" w:hAnsi="Calibri" w:cs="Calibri"/>
                <w:b/>
                <w:sz w:val="20"/>
                <w:szCs w:val="20"/>
              </w:rPr>
            </w:pPr>
            <w:r w:rsidRPr="00446A24">
              <w:rPr>
                <w:rFonts w:ascii="Calibri" w:hAnsi="Calibri" w:cs="Calibri"/>
                <w:b/>
                <w:sz w:val="20"/>
                <w:szCs w:val="20"/>
              </w:rPr>
              <w:tab/>
              <w:t>Aktiva celkem</w:t>
            </w:r>
          </w:p>
        </w:tc>
        <w:tc>
          <w:tcPr>
            <w:tcW w:w="2286" w:type="dxa"/>
          </w:tcPr>
          <w:p w14:paraId="365B4C58" w14:textId="4FDEAAE5" w:rsidR="00955D40" w:rsidRPr="00446A24" w:rsidRDefault="00955D40" w:rsidP="00955D40">
            <w:pPr>
              <w:pStyle w:val="Zhlav"/>
              <w:tabs>
                <w:tab w:val="clear" w:pos="4536"/>
                <w:tab w:val="clear" w:pos="9072"/>
              </w:tabs>
              <w:jc w:val="right"/>
              <w:rPr>
                <w:rFonts w:ascii="Calibri" w:hAnsi="Calibri" w:cs="Calibri"/>
                <w:b/>
                <w:sz w:val="20"/>
                <w:szCs w:val="20"/>
              </w:rPr>
            </w:pPr>
            <w:r w:rsidRPr="00446A24">
              <w:rPr>
                <w:rFonts w:ascii="Calibri" w:hAnsi="Calibri" w:cs="Calibri"/>
                <w:b/>
                <w:sz w:val="20"/>
                <w:szCs w:val="20"/>
              </w:rPr>
              <w:t>16 922 tis. Kč</w:t>
            </w:r>
          </w:p>
        </w:tc>
        <w:tc>
          <w:tcPr>
            <w:tcW w:w="2287" w:type="dxa"/>
          </w:tcPr>
          <w:p w14:paraId="678C9BC4" w14:textId="1DADC92F" w:rsidR="00955D40" w:rsidRPr="00446A24" w:rsidRDefault="00955D40" w:rsidP="00955D40">
            <w:pPr>
              <w:pStyle w:val="Zhlav"/>
              <w:tabs>
                <w:tab w:val="clear" w:pos="4536"/>
                <w:tab w:val="clear" w:pos="9072"/>
              </w:tabs>
              <w:jc w:val="right"/>
              <w:rPr>
                <w:rFonts w:ascii="Calibri" w:hAnsi="Calibri" w:cs="Calibri"/>
                <w:b/>
                <w:sz w:val="20"/>
                <w:szCs w:val="20"/>
              </w:rPr>
            </w:pPr>
            <w:r w:rsidRPr="00446A24">
              <w:rPr>
                <w:rFonts w:ascii="Calibri" w:hAnsi="Calibri" w:cs="Calibri"/>
                <w:b/>
                <w:sz w:val="20"/>
                <w:szCs w:val="20"/>
              </w:rPr>
              <w:t>23 821 tis. Kč</w:t>
            </w:r>
          </w:p>
        </w:tc>
      </w:tr>
      <w:tr w:rsidR="00446A24" w:rsidRPr="00446A24" w14:paraId="60807FA4" w14:textId="77777777">
        <w:trPr>
          <w:trHeight w:val="255"/>
        </w:trPr>
        <w:tc>
          <w:tcPr>
            <w:tcW w:w="4857" w:type="dxa"/>
          </w:tcPr>
          <w:p w14:paraId="0142220E" w14:textId="77777777" w:rsidR="00955D40" w:rsidRPr="00446A24" w:rsidRDefault="00955D40" w:rsidP="00955D40">
            <w:pPr>
              <w:pStyle w:val="Zhlav"/>
              <w:tabs>
                <w:tab w:val="clear" w:pos="4536"/>
                <w:tab w:val="clear" w:pos="9072"/>
                <w:tab w:val="left" w:pos="502"/>
              </w:tabs>
              <w:rPr>
                <w:rFonts w:ascii="Calibri" w:hAnsi="Calibri" w:cs="Calibri"/>
                <w:b/>
                <w:sz w:val="20"/>
                <w:szCs w:val="20"/>
              </w:rPr>
            </w:pPr>
            <w:r w:rsidRPr="00446A24">
              <w:rPr>
                <w:rFonts w:ascii="Calibri" w:hAnsi="Calibri" w:cs="Calibri"/>
                <w:b/>
                <w:sz w:val="20"/>
                <w:szCs w:val="20"/>
              </w:rPr>
              <w:t>PASIVA</w:t>
            </w:r>
          </w:p>
        </w:tc>
        <w:tc>
          <w:tcPr>
            <w:tcW w:w="2286" w:type="dxa"/>
          </w:tcPr>
          <w:p w14:paraId="61213579" w14:textId="77777777" w:rsidR="00955D40" w:rsidRPr="00446A24" w:rsidRDefault="00955D40" w:rsidP="00955D40">
            <w:pPr>
              <w:pStyle w:val="Zhlav"/>
              <w:tabs>
                <w:tab w:val="clear" w:pos="4536"/>
                <w:tab w:val="clear" w:pos="9072"/>
              </w:tabs>
              <w:jc w:val="right"/>
              <w:rPr>
                <w:rFonts w:ascii="Calibri" w:hAnsi="Calibri" w:cs="Calibri"/>
                <w:b/>
                <w:sz w:val="20"/>
                <w:szCs w:val="20"/>
              </w:rPr>
            </w:pPr>
          </w:p>
        </w:tc>
        <w:tc>
          <w:tcPr>
            <w:tcW w:w="2287" w:type="dxa"/>
          </w:tcPr>
          <w:p w14:paraId="520D3A40" w14:textId="77777777" w:rsidR="00955D40" w:rsidRPr="00446A24" w:rsidRDefault="00955D40" w:rsidP="00955D40">
            <w:pPr>
              <w:pStyle w:val="Zhlav"/>
              <w:tabs>
                <w:tab w:val="clear" w:pos="4536"/>
                <w:tab w:val="clear" w:pos="9072"/>
              </w:tabs>
              <w:jc w:val="right"/>
              <w:rPr>
                <w:rFonts w:ascii="Calibri" w:hAnsi="Calibri" w:cs="Calibri"/>
                <w:b/>
                <w:sz w:val="20"/>
                <w:szCs w:val="20"/>
              </w:rPr>
            </w:pPr>
          </w:p>
        </w:tc>
      </w:tr>
      <w:tr w:rsidR="00446A24" w:rsidRPr="00446A24" w14:paraId="0376E2A8" w14:textId="77777777">
        <w:trPr>
          <w:trHeight w:val="255"/>
        </w:trPr>
        <w:tc>
          <w:tcPr>
            <w:tcW w:w="4857" w:type="dxa"/>
          </w:tcPr>
          <w:p w14:paraId="3CADA0FA" w14:textId="77777777" w:rsidR="00955D40" w:rsidRPr="00446A24" w:rsidRDefault="00955D40" w:rsidP="00955D40">
            <w:pPr>
              <w:pStyle w:val="Zhlav"/>
              <w:tabs>
                <w:tab w:val="clear" w:pos="4536"/>
                <w:tab w:val="clear" w:pos="9072"/>
                <w:tab w:val="left" w:pos="502"/>
              </w:tabs>
              <w:rPr>
                <w:rFonts w:ascii="Calibri" w:hAnsi="Calibri" w:cs="Calibri"/>
                <w:i/>
                <w:sz w:val="20"/>
                <w:szCs w:val="20"/>
              </w:rPr>
            </w:pPr>
            <w:r w:rsidRPr="00446A24">
              <w:rPr>
                <w:rFonts w:ascii="Calibri" w:hAnsi="Calibri" w:cs="Calibri"/>
                <w:i/>
                <w:sz w:val="20"/>
                <w:szCs w:val="20"/>
              </w:rPr>
              <w:t>A.</w:t>
            </w:r>
            <w:r w:rsidRPr="00446A24">
              <w:rPr>
                <w:rFonts w:ascii="Calibri" w:hAnsi="Calibri" w:cs="Calibri"/>
                <w:i/>
                <w:sz w:val="20"/>
                <w:szCs w:val="20"/>
              </w:rPr>
              <w:tab/>
              <w:t>Vlastní zdroje celkem</w:t>
            </w:r>
          </w:p>
        </w:tc>
        <w:tc>
          <w:tcPr>
            <w:tcW w:w="2286" w:type="dxa"/>
          </w:tcPr>
          <w:p w14:paraId="6C056DF6" w14:textId="69BA6228" w:rsidR="00955D40" w:rsidRPr="00446A24" w:rsidRDefault="00955D40" w:rsidP="00955D4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1 548 tis. Kč</w:t>
            </w:r>
          </w:p>
        </w:tc>
        <w:tc>
          <w:tcPr>
            <w:tcW w:w="2287" w:type="dxa"/>
          </w:tcPr>
          <w:p w14:paraId="275859B9" w14:textId="6AF66C9C" w:rsidR="00955D40" w:rsidRPr="00446A24" w:rsidRDefault="00955D40" w:rsidP="00955D4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1 588 tis. Kč</w:t>
            </w:r>
          </w:p>
        </w:tc>
      </w:tr>
      <w:tr w:rsidR="00446A24" w:rsidRPr="00446A24" w14:paraId="160818EF" w14:textId="77777777">
        <w:trPr>
          <w:trHeight w:val="255"/>
        </w:trPr>
        <w:tc>
          <w:tcPr>
            <w:tcW w:w="4857" w:type="dxa"/>
          </w:tcPr>
          <w:p w14:paraId="02E1EF59"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w:t>
            </w:r>
            <w:r w:rsidRPr="00446A24">
              <w:rPr>
                <w:rFonts w:ascii="Calibri" w:hAnsi="Calibri" w:cs="Calibri"/>
                <w:sz w:val="20"/>
                <w:szCs w:val="20"/>
              </w:rPr>
              <w:tab/>
              <w:t>Jmění celkem</w:t>
            </w:r>
          </w:p>
        </w:tc>
        <w:tc>
          <w:tcPr>
            <w:tcW w:w="2286" w:type="dxa"/>
          </w:tcPr>
          <w:p w14:paraId="30A7D22B" w14:textId="7EA233E5"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3136953D" w14:textId="7777777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288A78D0" w14:textId="77777777">
        <w:trPr>
          <w:trHeight w:val="255"/>
        </w:trPr>
        <w:tc>
          <w:tcPr>
            <w:tcW w:w="4857" w:type="dxa"/>
          </w:tcPr>
          <w:p w14:paraId="4FB13F26"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II.</w:t>
            </w:r>
            <w:r w:rsidRPr="00446A24">
              <w:rPr>
                <w:rFonts w:ascii="Calibri" w:hAnsi="Calibri" w:cs="Calibri"/>
                <w:sz w:val="20"/>
                <w:szCs w:val="20"/>
              </w:rPr>
              <w:tab/>
              <w:t>Výsledek hospodaření celkem</w:t>
            </w:r>
          </w:p>
        </w:tc>
        <w:tc>
          <w:tcPr>
            <w:tcW w:w="2286" w:type="dxa"/>
          </w:tcPr>
          <w:p w14:paraId="5DD062BB" w14:textId="3CE01A9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1 548 tis. Kč</w:t>
            </w:r>
          </w:p>
        </w:tc>
        <w:tc>
          <w:tcPr>
            <w:tcW w:w="2287" w:type="dxa"/>
          </w:tcPr>
          <w:p w14:paraId="1E68762E" w14:textId="0DDE24D1"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1 588 tis. Kč</w:t>
            </w:r>
          </w:p>
        </w:tc>
      </w:tr>
      <w:tr w:rsidR="00446A24" w:rsidRPr="00446A24" w14:paraId="34E98DCD" w14:textId="77777777">
        <w:trPr>
          <w:trHeight w:val="255"/>
        </w:trPr>
        <w:tc>
          <w:tcPr>
            <w:tcW w:w="4857" w:type="dxa"/>
          </w:tcPr>
          <w:p w14:paraId="63497C95" w14:textId="77777777" w:rsidR="00955D40" w:rsidRPr="00446A24" w:rsidRDefault="00955D40" w:rsidP="00955D40">
            <w:pPr>
              <w:pStyle w:val="Zhlav"/>
              <w:tabs>
                <w:tab w:val="clear" w:pos="4536"/>
                <w:tab w:val="clear" w:pos="9072"/>
                <w:tab w:val="left" w:pos="502"/>
              </w:tabs>
              <w:rPr>
                <w:rFonts w:ascii="Calibri" w:hAnsi="Calibri" w:cs="Calibri"/>
                <w:i/>
                <w:sz w:val="20"/>
                <w:szCs w:val="20"/>
              </w:rPr>
            </w:pPr>
            <w:r w:rsidRPr="00446A24">
              <w:rPr>
                <w:rFonts w:ascii="Calibri" w:hAnsi="Calibri" w:cs="Calibri"/>
                <w:i/>
                <w:sz w:val="20"/>
                <w:szCs w:val="20"/>
              </w:rPr>
              <w:t>B.</w:t>
            </w:r>
            <w:r w:rsidRPr="00446A24">
              <w:rPr>
                <w:rFonts w:ascii="Calibri" w:hAnsi="Calibri" w:cs="Calibri"/>
                <w:i/>
                <w:sz w:val="20"/>
                <w:szCs w:val="20"/>
              </w:rPr>
              <w:tab/>
              <w:t>Cizí zdroje celkem</w:t>
            </w:r>
          </w:p>
        </w:tc>
        <w:tc>
          <w:tcPr>
            <w:tcW w:w="2286" w:type="dxa"/>
          </w:tcPr>
          <w:p w14:paraId="153D42BD" w14:textId="624A0372" w:rsidR="00955D40" w:rsidRPr="00446A24" w:rsidRDefault="00955D40" w:rsidP="00955D4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15 374 tis. Kč</w:t>
            </w:r>
          </w:p>
        </w:tc>
        <w:tc>
          <w:tcPr>
            <w:tcW w:w="2287" w:type="dxa"/>
          </w:tcPr>
          <w:p w14:paraId="6A3601A2" w14:textId="453967DA" w:rsidR="00955D40" w:rsidRPr="00446A24" w:rsidRDefault="00955D40" w:rsidP="00955D40">
            <w:pPr>
              <w:pStyle w:val="Zhlav"/>
              <w:tabs>
                <w:tab w:val="clear" w:pos="4536"/>
                <w:tab w:val="clear" w:pos="9072"/>
              </w:tabs>
              <w:jc w:val="right"/>
              <w:rPr>
                <w:rFonts w:ascii="Calibri" w:hAnsi="Calibri" w:cs="Calibri"/>
                <w:i/>
                <w:sz w:val="20"/>
                <w:szCs w:val="20"/>
              </w:rPr>
            </w:pPr>
            <w:r w:rsidRPr="00446A24">
              <w:rPr>
                <w:rFonts w:ascii="Calibri" w:hAnsi="Calibri" w:cs="Calibri"/>
                <w:i/>
                <w:sz w:val="20"/>
                <w:szCs w:val="20"/>
              </w:rPr>
              <w:t>22 233 tis. Kč</w:t>
            </w:r>
          </w:p>
        </w:tc>
      </w:tr>
      <w:tr w:rsidR="00446A24" w:rsidRPr="00446A24" w14:paraId="7C3B0388" w14:textId="77777777">
        <w:trPr>
          <w:trHeight w:val="255"/>
        </w:trPr>
        <w:tc>
          <w:tcPr>
            <w:tcW w:w="4857" w:type="dxa"/>
          </w:tcPr>
          <w:p w14:paraId="7EF1C52A"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w:t>
            </w:r>
            <w:r w:rsidRPr="00446A24">
              <w:rPr>
                <w:rFonts w:ascii="Calibri" w:hAnsi="Calibri" w:cs="Calibri"/>
                <w:sz w:val="20"/>
                <w:szCs w:val="20"/>
              </w:rPr>
              <w:tab/>
              <w:t>Rezervy celkem</w:t>
            </w:r>
          </w:p>
        </w:tc>
        <w:tc>
          <w:tcPr>
            <w:tcW w:w="2286" w:type="dxa"/>
          </w:tcPr>
          <w:p w14:paraId="1C25D857" w14:textId="73A13ED6"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72E953A6" w14:textId="7777777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43601171" w14:textId="77777777">
        <w:trPr>
          <w:trHeight w:val="255"/>
        </w:trPr>
        <w:tc>
          <w:tcPr>
            <w:tcW w:w="4857" w:type="dxa"/>
          </w:tcPr>
          <w:p w14:paraId="7F037EE6"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II.</w:t>
            </w:r>
            <w:r w:rsidRPr="00446A24">
              <w:rPr>
                <w:rFonts w:ascii="Calibri" w:hAnsi="Calibri" w:cs="Calibri"/>
                <w:sz w:val="20"/>
                <w:szCs w:val="20"/>
              </w:rPr>
              <w:tab/>
              <w:t>Dlouhodobé závazky celkem</w:t>
            </w:r>
          </w:p>
        </w:tc>
        <w:tc>
          <w:tcPr>
            <w:tcW w:w="2286" w:type="dxa"/>
          </w:tcPr>
          <w:p w14:paraId="44283F8E" w14:textId="3D4E6083"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571B0A1E" w14:textId="7777777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0610F6CF" w14:textId="77777777">
        <w:trPr>
          <w:trHeight w:val="255"/>
        </w:trPr>
        <w:tc>
          <w:tcPr>
            <w:tcW w:w="4857" w:type="dxa"/>
          </w:tcPr>
          <w:p w14:paraId="5789EF25"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III.</w:t>
            </w:r>
            <w:r w:rsidRPr="00446A24">
              <w:rPr>
                <w:rFonts w:ascii="Calibri" w:hAnsi="Calibri" w:cs="Calibri"/>
                <w:sz w:val="20"/>
                <w:szCs w:val="20"/>
              </w:rPr>
              <w:tab/>
              <w:t>Krátkodobé závazky celkem</w:t>
            </w:r>
          </w:p>
        </w:tc>
        <w:tc>
          <w:tcPr>
            <w:tcW w:w="2286" w:type="dxa"/>
          </w:tcPr>
          <w:p w14:paraId="61A84923" w14:textId="6719C231"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15 374 tis. Kč</w:t>
            </w:r>
          </w:p>
        </w:tc>
        <w:tc>
          <w:tcPr>
            <w:tcW w:w="2287" w:type="dxa"/>
          </w:tcPr>
          <w:p w14:paraId="100AB6BC" w14:textId="02E1190A"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22 233 tis. Kč</w:t>
            </w:r>
          </w:p>
        </w:tc>
      </w:tr>
      <w:tr w:rsidR="00446A24" w:rsidRPr="00446A24" w14:paraId="2D9FEA08" w14:textId="77777777">
        <w:trPr>
          <w:trHeight w:val="255"/>
        </w:trPr>
        <w:tc>
          <w:tcPr>
            <w:tcW w:w="4857" w:type="dxa"/>
          </w:tcPr>
          <w:p w14:paraId="53D912A1" w14:textId="77777777" w:rsidR="00955D40" w:rsidRPr="00446A24" w:rsidRDefault="00955D40" w:rsidP="00955D40">
            <w:pPr>
              <w:pStyle w:val="Zhlav"/>
              <w:tabs>
                <w:tab w:val="clear" w:pos="4536"/>
                <w:tab w:val="clear" w:pos="9072"/>
                <w:tab w:val="left" w:pos="502"/>
              </w:tabs>
              <w:rPr>
                <w:rFonts w:ascii="Calibri" w:hAnsi="Calibri" w:cs="Calibri"/>
                <w:sz w:val="20"/>
                <w:szCs w:val="20"/>
              </w:rPr>
            </w:pPr>
            <w:r w:rsidRPr="00446A24">
              <w:rPr>
                <w:rFonts w:ascii="Calibri" w:hAnsi="Calibri" w:cs="Calibri"/>
                <w:sz w:val="20"/>
                <w:szCs w:val="20"/>
              </w:rPr>
              <w:t>IV.</w:t>
            </w:r>
            <w:r w:rsidRPr="00446A24">
              <w:rPr>
                <w:rFonts w:ascii="Calibri" w:hAnsi="Calibri" w:cs="Calibri"/>
                <w:sz w:val="20"/>
                <w:szCs w:val="20"/>
              </w:rPr>
              <w:tab/>
              <w:t>Jiná pasiva celkem</w:t>
            </w:r>
          </w:p>
        </w:tc>
        <w:tc>
          <w:tcPr>
            <w:tcW w:w="2286" w:type="dxa"/>
          </w:tcPr>
          <w:p w14:paraId="49AC8381" w14:textId="29B29309"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c>
          <w:tcPr>
            <w:tcW w:w="2287" w:type="dxa"/>
          </w:tcPr>
          <w:p w14:paraId="7A3DBD9B" w14:textId="77777777" w:rsidR="00955D40" w:rsidRPr="00446A24" w:rsidRDefault="00955D40" w:rsidP="00955D40">
            <w:pPr>
              <w:pStyle w:val="Zhlav"/>
              <w:tabs>
                <w:tab w:val="clear" w:pos="4536"/>
                <w:tab w:val="clear" w:pos="9072"/>
              </w:tabs>
              <w:jc w:val="right"/>
              <w:rPr>
                <w:rFonts w:ascii="Calibri" w:hAnsi="Calibri" w:cs="Calibri"/>
                <w:sz w:val="20"/>
                <w:szCs w:val="20"/>
              </w:rPr>
            </w:pPr>
            <w:r w:rsidRPr="00446A24">
              <w:rPr>
                <w:rFonts w:ascii="Calibri" w:hAnsi="Calibri" w:cs="Calibri"/>
                <w:sz w:val="20"/>
                <w:szCs w:val="20"/>
              </w:rPr>
              <w:t>0 tis. Kč</w:t>
            </w:r>
          </w:p>
        </w:tc>
      </w:tr>
      <w:tr w:rsidR="00446A24" w:rsidRPr="00446A24" w14:paraId="758E52F8" w14:textId="77777777">
        <w:trPr>
          <w:trHeight w:val="255"/>
        </w:trPr>
        <w:tc>
          <w:tcPr>
            <w:tcW w:w="4857" w:type="dxa"/>
          </w:tcPr>
          <w:p w14:paraId="6AE1FF28" w14:textId="77777777" w:rsidR="00955D40" w:rsidRPr="00446A24" w:rsidRDefault="00955D40" w:rsidP="00955D40">
            <w:pPr>
              <w:pStyle w:val="Zhlav"/>
              <w:tabs>
                <w:tab w:val="clear" w:pos="4536"/>
                <w:tab w:val="clear" w:pos="9072"/>
                <w:tab w:val="left" w:pos="502"/>
              </w:tabs>
              <w:rPr>
                <w:rFonts w:ascii="Calibri" w:hAnsi="Calibri" w:cs="Calibri"/>
                <w:b/>
                <w:sz w:val="20"/>
                <w:szCs w:val="20"/>
              </w:rPr>
            </w:pPr>
            <w:r w:rsidRPr="00446A24">
              <w:rPr>
                <w:rFonts w:ascii="Calibri" w:hAnsi="Calibri" w:cs="Calibri"/>
                <w:b/>
                <w:sz w:val="20"/>
                <w:szCs w:val="20"/>
              </w:rPr>
              <w:tab/>
              <w:t>Pasiva celkem</w:t>
            </w:r>
          </w:p>
        </w:tc>
        <w:tc>
          <w:tcPr>
            <w:tcW w:w="2286" w:type="dxa"/>
          </w:tcPr>
          <w:p w14:paraId="7B06A1F4" w14:textId="47C2214C" w:rsidR="00955D40" w:rsidRPr="00446A24" w:rsidRDefault="00955D40" w:rsidP="00955D40">
            <w:pPr>
              <w:pStyle w:val="Zhlav"/>
              <w:tabs>
                <w:tab w:val="clear" w:pos="4536"/>
                <w:tab w:val="clear" w:pos="9072"/>
              </w:tabs>
              <w:jc w:val="right"/>
              <w:rPr>
                <w:rFonts w:ascii="Calibri" w:hAnsi="Calibri" w:cs="Calibri"/>
                <w:b/>
                <w:sz w:val="20"/>
                <w:szCs w:val="20"/>
              </w:rPr>
            </w:pPr>
            <w:r w:rsidRPr="00446A24">
              <w:rPr>
                <w:rFonts w:ascii="Calibri" w:hAnsi="Calibri" w:cs="Calibri"/>
                <w:b/>
                <w:sz w:val="20"/>
                <w:szCs w:val="20"/>
              </w:rPr>
              <w:t>16 922 tis. Kč</w:t>
            </w:r>
          </w:p>
        </w:tc>
        <w:tc>
          <w:tcPr>
            <w:tcW w:w="2287" w:type="dxa"/>
          </w:tcPr>
          <w:p w14:paraId="48801ABB" w14:textId="5E706268" w:rsidR="00955D40" w:rsidRPr="00446A24" w:rsidRDefault="00955D40" w:rsidP="00955D40">
            <w:pPr>
              <w:pStyle w:val="Zhlav"/>
              <w:tabs>
                <w:tab w:val="clear" w:pos="4536"/>
                <w:tab w:val="clear" w:pos="9072"/>
              </w:tabs>
              <w:jc w:val="right"/>
              <w:rPr>
                <w:rFonts w:ascii="Calibri" w:hAnsi="Calibri" w:cs="Calibri"/>
                <w:b/>
                <w:sz w:val="20"/>
                <w:szCs w:val="20"/>
              </w:rPr>
            </w:pPr>
            <w:r w:rsidRPr="00446A24">
              <w:rPr>
                <w:rFonts w:ascii="Calibri" w:hAnsi="Calibri" w:cs="Calibri"/>
                <w:b/>
                <w:sz w:val="20"/>
                <w:szCs w:val="20"/>
              </w:rPr>
              <w:t>23 821 tis. Kč</w:t>
            </w:r>
          </w:p>
        </w:tc>
      </w:tr>
    </w:tbl>
    <w:p w14:paraId="7A128DBB" w14:textId="38AD09D3" w:rsidR="00747D6F" w:rsidRPr="00B5044A" w:rsidRDefault="00A2667E" w:rsidP="00A2667E">
      <w:pPr>
        <w:spacing w:before="120"/>
        <w:rPr>
          <w:rFonts w:ascii="Calibri" w:hAnsi="Calibri"/>
          <w:szCs w:val="22"/>
        </w:rPr>
      </w:pPr>
      <w:r w:rsidRPr="00446A24">
        <w:rPr>
          <w:rFonts w:ascii="Calibri" w:hAnsi="Calibri"/>
          <w:szCs w:val="22"/>
        </w:rPr>
        <w:t xml:space="preserve">Celková aktiva </w:t>
      </w:r>
      <w:r w:rsidR="00F86914" w:rsidRPr="00446A24">
        <w:rPr>
          <w:rFonts w:ascii="Calibri" w:hAnsi="Calibri"/>
          <w:szCs w:val="22"/>
        </w:rPr>
        <w:t xml:space="preserve">a současně pasiva </w:t>
      </w:r>
      <w:r w:rsidRPr="00446A24">
        <w:rPr>
          <w:rFonts w:ascii="Calibri" w:hAnsi="Calibri"/>
          <w:szCs w:val="22"/>
        </w:rPr>
        <w:t xml:space="preserve">spolku k </w:t>
      </w:r>
      <w:r w:rsidR="00F86914" w:rsidRPr="00446A24">
        <w:rPr>
          <w:rFonts w:ascii="Calibri" w:hAnsi="Calibri"/>
          <w:szCs w:val="22"/>
        </w:rPr>
        <w:t>31. 12. 20</w:t>
      </w:r>
      <w:r w:rsidR="00454D08" w:rsidRPr="00446A24">
        <w:rPr>
          <w:rFonts w:ascii="Calibri" w:hAnsi="Calibri"/>
          <w:szCs w:val="22"/>
        </w:rPr>
        <w:t>20</w:t>
      </w:r>
      <w:r w:rsidRPr="00446A24">
        <w:rPr>
          <w:rFonts w:ascii="Calibri" w:hAnsi="Calibri"/>
          <w:szCs w:val="22"/>
        </w:rPr>
        <w:t xml:space="preserve"> se oproti konci předchozího roku </w:t>
      </w:r>
      <w:r w:rsidR="00C65816" w:rsidRPr="00446A24">
        <w:rPr>
          <w:rFonts w:ascii="Calibri" w:hAnsi="Calibri"/>
          <w:szCs w:val="22"/>
        </w:rPr>
        <w:t xml:space="preserve">navýšila </w:t>
      </w:r>
      <w:r w:rsidRPr="00446A24">
        <w:rPr>
          <w:rFonts w:ascii="Calibri" w:hAnsi="Calibri"/>
          <w:szCs w:val="22"/>
        </w:rPr>
        <w:t xml:space="preserve">o </w:t>
      </w:r>
      <w:r w:rsidR="00454D08" w:rsidRPr="00446A24">
        <w:rPr>
          <w:rFonts w:ascii="Calibri" w:hAnsi="Calibri"/>
          <w:szCs w:val="22"/>
        </w:rPr>
        <w:t xml:space="preserve">6 899 </w:t>
      </w:r>
      <w:r w:rsidRPr="00446A24">
        <w:rPr>
          <w:rFonts w:ascii="Calibri" w:hAnsi="Calibri"/>
          <w:szCs w:val="22"/>
        </w:rPr>
        <w:t xml:space="preserve">tis. Kč a dosáhla účetní hodnoty </w:t>
      </w:r>
      <w:r w:rsidR="00454D08" w:rsidRPr="00446A24">
        <w:rPr>
          <w:rFonts w:ascii="Calibri" w:hAnsi="Calibri"/>
          <w:szCs w:val="22"/>
        </w:rPr>
        <w:t>23 821</w:t>
      </w:r>
      <w:r w:rsidR="00F86914" w:rsidRPr="00446A24">
        <w:rPr>
          <w:rFonts w:ascii="Calibri" w:hAnsi="Calibri"/>
          <w:szCs w:val="22"/>
        </w:rPr>
        <w:t xml:space="preserve"> tis. Kč. </w:t>
      </w:r>
      <w:r w:rsidR="00EF2755" w:rsidRPr="00446A24">
        <w:rPr>
          <w:rFonts w:ascii="Calibri" w:hAnsi="Calibri"/>
          <w:szCs w:val="22"/>
        </w:rPr>
        <w:t>Toto navýšení je způsobeno nevyúčtovanými dotacemi</w:t>
      </w:r>
      <w:r w:rsidR="00926F1A" w:rsidRPr="00446A24">
        <w:rPr>
          <w:rFonts w:ascii="Calibri" w:hAnsi="Calibri"/>
          <w:szCs w:val="22"/>
        </w:rPr>
        <w:t>.</w:t>
      </w:r>
      <w:r w:rsidR="00586E1A" w:rsidRPr="00446A24">
        <w:rPr>
          <w:rFonts w:ascii="Calibri" w:hAnsi="Calibri"/>
          <w:szCs w:val="22"/>
        </w:rPr>
        <w:t xml:space="preserve"> </w:t>
      </w:r>
      <w:r w:rsidR="00EF2755" w:rsidRPr="00446A24">
        <w:rPr>
          <w:rFonts w:ascii="Calibri" w:hAnsi="Calibri"/>
          <w:szCs w:val="22"/>
        </w:rPr>
        <w:t>V</w:t>
      </w:r>
      <w:r w:rsidR="00F21450" w:rsidRPr="00446A24">
        <w:rPr>
          <w:rFonts w:ascii="Calibri" w:hAnsi="Calibri"/>
          <w:szCs w:val="22"/>
        </w:rPr>
        <w:t>ýznamnou část aktiv tvoří dohadné položky aktiv (předpokládaná výše dotace)</w:t>
      </w:r>
      <w:r w:rsidR="00586E1A" w:rsidRPr="00446A24">
        <w:rPr>
          <w:rFonts w:ascii="Calibri" w:hAnsi="Calibri"/>
          <w:szCs w:val="22"/>
        </w:rPr>
        <w:t xml:space="preserve"> </w:t>
      </w:r>
      <w:r w:rsidR="00F21450" w:rsidRPr="00446A24">
        <w:rPr>
          <w:rFonts w:ascii="Calibri" w:hAnsi="Calibri"/>
          <w:szCs w:val="22"/>
        </w:rPr>
        <w:t>a významnou část pasiv tvoří p</w:t>
      </w:r>
      <w:r w:rsidR="00454D08" w:rsidRPr="00446A24">
        <w:rPr>
          <w:rFonts w:ascii="Calibri" w:hAnsi="Calibri"/>
          <w:szCs w:val="22"/>
        </w:rPr>
        <w:t>řijaté</w:t>
      </w:r>
      <w:r w:rsidR="00F21450" w:rsidRPr="00446A24">
        <w:rPr>
          <w:rFonts w:ascii="Calibri" w:hAnsi="Calibri"/>
          <w:szCs w:val="22"/>
        </w:rPr>
        <w:t xml:space="preserve"> zálohy </w:t>
      </w:r>
      <w:r w:rsidR="00454D08" w:rsidRPr="00446A24">
        <w:rPr>
          <w:rFonts w:ascii="Calibri" w:hAnsi="Calibri"/>
          <w:szCs w:val="22"/>
        </w:rPr>
        <w:t>dotací</w:t>
      </w:r>
      <w:r w:rsidR="00F21450" w:rsidRPr="00446A24">
        <w:rPr>
          <w:rFonts w:ascii="Calibri" w:hAnsi="Calibri"/>
          <w:szCs w:val="22"/>
        </w:rPr>
        <w:t xml:space="preserve">. </w:t>
      </w:r>
      <w:r w:rsidR="0082150D" w:rsidRPr="00446A24">
        <w:rPr>
          <w:rFonts w:ascii="Calibri" w:hAnsi="Calibri"/>
          <w:szCs w:val="22"/>
        </w:rPr>
        <w:t>K 31. 12. 20</w:t>
      </w:r>
      <w:r w:rsidR="00454D08" w:rsidRPr="00446A24">
        <w:rPr>
          <w:rFonts w:ascii="Calibri" w:hAnsi="Calibri"/>
          <w:szCs w:val="22"/>
        </w:rPr>
        <w:t>20</w:t>
      </w:r>
      <w:r w:rsidRPr="00446A24">
        <w:rPr>
          <w:rFonts w:ascii="Calibri" w:hAnsi="Calibri"/>
          <w:szCs w:val="22"/>
        </w:rPr>
        <w:t xml:space="preserve"> byl</w:t>
      </w:r>
      <w:r w:rsidR="00C65816" w:rsidRPr="00446A24">
        <w:rPr>
          <w:rFonts w:ascii="Calibri" w:hAnsi="Calibri"/>
          <w:szCs w:val="22"/>
        </w:rPr>
        <w:t xml:space="preserve"> </w:t>
      </w:r>
      <w:proofErr w:type="spellStart"/>
      <w:r w:rsidR="0082150D" w:rsidRPr="00446A24">
        <w:rPr>
          <w:rFonts w:ascii="Calibri" w:hAnsi="Calibri"/>
          <w:szCs w:val="22"/>
        </w:rPr>
        <w:t>podrozvahově</w:t>
      </w:r>
      <w:proofErr w:type="spellEnd"/>
      <w:r w:rsidR="00C65816" w:rsidRPr="00446A24">
        <w:rPr>
          <w:rFonts w:ascii="Calibri" w:hAnsi="Calibri"/>
          <w:szCs w:val="22"/>
        </w:rPr>
        <w:t xml:space="preserve"> evidován</w:t>
      </w:r>
      <w:r w:rsidR="0082150D" w:rsidRPr="00446A24">
        <w:rPr>
          <w:rFonts w:ascii="Calibri" w:hAnsi="Calibri"/>
          <w:szCs w:val="22"/>
        </w:rPr>
        <w:t xml:space="preserve"> drobný majetek s pořizovací cenou</w:t>
      </w:r>
      <w:r w:rsidRPr="00446A24">
        <w:rPr>
          <w:rFonts w:ascii="Calibri" w:hAnsi="Calibri"/>
          <w:szCs w:val="22"/>
        </w:rPr>
        <w:t xml:space="preserve"> cca </w:t>
      </w:r>
      <w:r w:rsidR="00F07B9B">
        <w:rPr>
          <w:rFonts w:ascii="Calibri" w:hAnsi="Calibri"/>
          <w:szCs w:val="22"/>
        </w:rPr>
        <w:t xml:space="preserve">1 953 </w:t>
      </w:r>
      <w:r w:rsidR="0082150D" w:rsidRPr="00446A24">
        <w:rPr>
          <w:rFonts w:ascii="Calibri" w:hAnsi="Calibri"/>
          <w:szCs w:val="22"/>
        </w:rPr>
        <w:t>tis. Kč</w:t>
      </w:r>
      <w:r w:rsidR="005A0A64" w:rsidRPr="00446A24">
        <w:rPr>
          <w:rFonts w:ascii="Calibri" w:hAnsi="Calibri"/>
          <w:szCs w:val="22"/>
        </w:rPr>
        <w:t xml:space="preserve"> (způsobeno zejména pořízením didaktických pomůcek a sportovního vybavení </w:t>
      </w:r>
      <w:r w:rsidR="002A1CCE" w:rsidRPr="00446A24">
        <w:rPr>
          <w:rFonts w:ascii="Calibri" w:hAnsi="Calibri"/>
          <w:szCs w:val="22"/>
        </w:rPr>
        <w:t>u projektů Místní akční plán II a Příměstské tábory v</w:t>
      </w:r>
      <w:r w:rsidR="00446A24" w:rsidRPr="00446A24">
        <w:rPr>
          <w:rFonts w:ascii="Calibri" w:hAnsi="Calibri"/>
          <w:szCs w:val="22"/>
        </w:rPr>
        <w:t> </w:t>
      </w:r>
      <w:r w:rsidR="002A1CCE" w:rsidRPr="00446A24">
        <w:rPr>
          <w:rFonts w:ascii="Calibri" w:hAnsi="Calibri"/>
          <w:szCs w:val="22"/>
        </w:rPr>
        <w:t>Pobeskydí</w:t>
      </w:r>
      <w:r w:rsidR="00446A24" w:rsidRPr="00446A24">
        <w:rPr>
          <w:rFonts w:ascii="Calibri" w:hAnsi="Calibri"/>
          <w:szCs w:val="22"/>
        </w:rPr>
        <w:t xml:space="preserve"> II</w:t>
      </w:r>
      <w:r w:rsidR="005A0A64" w:rsidRPr="00446A24">
        <w:rPr>
          <w:rFonts w:ascii="Calibri" w:hAnsi="Calibri"/>
          <w:szCs w:val="22"/>
        </w:rPr>
        <w:t>)</w:t>
      </w:r>
      <w:r w:rsidRPr="00446A24">
        <w:rPr>
          <w:rFonts w:ascii="Calibri" w:hAnsi="Calibri"/>
          <w:szCs w:val="22"/>
        </w:rPr>
        <w:t xml:space="preserve">. Souběžně </w:t>
      </w:r>
      <w:r w:rsidRPr="00B5044A">
        <w:rPr>
          <w:rFonts w:ascii="Calibri" w:hAnsi="Calibri"/>
          <w:szCs w:val="22"/>
        </w:rPr>
        <w:t xml:space="preserve">došlo ke </w:t>
      </w:r>
      <w:r w:rsidR="00586E1A" w:rsidRPr="00B5044A">
        <w:rPr>
          <w:rFonts w:ascii="Calibri" w:hAnsi="Calibri"/>
          <w:szCs w:val="22"/>
        </w:rPr>
        <w:t xml:space="preserve">zvýšení </w:t>
      </w:r>
      <w:r w:rsidRPr="00B5044A">
        <w:rPr>
          <w:rFonts w:ascii="Calibri" w:hAnsi="Calibri"/>
          <w:szCs w:val="22"/>
        </w:rPr>
        <w:t>vlastních zdrojů</w:t>
      </w:r>
      <w:r w:rsidR="00926F1A" w:rsidRPr="00B5044A">
        <w:rPr>
          <w:rFonts w:ascii="Calibri" w:hAnsi="Calibri"/>
          <w:szCs w:val="22"/>
        </w:rPr>
        <w:t>,</w:t>
      </w:r>
      <w:r w:rsidRPr="00B5044A">
        <w:rPr>
          <w:rFonts w:ascii="Calibri" w:hAnsi="Calibri"/>
          <w:szCs w:val="22"/>
        </w:rPr>
        <w:t xml:space="preserve"> tj. výsledku hospodaření.</w:t>
      </w:r>
    </w:p>
    <w:p w14:paraId="34D44787" w14:textId="77777777" w:rsidR="00A2667E" w:rsidRPr="00B5044A" w:rsidRDefault="00A2667E" w:rsidP="00A2667E">
      <w:pPr>
        <w:spacing w:before="120"/>
        <w:rPr>
          <w:rFonts w:ascii="Calibri" w:hAnsi="Calibri"/>
          <w:szCs w:val="22"/>
        </w:rPr>
      </w:pPr>
    </w:p>
    <w:p w14:paraId="63AEF3F1" w14:textId="77777777" w:rsidR="00747D6F" w:rsidRPr="00B5044A" w:rsidRDefault="00747D6F" w:rsidP="00F865FB">
      <w:pPr>
        <w:rPr>
          <w:rFonts w:ascii="Calibri" w:hAnsi="Calibri"/>
          <w:szCs w:val="22"/>
        </w:rPr>
      </w:pPr>
    </w:p>
    <w:p w14:paraId="49D15099" w14:textId="064EF36C" w:rsidR="00F865FB" w:rsidRPr="00B5044A" w:rsidRDefault="00F865FB" w:rsidP="00F865FB">
      <w:pPr>
        <w:rPr>
          <w:rFonts w:ascii="Calibri" w:hAnsi="Calibri"/>
          <w:szCs w:val="22"/>
        </w:rPr>
      </w:pPr>
      <w:r w:rsidRPr="00B5044A">
        <w:rPr>
          <w:rFonts w:ascii="Calibri" w:hAnsi="Calibri"/>
          <w:szCs w:val="22"/>
        </w:rPr>
        <w:t>Tato výroční zpráva byla schválena valnou hromadou dne</w:t>
      </w:r>
      <w:r w:rsidR="003E3242" w:rsidRPr="00B5044A">
        <w:rPr>
          <w:rFonts w:ascii="Calibri" w:hAnsi="Calibri"/>
          <w:szCs w:val="22"/>
        </w:rPr>
        <w:t xml:space="preserve"> </w:t>
      </w:r>
      <w:r w:rsidR="00133C49" w:rsidRPr="00F07B9B">
        <w:rPr>
          <w:rFonts w:ascii="Calibri" w:hAnsi="Calibri"/>
          <w:szCs w:val="22"/>
          <w:highlight w:val="yellow"/>
        </w:rPr>
        <w:t>1</w:t>
      </w:r>
      <w:r w:rsidR="009130E1" w:rsidRPr="00F07B9B">
        <w:rPr>
          <w:rFonts w:ascii="Calibri" w:hAnsi="Calibri"/>
          <w:szCs w:val="22"/>
          <w:highlight w:val="yellow"/>
        </w:rPr>
        <w:t>6</w:t>
      </w:r>
      <w:r w:rsidR="00F86914" w:rsidRPr="00F07B9B">
        <w:rPr>
          <w:rFonts w:ascii="Calibri" w:hAnsi="Calibri"/>
          <w:szCs w:val="22"/>
          <w:highlight w:val="yellow"/>
        </w:rPr>
        <w:t xml:space="preserve">. </w:t>
      </w:r>
      <w:r w:rsidR="00133C49" w:rsidRPr="00F07B9B">
        <w:rPr>
          <w:rFonts w:ascii="Calibri" w:hAnsi="Calibri"/>
          <w:szCs w:val="22"/>
          <w:highlight w:val="yellow"/>
        </w:rPr>
        <w:t>9</w:t>
      </w:r>
      <w:r w:rsidR="00F86914" w:rsidRPr="00F07B9B">
        <w:rPr>
          <w:rFonts w:ascii="Calibri" w:hAnsi="Calibri"/>
          <w:szCs w:val="22"/>
          <w:highlight w:val="yellow"/>
        </w:rPr>
        <w:t>. 20</w:t>
      </w:r>
      <w:r w:rsidR="002A1CCE" w:rsidRPr="00F07B9B">
        <w:rPr>
          <w:rFonts w:ascii="Calibri" w:hAnsi="Calibri"/>
          <w:szCs w:val="22"/>
          <w:highlight w:val="yellow"/>
        </w:rPr>
        <w:t>2</w:t>
      </w:r>
      <w:r w:rsidR="009130E1" w:rsidRPr="00F07B9B">
        <w:rPr>
          <w:rFonts w:ascii="Calibri" w:hAnsi="Calibri"/>
          <w:szCs w:val="22"/>
          <w:highlight w:val="yellow"/>
        </w:rPr>
        <w:t>1</w:t>
      </w:r>
      <w:r w:rsidR="002A1CCE" w:rsidRPr="00F07B9B">
        <w:rPr>
          <w:rFonts w:ascii="Calibri" w:hAnsi="Calibri"/>
          <w:szCs w:val="22"/>
          <w:highlight w:val="yellow"/>
        </w:rPr>
        <w:t>.</w:t>
      </w:r>
    </w:p>
    <w:p w14:paraId="7E0DD492" w14:textId="77777777" w:rsidR="00A71A1D" w:rsidRPr="00B5044A" w:rsidRDefault="00A71A1D" w:rsidP="00A71A1D">
      <w:pPr>
        <w:jc w:val="center"/>
        <w:rPr>
          <w:rFonts w:ascii="Calibri" w:hAnsi="Calibri"/>
          <w:szCs w:val="22"/>
        </w:rPr>
      </w:pPr>
    </w:p>
    <w:sectPr w:rsidR="00A71A1D" w:rsidRPr="00B5044A" w:rsidSect="00F82204">
      <w:footerReference w:type="default" r:id="rId4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D8E6" w14:textId="77777777" w:rsidR="00D516EB" w:rsidRDefault="00D516EB">
      <w:r>
        <w:separator/>
      </w:r>
    </w:p>
  </w:endnote>
  <w:endnote w:type="continuationSeparator" w:id="0">
    <w:p w14:paraId="43519C31" w14:textId="77777777" w:rsidR="00D516EB" w:rsidRDefault="00D5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328B" w14:textId="77777777" w:rsidR="00CF7441" w:rsidRDefault="00CF7441">
    <w:pPr>
      <w:pStyle w:val="Zpat"/>
      <w:jc w:val="right"/>
    </w:pPr>
    <w:r>
      <w:fldChar w:fldCharType="begin"/>
    </w:r>
    <w:r>
      <w:instrText xml:space="preserve"> PAGE   \* MERGEFORMAT </w:instrText>
    </w:r>
    <w:r>
      <w:fldChar w:fldCharType="separate"/>
    </w:r>
    <w:r w:rsidR="00854EFF">
      <w:rPr>
        <w:noProof/>
      </w:rPr>
      <w:t>2</w:t>
    </w:r>
    <w:r>
      <w:rPr>
        <w:noProof/>
      </w:rPr>
      <w:fldChar w:fldCharType="end"/>
    </w:r>
  </w:p>
  <w:p w14:paraId="7B21EF8F" w14:textId="77777777" w:rsidR="00CF7441" w:rsidRDefault="00CF7441" w:rsidP="002D3EC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DA1A" w14:textId="77777777" w:rsidR="00D516EB" w:rsidRDefault="00D516EB">
      <w:r>
        <w:separator/>
      </w:r>
    </w:p>
  </w:footnote>
  <w:footnote w:type="continuationSeparator" w:id="0">
    <w:p w14:paraId="39067CE2" w14:textId="77777777" w:rsidR="00D516EB" w:rsidRDefault="00D516EB">
      <w:r>
        <w:continuationSeparator/>
      </w:r>
    </w:p>
  </w:footnote>
  <w:footnote w:id="1">
    <w:p w14:paraId="5C24B526" w14:textId="2CD3EAB0" w:rsidR="00CF7441" w:rsidRDefault="00CF7441">
      <w:pPr>
        <w:pStyle w:val="Textpoznpodarou"/>
      </w:pPr>
      <w:r>
        <w:rPr>
          <w:rStyle w:val="Znakapoznpodarou"/>
        </w:rPr>
        <w:footnoteRef/>
      </w:r>
      <w:r>
        <w:t xml:space="preserve"> Ve výši dotace již zrealizovaných projektů, projektů v realizaci a zbývající alokace vyhlášených a plánovaných výzev.</w:t>
      </w:r>
    </w:p>
  </w:footnote>
  <w:footnote w:id="2">
    <w:p w14:paraId="726E0DE5" w14:textId="6068DA60" w:rsidR="00CF7441" w:rsidRDefault="00CF7441">
      <w:pPr>
        <w:pStyle w:val="Textpoznpodarou"/>
      </w:pPr>
      <w:r>
        <w:rPr>
          <w:rStyle w:val="Znakapoznpodarou"/>
        </w:rPr>
        <w:footnoteRef/>
      </w:r>
      <w:r>
        <w:t xml:space="preserve"> </w:t>
      </w:r>
      <w:r w:rsidRPr="00F55276">
        <w:rPr>
          <w:rFonts w:ascii="Calibri" w:hAnsi="Calibri" w:cs="Calibri"/>
          <w:sz w:val="18"/>
          <w:szCs w:val="18"/>
        </w:rPr>
        <w:t xml:space="preserve">U výzvy </w:t>
      </w:r>
      <w:r w:rsidRPr="003A1832">
        <w:rPr>
          <w:rFonts w:ascii="Calibri" w:hAnsi="Calibri" w:cs="Calibri"/>
          <w:sz w:val="18"/>
          <w:szCs w:val="18"/>
        </w:rPr>
        <w:t>MAS Pobeskydí – IROP – Udržitelná a bezpečná doprava III.</w:t>
      </w:r>
      <w:r>
        <w:rPr>
          <w:rFonts w:ascii="Calibri" w:hAnsi="Calibri" w:cs="Calibri"/>
          <w:sz w:val="18"/>
          <w:szCs w:val="18"/>
        </w:rPr>
        <w:t xml:space="preserve"> a </w:t>
      </w:r>
      <w:r w:rsidRPr="00F55276">
        <w:rPr>
          <w:rFonts w:ascii="Calibri" w:hAnsi="Calibri" w:cs="Calibri"/>
          <w:sz w:val="18"/>
          <w:szCs w:val="18"/>
        </w:rPr>
        <w:t>3. výzva MAS Pobe</w:t>
      </w:r>
      <w:r>
        <w:rPr>
          <w:rFonts w:ascii="Calibri" w:hAnsi="Calibri" w:cs="Calibri"/>
          <w:sz w:val="18"/>
          <w:szCs w:val="18"/>
        </w:rPr>
        <w:t xml:space="preserve">skydí – OPŽP – </w:t>
      </w:r>
      <w:r w:rsidRPr="00F55276">
        <w:rPr>
          <w:rFonts w:ascii="Calibri" w:hAnsi="Calibri" w:cs="Calibri"/>
          <w:sz w:val="18"/>
          <w:szCs w:val="18"/>
        </w:rPr>
        <w:t>Intravilány a veřejná prostranství (sídelní zeleň)</w:t>
      </w:r>
      <w:r>
        <w:rPr>
          <w:rFonts w:ascii="Calibri" w:hAnsi="Calibri" w:cs="Calibri"/>
          <w:sz w:val="18"/>
          <w:szCs w:val="18"/>
        </w:rPr>
        <w:t xml:space="preserve"> je uveden již výsledek výběru, který proběhnul v roce 2020.</w:t>
      </w:r>
    </w:p>
  </w:footnote>
  <w:footnote w:id="3">
    <w:p w14:paraId="03180D65" w14:textId="3607121B" w:rsidR="00CF7441" w:rsidRPr="00236566" w:rsidRDefault="00CF7441" w:rsidP="00002B53">
      <w:pPr>
        <w:pStyle w:val="Textpoznpodarou"/>
        <w:spacing w:line="240" w:lineRule="auto"/>
        <w:rPr>
          <w:rFonts w:ascii="Calibri" w:hAnsi="Calibri" w:cs="Calibri"/>
          <w:sz w:val="18"/>
          <w:szCs w:val="18"/>
        </w:rPr>
      </w:pPr>
      <w:r>
        <w:rPr>
          <w:rStyle w:val="Znakapoznpodarou"/>
        </w:rPr>
        <w:footnoteRef/>
      </w:r>
      <w:r>
        <w:t xml:space="preserve"> </w:t>
      </w:r>
      <w:r w:rsidRPr="00236566">
        <w:rPr>
          <w:rFonts w:ascii="Calibri" w:hAnsi="Calibri" w:cs="Calibri"/>
          <w:sz w:val="18"/>
          <w:szCs w:val="18"/>
        </w:rPr>
        <w:t>Výzva č. 01 k předkládání Žádostí o dotaci v rámci operace 19.2.1. Programu</w:t>
      </w:r>
      <w:r>
        <w:rPr>
          <w:rFonts w:ascii="Calibri" w:hAnsi="Calibri" w:cs="Calibri"/>
          <w:sz w:val="18"/>
          <w:szCs w:val="18"/>
        </w:rPr>
        <w:t xml:space="preserve"> rozvoje venkova na období 2014–</w:t>
      </w:r>
      <w:r w:rsidRPr="00236566">
        <w:rPr>
          <w:rFonts w:ascii="Calibri" w:hAnsi="Calibri" w:cs="Calibri"/>
          <w:sz w:val="18"/>
          <w:szCs w:val="18"/>
        </w:rPr>
        <w:t>2020 (celý název). Zaměření na Investice do zemědělství, Zemědělské produkty, Místní nezemědělská produkce, Investice do lesnictví.</w:t>
      </w:r>
    </w:p>
  </w:footnote>
  <w:footnote w:id="4">
    <w:p w14:paraId="4CC69144" w14:textId="77777777" w:rsidR="00CF7441" w:rsidRPr="00236566" w:rsidRDefault="00CF7441">
      <w:pPr>
        <w:pStyle w:val="Textpoznpodarou"/>
        <w:rPr>
          <w:rFonts w:ascii="Calibri" w:hAnsi="Calibri" w:cs="Calibri"/>
          <w:sz w:val="18"/>
          <w:szCs w:val="18"/>
        </w:rPr>
      </w:pPr>
      <w:r w:rsidRPr="00236566">
        <w:rPr>
          <w:rStyle w:val="Znakapoznpodarou"/>
        </w:rPr>
        <w:footnoteRef/>
      </w:r>
      <w:r w:rsidRPr="00236566">
        <w:rPr>
          <w:rFonts w:ascii="Calibri" w:hAnsi="Calibri" w:cs="Calibri"/>
          <w:sz w:val="18"/>
          <w:szCs w:val="18"/>
        </w:rPr>
        <w:t xml:space="preserve"> Tři žadatelé odstoupili od realizace projektů a jeden žadatel nedokončil projekt úspěšně.</w:t>
      </w:r>
    </w:p>
  </w:footnote>
  <w:footnote w:id="5">
    <w:p w14:paraId="78BFB2AC" w14:textId="6AC23FA3" w:rsidR="00CF7441" w:rsidRPr="00236566" w:rsidRDefault="00CF7441">
      <w:pPr>
        <w:pStyle w:val="Textpoznpodarou"/>
        <w:rPr>
          <w:rFonts w:ascii="Calibri" w:hAnsi="Calibri" w:cs="Calibri"/>
          <w:sz w:val="18"/>
          <w:szCs w:val="18"/>
        </w:rPr>
      </w:pPr>
      <w:r w:rsidRPr="00236566">
        <w:rPr>
          <w:rStyle w:val="Znakapoznpodarou"/>
        </w:rPr>
        <w:footnoteRef/>
      </w:r>
      <w:r w:rsidRPr="00236566">
        <w:rPr>
          <w:rStyle w:val="Znakapoznpodarou"/>
        </w:rPr>
        <w:t xml:space="preserve"> </w:t>
      </w:r>
      <w:r>
        <w:rPr>
          <w:rFonts w:ascii="Calibri" w:hAnsi="Calibri" w:cs="Calibri"/>
          <w:sz w:val="18"/>
          <w:szCs w:val="18"/>
        </w:rPr>
        <w:t>Alokace</w:t>
      </w:r>
      <w:r w:rsidRPr="00236566">
        <w:rPr>
          <w:rFonts w:ascii="Calibri" w:hAnsi="Calibri" w:cs="Calibri"/>
          <w:sz w:val="18"/>
          <w:szCs w:val="18"/>
        </w:rPr>
        <w:t xml:space="preserve"> po věcném hodnocení</w:t>
      </w:r>
      <w:r>
        <w:rPr>
          <w:rFonts w:ascii="Calibri" w:hAnsi="Calibri" w:cs="Calibri"/>
          <w:sz w:val="18"/>
          <w:szCs w:val="18"/>
        </w:rPr>
        <w:t xml:space="preserve"> navýšena</w:t>
      </w:r>
      <w:r w:rsidRPr="00236566">
        <w:rPr>
          <w:rFonts w:ascii="Calibri" w:hAnsi="Calibri" w:cs="Calibri"/>
          <w:sz w:val="18"/>
          <w:szCs w:val="18"/>
        </w:rPr>
        <w:t xml:space="preserve"> na 33,8 mil. Kč.</w:t>
      </w:r>
    </w:p>
  </w:footnote>
  <w:footnote w:id="6">
    <w:p w14:paraId="6D366093" w14:textId="5846351A" w:rsidR="00CF7441" w:rsidRPr="00C661E7" w:rsidRDefault="00CF7441" w:rsidP="00002B53">
      <w:pPr>
        <w:pStyle w:val="Textpoznpodarou"/>
        <w:spacing w:line="240" w:lineRule="auto"/>
        <w:rPr>
          <w:rFonts w:ascii="Calibri" w:hAnsi="Calibri" w:cs="Calibri"/>
          <w:sz w:val="18"/>
          <w:szCs w:val="18"/>
        </w:rPr>
      </w:pPr>
      <w:r>
        <w:rPr>
          <w:rStyle w:val="Znakapoznpodarou"/>
        </w:rPr>
        <w:footnoteRef/>
      </w:r>
      <w:r>
        <w:t xml:space="preserve"> </w:t>
      </w:r>
      <w:r w:rsidRPr="00236566">
        <w:rPr>
          <w:rFonts w:ascii="Calibri" w:hAnsi="Calibri" w:cs="Calibri"/>
          <w:sz w:val="18"/>
          <w:szCs w:val="18"/>
        </w:rPr>
        <w:t>Výzva č. 02 k předkládání Žádostí o dotaci v rámci operace 19.2.1. Programu</w:t>
      </w:r>
      <w:r>
        <w:rPr>
          <w:rFonts w:ascii="Calibri" w:hAnsi="Calibri" w:cs="Calibri"/>
          <w:sz w:val="18"/>
          <w:szCs w:val="18"/>
        </w:rPr>
        <w:t xml:space="preserve"> rozvoje venkova na období 2014–</w:t>
      </w:r>
      <w:r w:rsidRPr="00236566">
        <w:rPr>
          <w:rFonts w:ascii="Calibri" w:hAnsi="Calibri" w:cs="Calibri"/>
          <w:sz w:val="18"/>
          <w:szCs w:val="18"/>
        </w:rPr>
        <w:t xml:space="preserve">2020 (celý název). Zaměření na Investice do </w:t>
      </w:r>
      <w:r w:rsidRPr="00C661E7">
        <w:rPr>
          <w:rFonts w:ascii="Calibri" w:hAnsi="Calibri" w:cs="Calibri"/>
          <w:sz w:val="18"/>
          <w:szCs w:val="18"/>
        </w:rPr>
        <w:t>zemědělství, Zemědělské produkty, Místní nezemědělská produkce, Investice do lesnictví.</w:t>
      </w:r>
    </w:p>
  </w:footnote>
  <w:footnote w:id="7">
    <w:p w14:paraId="5A23DD6A" w14:textId="59EAED7B" w:rsidR="00CF7441" w:rsidRPr="00236566" w:rsidRDefault="00CF7441">
      <w:pPr>
        <w:pStyle w:val="Textpoznpodarou"/>
        <w:rPr>
          <w:rFonts w:ascii="Calibri" w:hAnsi="Calibri" w:cs="Calibri"/>
          <w:sz w:val="18"/>
          <w:szCs w:val="18"/>
        </w:rPr>
      </w:pPr>
      <w:r w:rsidRPr="00C661E7">
        <w:rPr>
          <w:rStyle w:val="Znakapoznpodarou"/>
        </w:rPr>
        <w:footnoteRef/>
      </w:r>
      <w:r w:rsidRPr="00C661E7">
        <w:rPr>
          <w:rFonts w:ascii="Calibri" w:hAnsi="Calibri" w:cs="Calibri"/>
          <w:sz w:val="18"/>
          <w:szCs w:val="18"/>
        </w:rPr>
        <w:t xml:space="preserve"> Osm žadatelů odstoupilo od realizace projektů a jeden projekt vrátil dotaci z důvodu ukončení činnosti.</w:t>
      </w:r>
    </w:p>
  </w:footnote>
  <w:footnote w:id="8">
    <w:p w14:paraId="2CF208A5" w14:textId="136BBFAE" w:rsidR="00CF7441" w:rsidRPr="00236566" w:rsidRDefault="00CF7441" w:rsidP="002223EC">
      <w:pPr>
        <w:pStyle w:val="Textpoznpodarou"/>
        <w:spacing w:line="240" w:lineRule="auto"/>
        <w:rPr>
          <w:rFonts w:ascii="Calibri" w:hAnsi="Calibri" w:cs="Calibri"/>
          <w:sz w:val="18"/>
          <w:szCs w:val="18"/>
        </w:rPr>
      </w:pPr>
      <w:r w:rsidRPr="00236566">
        <w:rPr>
          <w:rStyle w:val="Znakapoznpodarou"/>
        </w:rPr>
        <w:footnoteRef/>
      </w:r>
      <w:r w:rsidRPr="00236566">
        <w:rPr>
          <w:rFonts w:ascii="Calibri" w:hAnsi="Calibri" w:cs="Calibri"/>
          <w:sz w:val="18"/>
          <w:szCs w:val="18"/>
        </w:rPr>
        <w:t xml:space="preserve"> Výzva č. 04 k předkládání Žádostí o dotaci v rámci operace 19.2.1. Programu rozvoje venkova</w:t>
      </w:r>
      <w:r>
        <w:rPr>
          <w:rFonts w:ascii="Calibri" w:hAnsi="Calibri" w:cs="Calibri"/>
          <w:sz w:val="18"/>
          <w:szCs w:val="18"/>
        </w:rPr>
        <w:t xml:space="preserve"> na období 2014–</w:t>
      </w:r>
      <w:r w:rsidRPr="00236566">
        <w:rPr>
          <w:rFonts w:ascii="Calibri" w:hAnsi="Calibri" w:cs="Calibri"/>
          <w:sz w:val="18"/>
          <w:szCs w:val="18"/>
        </w:rPr>
        <w:t>2020 (celý název). Zaměření na Investice do zemědělství, Zemědělské produkty, Místní nezemědělská produkce, Investice do</w:t>
      </w:r>
      <w:r>
        <w:rPr>
          <w:rFonts w:ascii="Calibri" w:hAnsi="Calibri" w:cs="Calibri"/>
          <w:sz w:val="18"/>
          <w:szCs w:val="18"/>
        </w:rPr>
        <w:t xml:space="preserve"> lesnictví. Výzva č. 03 z důvodu</w:t>
      </w:r>
      <w:r w:rsidRPr="00236566">
        <w:rPr>
          <w:rFonts w:ascii="Calibri" w:hAnsi="Calibri" w:cs="Calibri"/>
          <w:sz w:val="18"/>
          <w:szCs w:val="18"/>
        </w:rPr>
        <w:t xml:space="preserve"> procesní chyby nebyla vyhlášena.</w:t>
      </w:r>
    </w:p>
  </w:footnote>
  <w:footnote w:id="9">
    <w:p w14:paraId="5C427350" w14:textId="77777777" w:rsidR="00CF7441" w:rsidRDefault="00CF7441">
      <w:pPr>
        <w:pStyle w:val="Textpoznpodarou"/>
      </w:pPr>
      <w:r w:rsidRPr="00236566">
        <w:rPr>
          <w:rStyle w:val="Znakapoznpodarou"/>
        </w:rPr>
        <w:footnoteRef/>
      </w:r>
      <w:r w:rsidRPr="00236566">
        <w:rPr>
          <w:rFonts w:ascii="Calibri" w:hAnsi="Calibri" w:cs="Calibri"/>
          <w:sz w:val="18"/>
          <w:szCs w:val="18"/>
        </w:rPr>
        <w:t xml:space="preserve"> Navýšení alokace výzvy v průběhu roku 2020.</w:t>
      </w:r>
    </w:p>
  </w:footnote>
  <w:footnote w:id="10">
    <w:p w14:paraId="76773DA5" w14:textId="167AC5F4" w:rsidR="00CF7441" w:rsidRPr="00236566" w:rsidRDefault="00CF7441" w:rsidP="00EC39AA">
      <w:pPr>
        <w:pStyle w:val="Textpoznpodarou"/>
        <w:spacing w:line="240" w:lineRule="auto"/>
        <w:rPr>
          <w:rFonts w:ascii="Calibri" w:hAnsi="Calibri" w:cs="Calibri"/>
          <w:sz w:val="18"/>
          <w:szCs w:val="18"/>
        </w:rPr>
      </w:pPr>
      <w:r w:rsidRPr="00236566">
        <w:rPr>
          <w:rStyle w:val="Znakapoznpodarou"/>
        </w:rPr>
        <w:footnoteRef/>
      </w:r>
      <w:r w:rsidRPr="00236566">
        <w:rPr>
          <w:rFonts w:ascii="Calibri" w:hAnsi="Calibri" w:cs="Calibri"/>
          <w:sz w:val="18"/>
          <w:szCs w:val="18"/>
        </w:rPr>
        <w:t xml:space="preserve"> Výzva č. 0</w:t>
      </w:r>
      <w:r>
        <w:rPr>
          <w:rFonts w:ascii="Calibri" w:hAnsi="Calibri" w:cs="Calibri"/>
          <w:sz w:val="18"/>
          <w:szCs w:val="18"/>
        </w:rPr>
        <w:t>5</w:t>
      </w:r>
      <w:r w:rsidRPr="00236566">
        <w:rPr>
          <w:rFonts w:ascii="Calibri" w:hAnsi="Calibri" w:cs="Calibri"/>
          <w:sz w:val="18"/>
          <w:szCs w:val="18"/>
        </w:rPr>
        <w:t xml:space="preserve"> k předkládání Žádostí o dotaci v rámci operace 19.2.1. Programu rozvoje venkova</w:t>
      </w:r>
      <w:r>
        <w:rPr>
          <w:rFonts w:ascii="Calibri" w:hAnsi="Calibri" w:cs="Calibri"/>
          <w:sz w:val="18"/>
          <w:szCs w:val="18"/>
        </w:rPr>
        <w:t xml:space="preserve"> na období 2014–</w:t>
      </w:r>
      <w:r w:rsidRPr="00236566">
        <w:rPr>
          <w:rFonts w:ascii="Calibri" w:hAnsi="Calibri" w:cs="Calibri"/>
          <w:sz w:val="18"/>
          <w:szCs w:val="18"/>
        </w:rPr>
        <w:t xml:space="preserve">2020 (celý název). Zaměření na Investice do zemědělství, </w:t>
      </w:r>
      <w:r w:rsidRPr="00451A40">
        <w:rPr>
          <w:rFonts w:ascii="Calibri" w:hAnsi="Calibri" w:cs="Calibri"/>
          <w:sz w:val="18"/>
          <w:szCs w:val="18"/>
        </w:rPr>
        <w:t xml:space="preserve">Občanskou vybavenost. </w:t>
      </w:r>
    </w:p>
  </w:footnote>
  <w:footnote w:id="11">
    <w:p w14:paraId="3660CF5F" w14:textId="77777777" w:rsidR="00CF7441" w:rsidRDefault="00CF7441" w:rsidP="000742AD">
      <w:pPr>
        <w:pStyle w:val="Textpoznpodarou"/>
      </w:pPr>
      <w:r>
        <w:rPr>
          <w:rStyle w:val="Znakapoznpodarou"/>
        </w:rPr>
        <w:footnoteRef/>
      </w:r>
      <w:r>
        <w:t xml:space="preserve"> V prvních měsících roku 2021 byly k podpoře vybrány projekty na výstavbu přechodu pro chodce v Palkovicích a Horních Bludovicích.</w:t>
      </w:r>
    </w:p>
  </w:footnote>
  <w:footnote w:id="12">
    <w:p w14:paraId="15F08FC4" w14:textId="16C027AE" w:rsidR="00CF7441" w:rsidRDefault="00CF7441">
      <w:pPr>
        <w:pStyle w:val="Textpoznpodarou"/>
      </w:pPr>
      <w:r>
        <w:rPr>
          <w:rStyle w:val="Znakapoznpodarou"/>
        </w:rPr>
        <w:footnoteRef/>
      </w:r>
      <w:r>
        <w:t xml:space="preserve"> Poslání projektů Vám více přiblíží Příběhy z Pobeskydí dostupné na </w:t>
      </w:r>
      <w:r w:rsidRPr="00134373">
        <w:t>www.pobeskydi.cz/dotacni-vyzvy-/podporene-projekty/pribehy-z-pobeskydi/</w:t>
      </w:r>
      <w:r>
        <w:t>.</w:t>
      </w:r>
    </w:p>
  </w:footnote>
  <w:footnote w:id="13">
    <w:p w14:paraId="3D2E5F24" w14:textId="1A8C3C74" w:rsidR="00CF7441" w:rsidRDefault="00CF7441">
      <w:pPr>
        <w:pStyle w:val="Textpoznpodarou"/>
      </w:pPr>
      <w:r>
        <w:rPr>
          <w:rStyle w:val="Znakapoznpodarou"/>
        </w:rPr>
        <w:footnoteRef/>
      </w:r>
      <w:r>
        <w:t xml:space="preserve"> Oficiálně třetí výzva byla označena jako výzva č. 4. Výzva označena jako výzva č. 3 byla zrušena před vyhlášením z důvodu administrativního pochybení.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F72"/>
    <w:multiLevelType w:val="hybridMultilevel"/>
    <w:tmpl w:val="B42CAAC8"/>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A7C93"/>
    <w:multiLevelType w:val="multilevel"/>
    <w:tmpl w:val="D3DE7C86"/>
    <w:lvl w:ilvl="0">
      <w:start w:val="1"/>
      <w:numFmt w:val="bullet"/>
      <w:pStyle w:val="W-Odrky1"/>
      <w:lvlText w:val=""/>
      <w:lvlJc w:val="left"/>
      <w:pPr>
        <w:ind w:left="567" w:hanging="567"/>
      </w:pPr>
      <w:rPr>
        <w:rFonts w:ascii="Symbol" w:hAnsi="Symbol" w:hint="default"/>
      </w:rPr>
    </w:lvl>
    <w:lvl w:ilvl="1">
      <w:start w:val="1"/>
      <w:numFmt w:val="bullet"/>
      <w:pStyle w:val="W-Odrky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8B78E6"/>
    <w:multiLevelType w:val="hybridMultilevel"/>
    <w:tmpl w:val="A1EAF500"/>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C66D7E"/>
    <w:multiLevelType w:val="hybridMultilevel"/>
    <w:tmpl w:val="11843812"/>
    <w:lvl w:ilvl="0" w:tplc="5FC0CC96">
      <w:start w:val="1"/>
      <w:numFmt w:val="bullet"/>
      <w:lvlText w:val=""/>
      <w:lvlJc w:val="left"/>
      <w:pPr>
        <w:tabs>
          <w:tab w:val="num" w:pos="510"/>
        </w:tabs>
        <w:ind w:left="510" w:hanging="51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F251E"/>
    <w:multiLevelType w:val="hybridMultilevel"/>
    <w:tmpl w:val="2E36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F27776"/>
    <w:multiLevelType w:val="hybridMultilevel"/>
    <w:tmpl w:val="690699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485A28"/>
    <w:multiLevelType w:val="hybridMultilevel"/>
    <w:tmpl w:val="FA260C64"/>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F075DC"/>
    <w:multiLevelType w:val="multilevel"/>
    <w:tmpl w:val="339E9400"/>
    <w:lvl w:ilvl="0">
      <w:start w:val="1"/>
      <w:numFmt w:val="decimal"/>
      <w:pStyle w:val="Nadpis1"/>
      <w:lvlText w:val="%1"/>
      <w:lvlJc w:val="left"/>
      <w:pPr>
        <w:tabs>
          <w:tab w:val="num" w:pos="567"/>
        </w:tabs>
        <w:ind w:left="567" w:hanging="567"/>
      </w:pPr>
      <w:rPr>
        <w:rFonts w:ascii="Arial" w:hAnsi="Arial" w:hint="default"/>
        <w:b/>
        <w:i w:val="0"/>
        <w:sz w:val="28"/>
        <w:szCs w:val="28"/>
      </w:rPr>
    </w:lvl>
    <w:lvl w:ilvl="1">
      <w:start w:val="1"/>
      <w:numFmt w:val="decimal"/>
      <w:pStyle w:val="Nadpis2"/>
      <w:lvlText w:val="%1.%2"/>
      <w:lvlJc w:val="left"/>
      <w:pPr>
        <w:tabs>
          <w:tab w:val="num" w:pos="567"/>
        </w:tabs>
        <w:ind w:left="567" w:hanging="567"/>
      </w:pPr>
      <w:rPr>
        <w:rFonts w:ascii="Arial Narrow" w:hAnsi="Arial Narrow" w:hint="default"/>
        <w:b/>
        <w:i w:val="0"/>
        <w:sz w:val="28"/>
        <w:szCs w:val="28"/>
      </w:rPr>
    </w:lvl>
    <w:lvl w:ilvl="2">
      <w:start w:val="1"/>
      <w:numFmt w:val="decimal"/>
      <w:pStyle w:val="Nadpis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215051B"/>
    <w:multiLevelType w:val="hybridMultilevel"/>
    <w:tmpl w:val="1E120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134BE6"/>
    <w:multiLevelType w:val="hybridMultilevel"/>
    <w:tmpl w:val="0868FB84"/>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9"/>
  </w:num>
  <w:num w:numId="6">
    <w:abstractNumId w:val="1"/>
  </w:num>
  <w:num w:numId="7">
    <w:abstractNumId w:val="5"/>
  </w:num>
  <w:num w:numId="8">
    <w:abstractNumId w:val="4"/>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EE"/>
    <w:rsid w:val="0000097F"/>
    <w:rsid w:val="00000A26"/>
    <w:rsid w:val="00000A3C"/>
    <w:rsid w:val="00002B53"/>
    <w:rsid w:val="00002B93"/>
    <w:rsid w:val="00003806"/>
    <w:rsid w:val="00003AE2"/>
    <w:rsid w:val="00004525"/>
    <w:rsid w:val="000058BB"/>
    <w:rsid w:val="000069BB"/>
    <w:rsid w:val="00006D2C"/>
    <w:rsid w:val="000103D3"/>
    <w:rsid w:val="000114B8"/>
    <w:rsid w:val="00011C43"/>
    <w:rsid w:val="000122FF"/>
    <w:rsid w:val="000130F8"/>
    <w:rsid w:val="00013559"/>
    <w:rsid w:val="00013A69"/>
    <w:rsid w:val="00013D88"/>
    <w:rsid w:val="0001512B"/>
    <w:rsid w:val="00015623"/>
    <w:rsid w:val="00015CB1"/>
    <w:rsid w:val="00016C31"/>
    <w:rsid w:val="00017932"/>
    <w:rsid w:val="00020588"/>
    <w:rsid w:val="0002077C"/>
    <w:rsid w:val="00020920"/>
    <w:rsid w:val="00020B84"/>
    <w:rsid w:val="0002145C"/>
    <w:rsid w:val="000214BB"/>
    <w:rsid w:val="00024072"/>
    <w:rsid w:val="00024EA3"/>
    <w:rsid w:val="00025A2C"/>
    <w:rsid w:val="000268F3"/>
    <w:rsid w:val="00027367"/>
    <w:rsid w:val="000303EA"/>
    <w:rsid w:val="00031674"/>
    <w:rsid w:val="00031EDC"/>
    <w:rsid w:val="00032004"/>
    <w:rsid w:val="00032104"/>
    <w:rsid w:val="00032C43"/>
    <w:rsid w:val="00032EF7"/>
    <w:rsid w:val="00034C3E"/>
    <w:rsid w:val="00035286"/>
    <w:rsid w:val="00035D54"/>
    <w:rsid w:val="000378C4"/>
    <w:rsid w:val="000378F9"/>
    <w:rsid w:val="00037C9C"/>
    <w:rsid w:val="00037EB7"/>
    <w:rsid w:val="00040BC1"/>
    <w:rsid w:val="00040CA8"/>
    <w:rsid w:val="00041654"/>
    <w:rsid w:val="00041ECB"/>
    <w:rsid w:val="000423B8"/>
    <w:rsid w:val="00042D73"/>
    <w:rsid w:val="000430C2"/>
    <w:rsid w:val="00043B28"/>
    <w:rsid w:val="00044DDD"/>
    <w:rsid w:val="00044FDE"/>
    <w:rsid w:val="00047479"/>
    <w:rsid w:val="00047659"/>
    <w:rsid w:val="00050055"/>
    <w:rsid w:val="00050D62"/>
    <w:rsid w:val="000528FE"/>
    <w:rsid w:val="00052ADD"/>
    <w:rsid w:val="000539C5"/>
    <w:rsid w:val="000553BC"/>
    <w:rsid w:val="00055DA4"/>
    <w:rsid w:val="00056239"/>
    <w:rsid w:val="000566D0"/>
    <w:rsid w:val="00057F2E"/>
    <w:rsid w:val="000602E4"/>
    <w:rsid w:val="000604C3"/>
    <w:rsid w:val="000608A8"/>
    <w:rsid w:val="00061491"/>
    <w:rsid w:val="000633B6"/>
    <w:rsid w:val="00065198"/>
    <w:rsid w:val="00065CAC"/>
    <w:rsid w:val="00066B5F"/>
    <w:rsid w:val="00070584"/>
    <w:rsid w:val="0007218F"/>
    <w:rsid w:val="000725E7"/>
    <w:rsid w:val="00072C0E"/>
    <w:rsid w:val="00074260"/>
    <w:rsid w:val="000742AD"/>
    <w:rsid w:val="000744D6"/>
    <w:rsid w:val="00075C2D"/>
    <w:rsid w:val="000767BA"/>
    <w:rsid w:val="00080633"/>
    <w:rsid w:val="00081EB7"/>
    <w:rsid w:val="00082300"/>
    <w:rsid w:val="00083F5A"/>
    <w:rsid w:val="00084FA7"/>
    <w:rsid w:val="00085912"/>
    <w:rsid w:val="0008764D"/>
    <w:rsid w:val="000877BC"/>
    <w:rsid w:val="00090FB0"/>
    <w:rsid w:val="00092B44"/>
    <w:rsid w:val="00093ECF"/>
    <w:rsid w:val="00097247"/>
    <w:rsid w:val="00097603"/>
    <w:rsid w:val="000A0FFC"/>
    <w:rsid w:val="000A17CD"/>
    <w:rsid w:val="000A1996"/>
    <w:rsid w:val="000A19A4"/>
    <w:rsid w:val="000A1B85"/>
    <w:rsid w:val="000A3113"/>
    <w:rsid w:val="000A3167"/>
    <w:rsid w:val="000A49E4"/>
    <w:rsid w:val="000A4B1C"/>
    <w:rsid w:val="000A587F"/>
    <w:rsid w:val="000A599A"/>
    <w:rsid w:val="000A64E3"/>
    <w:rsid w:val="000A7D0F"/>
    <w:rsid w:val="000B24A9"/>
    <w:rsid w:val="000B3C87"/>
    <w:rsid w:val="000B4F5C"/>
    <w:rsid w:val="000B615E"/>
    <w:rsid w:val="000B62D8"/>
    <w:rsid w:val="000B65BD"/>
    <w:rsid w:val="000B68BA"/>
    <w:rsid w:val="000B6B02"/>
    <w:rsid w:val="000B7B1E"/>
    <w:rsid w:val="000C02D2"/>
    <w:rsid w:val="000C0358"/>
    <w:rsid w:val="000C1D7B"/>
    <w:rsid w:val="000C3241"/>
    <w:rsid w:val="000C3783"/>
    <w:rsid w:val="000C45E1"/>
    <w:rsid w:val="000C5208"/>
    <w:rsid w:val="000C5CC1"/>
    <w:rsid w:val="000C68A7"/>
    <w:rsid w:val="000C6D09"/>
    <w:rsid w:val="000D09CC"/>
    <w:rsid w:val="000D18EB"/>
    <w:rsid w:val="000D3C44"/>
    <w:rsid w:val="000D4773"/>
    <w:rsid w:val="000D4C9D"/>
    <w:rsid w:val="000D5C98"/>
    <w:rsid w:val="000D60CB"/>
    <w:rsid w:val="000D6437"/>
    <w:rsid w:val="000D6A15"/>
    <w:rsid w:val="000E04C4"/>
    <w:rsid w:val="000E0AB7"/>
    <w:rsid w:val="000E0B84"/>
    <w:rsid w:val="000E1E51"/>
    <w:rsid w:val="000E22A4"/>
    <w:rsid w:val="000E2F56"/>
    <w:rsid w:val="000E327D"/>
    <w:rsid w:val="000E356B"/>
    <w:rsid w:val="000E3622"/>
    <w:rsid w:val="000E3974"/>
    <w:rsid w:val="000E4083"/>
    <w:rsid w:val="000E5816"/>
    <w:rsid w:val="000E5C67"/>
    <w:rsid w:val="000E5CBE"/>
    <w:rsid w:val="000F0465"/>
    <w:rsid w:val="000F0691"/>
    <w:rsid w:val="000F0AC3"/>
    <w:rsid w:val="000F44A9"/>
    <w:rsid w:val="000F4B05"/>
    <w:rsid w:val="000F4F44"/>
    <w:rsid w:val="000F52A0"/>
    <w:rsid w:val="000F654F"/>
    <w:rsid w:val="000F68BF"/>
    <w:rsid w:val="000F77F6"/>
    <w:rsid w:val="001005A1"/>
    <w:rsid w:val="00100C3F"/>
    <w:rsid w:val="00100E33"/>
    <w:rsid w:val="001012CA"/>
    <w:rsid w:val="00102511"/>
    <w:rsid w:val="00102907"/>
    <w:rsid w:val="001044F2"/>
    <w:rsid w:val="00104730"/>
    <w:rsid w:val="00107487"/>
    <w:rsid w:val="0011064B"/>
    <w:rsid w:val="00110735"/>
    <w:rsid w:val="00110CED"/>
    <w:rsid w:val="00111AF9"/>
    <w:rsid w:val="0011241E"/>
    <w:rsid w:val="0011383D"/>
    <w:rsid w:val="00115689"/>
    <w:rsid w:val="001158A6"/>
    <w:rsid w:val="0011667C"/>
    <w:rsid w:val="001169CD"/>
    <w:rsid w:val="00116A47"/>
    <w:rsid w:val="0012027D"/>
    <w:rsid w:val="00120B5C"/>
    <w:rsid w:val="00121AF4"/>
    <w:rsid w:val="00121B1B"/>
    <w:rsid w:val="00121D20"/>
    <w:rsid w:val="00123878"/>
    <w:rsid w:val="00124027"/>
    <w:rsid w:val="001242CB"/>
    <w:rsid w:val="00126301"/>
    <w:rsid w:val="0012665A"/>
    <w:rsid w:val="00127494"/>
    <w:rsid w:val="0013057E"/>
    <w:rsid w:val="00131674"/>
    <w:rsid w:val="00132046"/>
    <w:rsid w:val="00132CBF"/>
    <w:rsid w:val="00133C49"/>
    <w:rsid w:val="00134373"/>
    <w:rsid w:val="00134D9D"/>
    <w:rsid w:val="00135DC0"/>
    <w:rsid w:val="00136798"/>
    <w:rsid w:val="001368AE"/>
    <w:rsid w:val="00136E0D"/>
    <w:rsid w:val="001401FE"/>
    <w:rsid w:val="00140538"/>
    <w:rsid w:val="001406E9"/>
    <w:rsid w:val="00140A0A"/>
    <w:rsid w:val="001411CE"/>
    <w:rsid w:val="00141214"/>
    <w:rsid w:val="00141686"/>
    <w:rsid w:val="00141D4C"/>
    <w:rsid w:val="0014235D"/>
    <w:rsid w:val="001426B8"/>
    <w:rsid w:val="001429B1"/>
    <w:rsid w:val="00142CC3"/>
    <w:rsid w:val="0014327C"/>
    <w:rsid w:val="00143616"/>
    <w:rsid w:val="0014361D"/>
    <w:rsid w:val="00147E45"/>
    <w:rsid w:val="0015166E"/>
    <w:rsid w:val="00152A4F"/>
    <w:rsid w:val="00152B92"/>
    <w:rsid w:val="00153123"/>
    <w:rsid w:val="00153554"/>
    <w:rsid w:val="00153A44"/>
    <w:rsid w:val="00153C6E"/>
    <w:rsid w:val="00156866"/>
    <w:rsid w:val="00156ADC"/>
    <w:rsid w:val="00157BFF"/>
    <w:rsid w:val="00157CBB"/>
    <w:rsid w:val="00160971"/>
    <w:rsid w:val="00160A8F"/>
    <w:rsid w:val="00160F64"/>
    <w:rsid w:val="001619E4"/>
    <w:rsid w:val="00161E39"/>
    <w:rsid w:val="0016453F"/>
    <w:rsid w:val="00164CF8"/>
    <w:rsid w:val="001658D7"/>
    <w:rsid w:val="00166007"/>
    <w:rsid w:val="00166595"/>
    <w:rsid w:val="0016668E"/>
    <w:rsid w:val="00166A06"/>
    <w:rsid w:val="001670BB"/>
    <w:rsid w:val="00167186"/>
    <w:rsid w:val="001674ED"/>
    <w:rsid w:val="00167901"/>
    <w:rsid w:val="001712B3"/>
    <w:rsid w:val="00172D17"/>
    <w:rsid w:val="00173963"/>
    <w:rsid w:val="00175DA9"/>
    <w:rsid w:val="001772F3"/>
    <w:rsid w:val="0017732D"/>
    <w:rsid w:val="001805B9"/>
    <w:rsid w:val="00181D58"/>
    <w:rsid w:val="001838DE"/>
    <w:rsid w:val="00186AF0"/>
    <w:rsid w:val="001879F3"/>
    <w:rsid w:val="00187CA6"/>
    <w:rsid w:val="001901AF"/>
    <w:rsid w:val="00190853"/>
    <w:rsid w:val="001908B4"/>
    <w:rsid w:val="001908BC"/>
    <w:rsid w:val="00191232"/>
    <w:rsid w:val="0019161F"/>
    <w:rsid w:val="001934E9"/>
    <w:rsid w:val="00193826"/>
    <w:rsid w:val="001968AF"/>
    <w:rsid w:val="001A0217"/>
    <w:rsid w:val="001A13CC"/>
    <w:rsid w:val="001A1C0D"/>
    <w:rsid w:val="001A251E"/>
    <w:rsid w:val="001A27EF"/>
    <w:rsid w:val="001A309D"/>
    <w:rsid w:val="001A399A"/>
    <w:rsid w:val="001A3A4C"/>
    <w:rsid w:val="001A3CF3"/>
    <w:rsid w:val="001A57F4"/>
    <w:rsid w:val="001A5B98"/>
    <w:rsid w:val="001A5D28"/>
    <w:rsid w:val="001B0FA3"/>
    <w:rsid w:val="001B148E"/>
    <w:rsid w:val="001B1CC9"/>
    <w:rsid w:val="001B221A"/>
    <w:rsid w:val="001B3008"/>
    <w:rsid w:val="001B3291"/>
    <w:rsid w:val="001B36A4"/>
    <w:rsid w:val="001B4837"/>
    <w:rsid w:val="001B49A8"/>
    <w:rsid w:val="001B6464"/>
    <w:rsid w:val="001C20B5"/>
    <w:rsid w:val="001C22CD"/>
    <w:rsid w:val="001C25FA"/>
    <w:rsid w:val="001C4E7E"/>
    <w:rsid w:val="001C5AE0"/>
    <w:rsid w:val="001D10C1"/>
    <w:rsid w:val="001D243F"/>
    <w:rsid w:val="001D48D2"/>
    <w:rsid w:val="001D5D75"/>
    <w:rsid w:val="001D694F"/>
    <w:rsid w:val="001D780F"/>
    <w:rsid w:val="001D7D39"/>
    <w:rsid w:val="001E093A"/>
    <w:rsid w:val="001E0EDD"/>
    <w:rsid w:val="001E1834"/>
    <w:rsid w:val="001E19C1"/>
    <w:rsid w:val="001E1F0D"/>
    <w:rsid w:val="001E28A7"/>
    <w:rsid w:val="001E3EF5"/>
    <w:rsid w:val="001E450E"/>
    <w:rsid w:val="001E47EE"/>
    <w:rsid w:val="001E5BC2"/>
    <w:rsid w:val="001E6008"/>
    <w:rsid w:val="001E6207"/>
    <w:rsid w:val="001E7872"/>
    <w:rsid w:val="001F0100"/>
    <w:rsid w:val="001F126E"/>
    <w:rsid w:val="001F1CC8"/>
    <w:rsid w:val="001F23FC"/>
    <w:rsid w:val="001F295D"/>
    <w:rsid w:val="001F31CC"/>
    <w:rsid w:val="001F37CB"/>
    <w:rsid w:val="001F444E"/>
    <w:rsid w:val="001F51A0"/>
    <w:rsid w:val="001F64AA"/>
    <w:rsid w:val="001F7B7C"/>
    <w:rsid w:val="00200EAC"/>
    <w:rsid w:val="002014C6"/>
    <w:rsid w:val="00203253"/>
    <w:rsid w:val="00203E93"/>
    <w:rsid w:val="00204622"/>
    <w:rsid w:val="0020585B"/>
    <w:rsid w:val="002060E9"/>
    <w:rsid w:val="002062CE"/>
    <w:rsid w:val="00207610"/>
    <w:rsid w:val="0020774C"/>
    <w:rsid w:val="002077BB"/>
    <w:rsid w:val="00211854"/>
    <w:rsid w:val="00216541"/>
    <w:rsid w:val="00217152"/>
    <w:rsid w:val="0021771B"/>
    <w:rsid w:val="0022080C"/>
    <w:rsid w:val="002215C7"/>
    <w:rsid w:val="002223EC"/>
    <w:rsid w:val="00222752"/>
    <w:rsid w:val="002227DA"/>
    <w:rsid w:val="00222D69"/>
    <w:rsid w:val="00223225"/>
    <w:rsid w:val="00225DEB"/>
    <w:rsid w:val="002309A2"/>
    <w:rsid w:val="00232673"/>
    <w:rsid w:val="00233F21"/>
    <w:rsid w:val="002340E5"/>
    <w:rsid w:val="00234DA5"/>
    <w:rsid w:val="002356AA"/>
    <w:rsid w:val="00236566"/>
    <w:rsid w:val="0024037B"/>
    <w:rsid w:val="00240C48"/>
    <w:rsid w:val="0024589E"/>
    <w:rsid w:val="00245AA6"/>
    <w:rsid w:val="002468E9"/>
    <w:rsid w:val="002515E8"/>
    <w:rsid w:val="00252CC4"/>
    <w:rsid w:val="002542E8"/>
    <w:rsid w:val="00254E79"/>
    <w:rsid w:val="002557A5"/>
    <w:rsid w:val="002558C5"/>
    <w:rsid w:val="00255E27"/>
    <w:rsid w:val="002570C0"/>
    <w:rsid w:val="00257242"/>
    <w:rsid w:val="002605F3"/>
    <w:rsid w:val="002619CD"/>
    <w:rsid w:val="00261AF2"/>
    <w:rsid w:val="00261B65"/>
    <w:rsid w:val="00261D93"/>
    <w:rsid w:val="00262050"/>
    <w:rsid w:val="00262479"/>
    <w:rsid w:val="00262932"/>
    <w:rsid w:val="00263042"/>
    <w:rsid w:val="00263AA5"/>
    <w:rsid w:val="0026407C"/>
    <w:rsid w:val="00264F54"/>
    <w:rsid w:val="002655FB"/>
    <w:rsid w:val="00265918"/>
    <w:rsid w:val="00266C76"/>
    <w:rsid w:val="00267461"/>
    <w:rsid w:val="00267DC8"/>
    <w:rsid w:val="002702F0"/>
    <w:rsid w:val="0027176F"/>
    <w:rsid w:val="0027189A"/>
    <w:rsid w:val="002719BB"/>
    <w:rsid w:val="00271B77"/>
    <w:rsid w:val="00273347"/>
    <w:rsid w:val="00273E68"/>
    <w:rsid w:val="002749E8"/>
    <w:rsid w:val="002765C6"/>
    <w:rsid w:val="0027711E"/>
    <w:rsid w:val="00281BB1"/>
    <w:rsid w:val="002829F2"/>
    <w:rsid w:val="00282B01"/>
    <w:rsid w:val="00284554"/>
    <w:rsid w:val="00284BBE"/>
    <w:rsid w:val="00285C24"/>
    <w:rsid w:val="00286272"/>
    <w:rsid w:val="002902D8"/>
    <w:rsid w:val="00290DAB"/>
    <w:rsid w:val="00291115"/>
    <w:rsid w:val="00292202"/>
    <w:rsid w:val="00292466"/>
    <w:rsid w:val="00294D55"/>
    <w:rsid w:val="00296770"/>
    <w:rsid w:val="00296D9D"/>
    <w:rsid w:val="00297E8F"/>
    <w:rsid w:val="002A073F"/>
    <w:rsid w:val="002A1CCE"/>
    <w:rsid w:val="002A3CB3"/>
    <w:rsid w:val="002A6AC9"/>
    <w:rsid w:val="002B086B"/>
    <w:rsid w:val="002B14BB"/>
    <w:rsid w:val="002B4D3B"/>
    <w:rsid w:val="002B5BC5"/>
    <w:rsid w:val="002B5FD7"/>
    <w:rsid w:val="002C0250"/>
    <w:rsid w:val="002C359B"/>
    <w:rsid w:val="002C4DAA"/>
    <w:rsid w:val="002C5488"/>
    <w:rsid w:val="002C55AF"/>
    <w:rsid w:val="002C6EE9"/>
    <w:rsid w:val="002C7176"/>
    <w:rsid w:val="002C78E6"/>
    <w:rsid w:val="002C7D69"/>
    <w:rsid w:val="002C7FC7"/>
    <w:rsid w:val="002D0937"/>
    <w:rsid w:val="002D1390"/>
    <w:rsid w:val="002D1C87"/>
    <w:rsid w:val="002D2FC8"/>
    <w:rsid w:val="002D3EC2"/>
    <w:rsid w:val="002D449E"/>
    <w:rsid w:val="002D5BD2"/>
    <w:rsid w:val="002D5F07"/>
    <w:rsid w:val="002D643C"/>
    <w:rsid w:val="002D67EB"/>
    <w:rsid w:val="002D6B27"/>
    <w:rsid w:val="002E0000"/>
    <w:rsid w:val="002E2512"/>
    <w:rsid w:val="002E2621"/>
    <w:rsid w:val="002E332A"/>
    <w:rsid w:val="002E3C6C"/>
    <w:rsid w:val="002E41D2"/>
    <w:rsid w:val="002E49A0"/>
    <w:rsid w:val="002E6899"/>
    <w:rsid w:val="002E75AA"/>
    <w:rsid w:val="002E7C38"/>
    <w:rsid w:val="002F241E"/>
    <w:rsid w:val="002F3DF7"/>
    <w:rsid w:val="002F6050"/>
    <w:rsid w:val="002F6695"/>
    <w:rsid w:val="002F7623"/>
    <w:rsid w:val="00303439"/>
    <w:rsid w:val="003035AA"/>
    <w:rsid w:val="00303E5B"/>
    <w:rsid w:val="00304519"/>
    <w:rsid w:val="00305C92"/>
    <w:rsid w:val="00306AB5"/>
    <w:rsid w:val="00306D51"/>
    <w:rsid w:val="00307DB2"/>
    <w:rsid w:val="00310280"/>
    <w:rsid w:val="00311226"/>
    <w:rsid w:val="00311AFF"/>
    <w:rsid w:val="003126CF"/>
    <w:rsid w:val="00312BA1"/>
    <w:rsid w:val="003139F9"/>
    <w:rsid w:val="00313F16"/>
    <w:rsid w:val="0031420B"/>
    <w:rsid w:val="003165D7"/>
    <w:rsid w:val="00317F50"/>
    <w:rsid w:val="00320975"/>
    <w:rsid w:val="003219D9"/>
    <w:rsid w:val="00321CCF"/>
    <w:rsid w:val="00321EBE"/>
    <w:rsid w:val="003221AC"/>
    <w:rsid w:val="003227EE"/>
    <w:rsid w:val="00323BBD"/>
    <w:rsid w:val="00323DA6"/>
    <w:rsid w:val="00323E73"/>
    <w:rsid w:val="00325791"/>
    <w:rsid w:val="00325CDA"/>
    <w:rsid w:val="00326B02"/>
    <w:rsid w:val="0032767A"/>
    <w:rsid w:val="00327AE6"/>
    <w:rsid w:val="00327EE8"/>
    <w:rsid w:val="00327FBC"/>
    <w:rsid w:val="003321E6"/>
    <w:rsid w:val="003326AF"/>
    <w:rsid w:val="003339CA"/>
    <w:rsid w:val="00333E77"/>
    <w:rsid w:val="00333E89"/>
    <w:rsid w:val="00335247"/>
    <w:rsid w:val="00337235"/>
    <w:rsid w:val="00337976"/>
    <w:rsid w:val="00337B56"/>
    <w:rsid w:val="003408E8"/>
    <w:rsid w:val="00340925"/>
    <w:rsid w:val="00340994"/>
    <w:rsid w:val="003415C3"/>
    <w:rsid w:val="00341AC5"/>
    <w:rsid w:val="00342A4E"/>
    <w:rsid w:val="00342CA1"/>
    <w:rsid w:val="00343BFD"/>
    <w:rsid w:val="00345F3C"/>
    <w:rsid w:val="0035253E"/>
    <w:rsid w:val="00353984"/>
    <w:rsid w:val="00354143"/>
    <w:rsid w:val="00354AB9"/>
    <w:rsid w:val="0035538E"/>
    <w:rsid w:val="003564C7"/>
    <w:rsid w:val="0036036B"/>
    <w:rsid w:val="00360ABE"/>
    <w:rsid w:val="003624B5"/>
    <w:rsid w:val="0036360D"/>
    <w:rsid w:val="0036380E"/>
    <w:rsid w:val="00363904"/>
    <w:rsid w:val="00364F9C"/>
    <w:rsid w:val="00366830"/>
    <w:rsid w:val="003675FB"/>
    <w:rsid w:val="00370057"/>
    <w:rsid w:val="00370608"/>
    <w:rsid w:val="00370A11"/>
    <w:rsid w:val="00371484"/>
    <w:rsid w:val="00372243"/>
    <w:rsid w:val="00372ADE"/>
    <w:rsid w:val="003732C9"/>
    <w:rsid w:val="0037488D"/>
    <w:rsid w:val="00374B12"/>
    <w:rsid w:val="003756D3"/>
    <w:rsid w:val="00376E94"/>
    <w:rsid w:val="003773F7"/>
    <w:rsid w:val="00377735"/>
    <w:rsid w:val="00377D5B"/>
    <w:rsid w:val="00382562"/>
    <w:rsid w:val="00385991"/>
    <w:rsid w:val="00386F18"/>
    <w:rsid w:val="00387239"/>
    <w:rsid w:val="003916DE"/>
    <w:rsid w:val="00392C22"/>
    <w:rsid w:val="0039389B"/>
    <w:rsid w:val="00394D19"/>
    <w:rsid w:val="003A1832"/>
    <w:rsid w:val="003A2316"/>
    <w:rsid w:val="003A2E44"/>
    <w:rsid w:val="003A38F5"/>
    <w:rsid w:val="003A410A"/>
    <w:rsid w:val="003A5826"/>
    <w:rsid w:val="003A719C"/>
    <w:rsid w:val="003B0404"/>
    <w:rsid w:val="003B2E25"/>
    <w:rsid w:val="003B4DAF"/>
    <w:rsid w:val="003B5A0D"/>
    <w:rsid w:val="003B6F20"/>
    <w:rsid w:val="003C05AD"/>
    <w:rsid w:val="003C0FA0"/>
    <w:rsid w:val="003C12E5"/>
    <w:rsid w:val="003C21F9"/>
    <w:rsid w:val="003C229A"/>
    <w:rsid w:val="003C5160"/>
    <w:rsid w:val="003C5D18"/>
    <w:rsid w:val="003C5E1F"/>
    <w:rsid w:val="003C6655"/>
    <w:rsid w:val="003D1789"/>
    <w:rsid w:val="003D1C72"/>
    <w:rsid w:val="003D2D64"/>
    <w:rsid w:val="003D329E"/>
    <w:rsid w:val="003D48A9"/>
    <w:rsid w:val="003D4CDF"/>
    <w:rsid w:val="003D4DF2"/>
    <w:rsid w:val="003D5281"/>
    <w:rsid w:val="003D59B1"/>
    <w:rsid w:val="003D5CE2"/>
    <w:rsid w:val="003D66B0"/>
    <w:rsid w:val="003D7B05"/>
    <w:rsid w:val="003E01E5"/>
    <w:rsid w:val="003E04BF"/>
    <w:rsid w:val="003E11E2"/>
    <w:rsid w:val="003E1337"/>
    <w:rsid w:val="003E1BD1"/>
    <w:rsid w:val="003E3242"/>
    <w:rsid w:val="003E48EF"/>
    <w:rsid w:val="003E4D18"/>
    <w:rsid w:val="003E4E1A"/>
    <w:rsid w:val="003E6D0D"/>
    <w:rsid w:val="003F09A0"/>
    <w:rsid w:val="003F2D29"/>
    <w:rsid w:val="003F5DF1"/>
    <w:rsid w:val="003F6BB5"/>
    <w:rsid w:val="003F7BFA"/>
    <w:rsid w:val="003F7DF2"/>
    <w:rsid w:val="004018BE"/>
    <w:rsid w:val="0040254B"/>
    <w:rsid w:val="00404C8D"/>
    <w:rsid w:val="00405BD8"/>
    <w:rsid w:val="00405EFE"/>
    <w:rsid w:val="0040680C"/>
    <w:rsid w:val="00407063"/>
    <w:rsid w:val="00410637"/>
    <w:rsid w:val="00410740"/>
    <w:rsid w:val="00411269"/>
    <w:rsid w:val="004112A8"/>
    <w:rsid w:val="004117FB"/>
    <w:rsid w:val="00413B30"/>
    <w:rsid w:val="00413BA3"/>
    <w:rsid w:val="004146F0"/>
    <w:rsid w:val="00415347"/>
    <w:rsid w:val="00415747"/>
    <w:rsid w:val="00415CAD"/>
    <w:rsid w:val="00417059"/>
    <w:rsid w:val="00420EF2"/>
    <w:rsid w:val="0042242A"/>
    <w:rsid w:val="00423F04"/>
    <w:rsid w:val="00424B4E"/>
    <w:rsid w:val="00425DCF"/>
    <w:rsid w:val="0042690A"/>
    <w:rsid w:val="00427EEA"/>
    <w:rsid w:val="0043435B"/>
    <w:rsid w:val="00435066"/>
    <w:rsid w:val="004358A4"/>
    <w:rsid w:val="004369F7"/>
    <w:rsid w:val="00436EC4"/>
    <w:rsid w:val="00437121"/>
    <w:rsid w:val="00442263"/>
    <w:rsid w:val="00442EFD"/>
    <w:rsid w:val="00443334"/>
    <w:rsid w:val="00443BD4"/>
    <w:rsid w:val="00446579"/>
    <w:rsid w:val="00446A24"/>
    <w:rsid w:val="00447326"/>
    <w:rsid w:val="00447660"/>
    <w:rsid w:val="00450540"/>
    <w:rsid w:val="00450700"/>
    <w:rsid w:val="0045086D"/>
    <w:rsid w:val="0045133D"/>
    <w:rsid w:val="00451A40"/>
    <w:rsid w:val="00454D08"/>
    <w:rsid w:val="004553C1"/>
    <w:rsid w:val="00455E96"/>
    <w:rsid w:val="00455F81"/>
    <w:rsid w:val="0045669D"/>
    <w:rsid w:val="00457ED9"/>
    <w:rsid w:val="00460C74"/>
    <w:rsid w:val="0046255B"/>
    <w:rsid w:val="00462BC1"/>
    <w:rsid w:val="00463AA5"/>
    <w:rsid w:val="00463D10"/>
    <w:rsid w:val="00463D31"/>
    <w:rsid w:val="004641A5"/>
    <w:rsid w:val="004649B3"/>
    <w:rsid w:val="00464EB1"/>
    <w:rsid w:val="00465644"/>
    <w:rsid w:val="00465BAA"/>
    <w:rsid w:val="00465F88"/>
    <w:rsid w:val="00467166"/>
    <w:rsid w:val="00467981"/>
    <w:rsid w:val="00467F62"/>
    <w:rsid w:val="00470057"/>
    <w:rsid w:val="00470C39"/>
    <w:rsid w:val="00474959"/>
    <w:rsid w:val="00474D20"/>
    <w:rsid w:val="00474F41"/>
    <w:rsid w:val="00475212"/>
    <w:rsid w:val="00477B0F"/>
    <w:rsid w:val="00477B58"/>
    <w:rsid w:val="00477EC2"/>
    <w:rsid w:val="00480770"/>
    <w:rsid w:val="00481010"/>
    <w:rsid w:val="00481A21"/>
    <w:rsid w:val="004848E2"/>
    <w:rsid w:val="00486066"/>
    <w:rsid w:val="00490276"/>
    <w:rsid w:val="004903B2"/>
    <w:rsid w:val="00490C8F"/>
    <w:rsid w:val="00491679"/>
    <w:rsid w:val="0049292D"/>
    <w:rsid w:val="004949FF"/>
    <w:rsid w:val="00494B36"/>
    <w:rsid w:val="00494B52"/>
    <w:rsid w:val="00495710"/>
    <w:rsid w:val="0049632E"/>
    <w:rsid w:val="0049648C"/>
    <w:rsid w:val="004967B2"/>
    <w:rsid w:val="004967EB"/>
    <w:rsid w:val="004968D5"/>
    <w:rsid w:val="0049791C"/>
    <w:rsid w:val="004A00A0"/>
    <w:rsid w:val="004A3162"/>
    <w:rsid w:val="004A3458"/>
    <w:rsid w:val="004A52E9"/>
    <w:rsid w:val="004A5799"/>
    <w:rsid w:val="004A6B0A"/>
    <w:rsid w:val="004B0BDE"/>
    <w:rsid w:val="004B16C8"/>
    <w:rsid w:val="004B2253"/>
    <w:rsid w:val="004B29DF"/>
    <w:rsid w:val="004B3D31"/>
    <w:rsid w:val="004B3F82"/>
    <w:rsid w:val="004B4EF3"/>
    <w:rsid w:val="004B5BAD"/>
    <w:rsid w:val="004B69AD"/>
    <w:rsid w:val="004C0B21"/>
    <w:rsid w:val="004C1CFA"/>
    <w:rsid w:val="004C2BF5"/>
    <w:rsid w:val="004C36E9"/>
    <w:rsid w:val="004C3854"/>
    <w:rsid w:val="004C48B7"/>
    <w:rsid w:val="004C5B63"/>
    <w:rsid w:val="004C5CBF"/>
    <w:rsid w:val="004C61E6"/>
    <w:rsid w:val="004C70D8"/>
    <w:rsid w:val="004D1121"/>
    <w:rsid w:val="004D1267"/>
    <w:rsid w:val="004D1FBA"/>
    <w:rsid w:val="004D471C"/>
    <w:rsid w:val="004D535C"/>
    <w:rsid w:val="004D54C4"/>
    <w:rsid w:val="004D63F7"/>
    <w:rsid w:val="004D6518"/>
    <w:rsid w:val="004D6525"/>
    <w:rsid w:val="004D6934"/>
    <w:rsid w:val="004E0E06"/>
    <w:rsid w:val="004E4400"/>
    <w:rsid w:val="004E4692"/>
    <w:rsid w:val="004E5E5F"/>
    <w:rsid w:val="004E6330"/>
    <w:rsid w:val="004E73D6"/>
    <w:rsid w:val="004E77CA"/>
    <w:rsid w:val="004E79A8"/>
    <w:rsid w:val="004E7CF3"/>
    <w:rsid w:val="004F064C"/>
    <w:rsid w:val="004F1258"/>
    <w:rsid w:val="004F154A"/>
    <w:rsid w:val="004F1BEE"/>
    <w:rsid w:val="004F24D1"/>
    <w:rsid w:val="004F3A7D"/>
    <w:rsid w:val="004F57DD"/>
    <w:rsid w:val="00500AD1"/>
    <w:rsid w:val="00501AC4"/>
    <w:rsid w:val="005028E0"/>
    <w:rsid w:val="00502EBD"/>
    <w:rsid w:val="0050356A"/>
    <w:rsid w:val="005038E9"/>
    <w:rsid w:val="005051E5"/>
    <w:rsid w:val="0050587D"/>
    <w:rsid w:val="00507838"/>
    <w:rsid w:val="00510113"/>
    <w:rsid w:val="00510776"/>
    <w:rsid w:val="00511AF8"/>
    <w:rsid w:val="00512E84"/>
    <w:rsid w:val="00513431"/>
    <w:rsid w:val="00516530"/>
    <w:rsid w:val="0052190D"/>
    <w:rsid w:val="00522D82"/>
    <w:rsid w:val="00526019"/>
    <w:rsid w:val="005271CA"/>
    <w:rsid w:val="00530299"/>
    <w:rsid w:val="0053140C"/>
    <w:rsid w:val="00531CE9"/>
    <w:rsid w:val="0053325F"/>
    <w:rsid w:val="00533348"/>
    <w:rsid w:val="005335AE"/>
    <w:rsid w:val="00533B3B"/>
    <w:rsid w:val="00533FC8"/>
    <w:rsid w:val="005345F3"/>
    <w:rsid w:val="00536A8E"/>
    <w:rsid w:val="005378FD"/>
    <w:rsid w:val="00537EC4"/>
    <w:rsid w:val="0054099E"/>
    <w:rsid w:val="00542622"/>
    <w:rsid w:val="00543330"/>
    <w:rsid w:val="00543350"/>
    <w:rsid w:val="0054377F"/>
    <w:rsid w:val="00543F6C"/>
    <w:rsid w:val="005440A9"/>
    <w:rsid w:val="00544B36"/>
    <w:rsid w:val="00544E00"/>
    <w:rsid w:val="0054551A"/>
    <w:rsid w:val="005469C0"/>
    <w:rsid w:val="00546E21"/>
    <w:rsid w:val="0055189E"/>
    <w:rsid w:val="00552C2D"/>
    <w:rsid w:val="00553EDB"/>
    <w:rsid w:val="00554929"/>
    <w:rsid w:val="00554F14"/>
    <w:rsid w:val="005556BE"/>
    <w:rsid w:val="00556038"/>
    <w:rsid w:val="00556F99"/>
    <w:rsid w:val="00557A49"/>
    <w:rsid w:val="00560051"/>
    <w:rsid w:val="00562886"/>
    <w:rsid w:val="00562A75"/>
    <w:rsid w:val="00563D23"/>
    <w:rsid w:val="00564A77"/>
    <w:rsid w:val="00564B3C"/>
    <w:rsid w:val="00567955"/>
    <w:rsid w:val="00567DF0"/>
    <w:rsid w:val="00570A61"/>
    <w:rsid w:val="00572CCA"/>
    <w:rsid w:val="005740D8"/>
    <w:rsid w:val="00574643"/>
    <w:rsid w:val="005749C7"/>
    <w:rsid w:val="00575F3C"/>
    <w:rsid w:val="005771B6"/>
    <w:rsid w:val="005800D8"/>
    <w:rsid w:val="00581D5B"/>
    <w:rsid w:val="00582651"/>
    <w:rsid w:val="0058533B"/>
    <w:rsid w:val="005854F7"/>
    <w:rsid w:val="0058684D"/>
    <w:rsid w:val="00586B0F"/>
    <w:rsid w:val="00586E1A"/>
    <w:rsid w:val="00586F8B"/>
    <w:rsid w:val="00587D26"/>
    <w:rsid w:val="00590D72"/>
    <w:rsid w:val="0059105C"/>
    <w:rsid w:val="00593BFF"/>
    <w:rsid w:val="00593C24"/>
    <w:rsid w:val="00594E7D"/>
    <w:rsid w:val="005A018D"/>
    <w:rsid w:val="005A0A64"/>
    <w:rsid w:val="005A4125"/>
    <w:rsid w:val="005A57B6"/>
    <w:rsid w:val="005A67A5"/>
    <w:rsid w:val="005A6DE5"/>
    <w:rsid w:val="005A7BC6"/>
    <w:rsid w:val="005B0308"/>
    <w:rsid w:val="005B13B2"/>
    <w:rsid w:val="005B1759"/>
    <w:rsid w:val="005B23A1"/>
    <w:rsid w:val="005B3B20"/>
    <w:rsid w:val="005B52A1"/>
    <w:rsid w:val="005B5F98"/>
    <w:rsid w:val="005B66E5"/>
    <w:rsid w:val="005B6BD5"/>
    <w:rsid w:val="005B6FAE"/>
    <w:rsid w:val="005B7213"/>
    <w:rsid w:val="005B76AE"/>
    <w:rsid w:val="005C2402"/>
    <w:rsid w:val="005C2E41"/>
    <w:rsid w:val="005C3DA7"/>
    <w:rsid w:val="005C51A3"/>
    <w:rsid w:val="005C60C7"/>
    <w:rsid w:val="005D3D44"/>
    <w:rsid w:val="005D4E4D"/>
    <w:rsid w:val="005D559E"/>
    <w:rsid w:val="005D73E5"/>
    <w:rsid w:val="005D76A1"/>
    <w:rsid w:val="005D7DB7"/>
    <w:rsid w:val="005E0305"/>
    <w:rsid w:val="005E2E2A"/>
    <w:rsid w:val="005E3367"/>
    <w:rsid w:val="005E3916"/>
    <w:rsid w:val="005E3FE6"/>
    <w:rsid w:val="005E4488"/>
    <w:rsid w:val="005E512A"/>
    <w:rsid w:val="005E514C"/>
    <w:rsid w:val="005E57B4"/>
    <w:rsid w:val="005F2278"/>
    <w:rsid w:val="005F3D63"/>
    <w:rsid w:val="005F49BC"/>
    <w:rsid w:val="005F5D28"/>
    <w:rsid w:val="005F6846"/>
    <w:rsid w:val="006023C4"/>
    <w:rsid w:val="00602E94"/>
    <w:rsid w:val="00604E43"/>
    <w:rsid w:val="00605170"/>
    <w:rsid w:val="006068C7"/>
    <w:rsid w:val="00606F4B"/>
    <w:rsid w:val="006108CB"/>
    <w:rsid w:val="00610DA4"/>
    <w:rsid w:val="00612C13"/>
    <w:rsid w:val="00612C26"/>
    <w:rsid w:val="006131B3"/>
    <w:rsid w:val="0061367D"/>
    <w:rsid w:val="00614085"/>
    <w:rsid w:val="006147C1"/>
    <w:rsid w:val="00614C7D"/>
    <w:rsid w:val="00617DD7"/>
    <w:rsid w:val="006205F6"/>
    <w:rsid w:val="00620765"/>
    <w:rsid w:val="00621BB5"/>
    <w:rsid w:val="00623974"/>
    <w:rsid w:val="006264C9"/>
    <w:rsid w:val="00626691"/>
    <w:rsid w:val="00626A4F"/>
    <w:rsid w:val="00632583"/>
    <w:rsid w:val="006337D3"/>
    <w:rsid w:val="00633873"/>
    <w:rsid w:val="00633A75"/>
    <w:rsid w:val="0063401E"/>
    <w:rsid w:val="006359CF"/>
    <w:rsid w:val="00635DF7"/>
    <w:rsid w:val="00636248"/>
    <w:rsid w:val="00636E35"/>
    <w:rsid w:val="006378AE"/>
    <w:rsid w:val="00637F56"/>
    <w:rsid w:val="00640241"/>
    <w:rsid w:val="006423D2"/>
    <w:rsid w:val="006438FB"/>
    <w:rsid w:val="00645977"/>
    <w:rsid w:val="00646EE0"/>
    <w:rsid w:val="0064741B"/>
    <w:rsid w:val="006504F8"/>
    <w:rsid w:val="00650D12"/>
    <w:rsid w:val="006511E4"/>
    <w:rsid w:val="00651AEE"/>
    <w:rsid w:val="00651F5B"/>
    <w:rsid w:val="00654CA5"/>
    <w:rsid w:val="00655EDC"/>
    <w:rsid w:val="00655EFF"/>
    <w:rsid w:val="00656FCD"/>
    <w:rsid w:val="006570A3"/>
    <w:rsid w:val="00657269"/>
    <w:rsid w:val="00657C29"/>
    <w:rsid w:val="0066363C"/>
    <w:rsid w:val="006640DB"/>
    <w:rsid w:val="00664257"/>
    <w:rsid w:val="0066588A"/>
    <w:rsid w:val="00666AB9"/>
    <w:rsid w:val="00666CB6"/>
    <w:rsid w:val="00671E06"/>
    <w:rsid w:val="00672518"/>
    <w:rsid w:val="00673BE4"/>
    <w:rsid w:val="0067526E"/>
    <w:rsid w:val="00676996"/>
    <w:rsid w:val="00680906"/>
    <w:rsid w:val="00680B8B"/>
    <w:rsid w:val="00682A54"/>
    <w:rsid w:val="0068586C"/>
    <w:rsid w:val="0068767F"/>
    <w:rsid w:val="0069072B"/>
    <w:rsid w:val="006915FF"/>
    <w:rsid w:val="00692497"/>
    <w:rsid w:val="00693231"/>
    <w:rsid w:val="00694C26"/>
    <w:rsid w:val="00697088"/>
    <w:rsid w:val="006976BF"/>
    <w:rsid w:val="00697FCA"/>
    <w:rsid w:val="006A1236"/>
    <w:rsid w:val="006A3640"/>
    <w:rsid w:val="006A3A6B"/>
    <w:rsid w:val="006A456A"/>
    <w:rsid w:val="006A4DF6"/>
    <w:rsid w:val="006A7B9B"/>
    <w:rsid w:val="006B0BF6"/>
    <w:rsid w:val="006B19B7"/>
    <w:rsid w:val="006B1B4F"/>
    <w:rsid w:val="006B30E8"/>
    <w:rsid w:val="006B3E57"/>
    <w:rsid w:val="006B48A6"/>
    <w:rsid w:val="006C1296"/>
    <w:rsid w:val="006C1C6A"/>
    <w:rsid w:val="006C31BD"/>
    <w:rsid w:val="006C3673"/>
    <w:rsid w:val="006C7126"/>
    <w:rsid w:val="006D12EF"/>
    <w:rsid w:val="006D158A"/>
    <w:rsid w:val="006D16EC"/>
    <w:rsid w:val="006D2D9D"/>
    <w:rsid w:val="006D3654"/>
    <w:rsid w:val="006D3BFE"/>
    <w:rsid w:val="006D3E37"/>
    <w:rsid w:val="006D6628"/>
    <w:rsid w:val="006D7C54"/>
    <w:rsid w:val="006E01F5"/>
    <w:rsid w:val="006E08EF"/>
    <w:rsid w:val="006E0A84"/>
    <w:rsid w:val="006E0EA7"/>
    <w:rsid w:val="006E0F0B"/>
    <w:rsid w:val="006E28E4"/>
    <w:rsid w:val="006E3A78"/>
    <w:rsid w:val="006E47A4"/>
    <w:rsid w:val="006E65D9"/>
    <w:rsid w:val="006E6AFF"/>
    <w:rsid w:val="006E7428"/>
    <w:rsid w:val="006F02FA"/>
    <w:rsid w:val="006F0D66"/>
    <w:rsid w:val="006F12BB"/>
    <w:rsid w:val="006F2AFC"/>
    <w:rsid w:val="006F319D"/>
    <w:rsid w:val="006F3AD3"/>
    <w:rsid w:val="006F558F"/>
    <w:rsid w:val="006F56BC"/>
    <w:rsid w:val="006F612B"/>
    <w:rsid w:val="006F6766"/>
    <w:rsid w:val="006F6CF3"/>
    <w:rsid w:val="006F7130"/>
    <w:rsid w:val="006F7171"/>
    <w:rsid w:val="00702F89"/>
    <w:rsid w:val="00705732"/>
    <w:rsid w:val="00705EFF"/>
    <w:rsid w:val="00705FD4"/>
    <w:rsid w:val="00707874"/>
    <w:rsid w:val="00710864"/>
    <w:rsid w:val="007137FD"/>
    <w:rsid w:val="00715ACE"/>
    <w:rsid w:val="00716446"/>
    <w:rsid w:val="00720F9C"/>
    <w:rsid w:val="00721AFB"/>
    <w:rsid w:val="00723830"/>
    <w:rsid w:val="007239C2"/>
    <w:rsid w:val="00725A18"/>
    <w:rsid w:val="00727254"/>
    <w:rsid w:val="007275CA"/>
    <w:rsid w:val="00730CCA"/>
    <w:rsid w:val="007339D4"/>
    <w:rsid w:val="007404F2"/>
    <w:rsid w:val="00740FAD"/>
    <w:rsid w:val="00742E5E"/>
    <w:rsid w:val="00744D72"/>
    <w:rsid w:val="007471C3"/>
    <w:rsid w:val="00747622"/>
    <w:rsid w:val="00747CB6"/>
    <w:rsid w:val="00747D6F"/>
    <w:rsid w:val="007502D3"/>
    <w:rsid w:val="007512BE"/>
    <w:rsid w:val="00751778"/>
    <w:rsid w:val="00752826"/>
    <w:rsid w:val="00752B4E"/>
    <w:rsid w:val="007533CF"/>
    <w:rsid w:val="00753C94"/>
    <w:rsid w:val="0075413A"/>
    <w:rsid w:val="00754F4E"/>
    <w:rsid w:val="007554CE"/>
    <w:rsid w:val="00756D6D"/>
    <w:rsid w:val="00757913"/>
    <w:rsid w:val="00757B3F"/>
    <w:rsid w:val="00760534"/>
    <w:rsid w:val="00761627"/>
    <w:rsid w:val="0076220A"/>
    <w:rsid w:val="0076277A"/>
    <w:rsid w:val="007662C5"/>
    <w:rsid w:val="007669BA"/>
    <w:rsid w:val="00766C06"/>
    <w:rsid w:val="00766E40"/>
    <w:rsid w:val="007672D4"/>
    <w:rsid w:val="00767E6D"/>
    <w:rsid w:val="00767F12"/>
    <w:rsid w:val="0077166A"/>
    <w:rsid w:val="00771D68"/>
    <w:rsid w:val="007742BB"/>
    <w:rsid w:val="0077468D"/>
    <w:rsid w:val="00775CE3"/>
    <w:rsid w:val="00776787"/>
    <w:rsid w:val="00780825"/>
    <w:rsid w:val="007825F7"/>
    <w:rsid w:val="00784234"/>
    <w:rsid w:val="00784FD4"/>
    <w:rsid w:val="0078571D"/>
    <w:rsid w:val="007869C9"/>
    <w:rsid w:val="00787D3E"/>
    <w:rsid w:val="007917B7"/>
    <w:rsid w:val="0079304C"/>
    <w:rsid w:val="0079435C"/>
    <w:rsid w:val="00795E3C"/>
    <w:rsid w:val="007960E0"/>
    <w:rsid w:val="0079671A"/>
    <w:rsid w:val="00796C99"/>
    <w:rsid w:val="0079742E"/>
    <w:rsid w:val="0079793E"/>
    <w:rsid w:val="007A0F33"/>
    <w:rsid w:val="007A1E81"/>
    <w:rsid w:val="007A1FD3"/>
    <w:rsid w:val="007A4B51"/>
    <w:rsid w:val="007A6E90"/>
    <w:rsid w:val="007A758D"/>
    <w:rsid w:val="007A760E"/>
    <w:rsid w:val="007A7F46"/>
    <w:rsid w:val="007B024A"/>
    <w:rsid w:val="007B0D6F"/>
    <w:rsid w:val="007B1224"/>
    <w:rsid w:val="007B2561"/>
    <w:rsid w:val="007B2FB4"/>
    <w:rsid w:val="007B31A8"/>
    <w:rsid w:val="007B3F33"/>
    <w:rsid w:val="007B4201"/>
    <w:rsid w:val="007B442D"/>
    <w:rsid w:val="007B5D39"/>
    <w:rsid w:val="007B5E0A"/>
    <w:rsid w:val="007B60A6"/>
    <w:rsid w:val="007B6FC6"/>
    <w:rsid w:val="007B72F2"/>
    <w:rsid w:val="007B73A6"/>
    <w:rsid w:val="007C05DE"/>
    <w:rsid w:val="007C1339"/>
    <w:rsid w:val="007C1B71"/>
    <w:rsid w:val="007C5CCD"/>
    <w:rsid w:val="007C7358"/>
    <w:rsid w:val="007C7511"/>
    <w:rsid w:val="007C7FF2"/>
    <w:rsid w:val="007D1906"/>
    <w:rsid w:val="007D2BAC"/>
    <w:rsid w:val="007D4A87"/>
    <w:rsid w:val="007D5775"/>
    <w:rsid w:val="007D5A66"/>
    <w:rsid w:val="007D5FEB"/>
    <w:rsid w:val="007E01E3"/>
    <w:rsid w:val="007E256C"/>
    <w:rsid w:val="007E2689"/>
    <w:rsid w:val="007E30B7"/>
    <w:rsid w:val="007E3246"/>
    <w:rsid w:val="007E3D3A"/>
    <w:rsid w:val="007E5C83"/>
    <w:rsid w:val="007E5FDA"/>
    <w:rsid w:val="007E6A8B"/>
    <w:rsid w:val="007F027E"/>
    <w:rsid w:val="007F1609"/>
    <w:rsid w:val="007F1CD3"/>
    <w:rsid w:val="007F2FD8"/>
    <w:rsid w:val="007F3339"/>
    <w:rsid w:val="007F53AB"/>
    <w:rsid w:val="007F54C7"/>
    <w:rsid w:val="007F5CB7"/>
    <w:rsid w:val="007F70E3"/>
    <w:rsid w:val="00800627"/>
    <w:rsid w:val="00800A98"/>
    <w:rsid w:val="00803FA6"/>
    <w:rsid w:val="00805B6F"/>
    <w:rsid w:val="008068D7"/>
    <w:rsid w:val="00806959"/>
    <w:rsid w:val="00807212"/>
    <w:rsid w:val="00810480"/>
    <w:rsid w:val="008105DB"/>
    <w:rsid w:val="0081091B"/>
    <w:rsid w:val="00810DAC"/>
    <w:rsid w:val="008113DA"/>
    <w:rsid w:val="00812049"/>
    <w:rsid w:val="00813091"/>
    <w:rsid w:val="008174F2"/>
    <w:rsid w:val="00817883"/>
    <w:rsid w:val="00820580"/>
    <w:rsid w:val="0082150D"/>
    <w:rsid w:val="00823FA3"/>
    <w:rsid w:val="008241DB"/>
    <w:rsid w:val="00827FFC"/>
    <w:rsid w:val="00830695"/>
    <w:rsid w:val="0083128C"/>
    <w:rsid w:val="008317F7"/>
    <w:rsid w:val="0083250D"/>
    <w:rsid w:val="00833C79"/>
    <w:rsid w:val="008342CD"/>
    <w:rsid w:val="0083560F"/>
    <w:rsid w:val="00837668"/>
    <w:rsid w:val="00840DF6"/>
    <w:rsid w:val="0084118B"/>
    <w:rsid w:val="0084183F"/>
    <w:rsid w:val="00841BED"/>
    <w:rsid w:val="008438F6"/>
    <w:rsid w:val="00843BE2"/>
    <w:rsid w:val="00844A12"/>
    <w:rsid w:val="00844EAD"/>
    <w:rsid w:val="00844EC2"/>
    <w:rsid w:val="008465B3"/>
    <w:rsid w:val="00847034"/>
    <w:rsid w:val="00847DD8"/>
    <w:rsid w:val="008505BF"/>
    <w:rsid w:val="00850C07"/>
    <w:rsid w:val="00851A22"/>
    <w:rsid w:val="00851ABB"/>
    <w:rsid w:val="00852161"/>
    <w:rsid w:val="0085248E"/>
    <w:rsid w:val="00852B37"/>
    <w:rsid w:val="00854B17"/>
    <w:rsid w:val="00854EFF"/>
    <w:rsid w:val="008556F5"/>
    <w:rsid w:val="008567D1"/>
    <w:rsid w:val="00856BEA"/>
    <w:rsid w:val="008613B1"/>
    <w:rsid w:val="00861F02"/>
    <w:rsid w:val="00864C99"/>
    <w:rsid w:val="008665FD"/>
    <w:rsid w:val="0086729F"/>
    <w:rsid w:val="00867E30"/>
    <w:rsid w:val="00870C28"/>
    <w:rsid w:val="008713C3"/>
    <w:rsid w:val="008721A5"/>
    <w:rsid w:val="008735EB"/>
    <w:rsid w:val="008749B9"/>
    <w:rsid w:val="00875E1C"/>
    <w:rsid w:val="00876343"/>
    <w:rsid w:val="00877401"/>
    <w:rsid w:val="00880040"/>
    <w:rsid w:val="008809E3"/>
    <w:rsid w:val="00882048"/>
    <w:rsid w:val="00882E54"/>
    <w:rsid w:val="008846F4"/>
    <w:rsid w:val="00890A1B"/>
    <w:rsid w:val="0089116A"/>
    <w:rsid w:val="00891249"/>
    <w:rsid w:val="00892284"/>
    <w:rsid w:val="00892A10"/>
    <w:rsid w:val="00892AA4"/>
    <w:rsid w:val="008932B5"/>
    <w:rsid w:val="008A0790"/>
    <w:rsid w:val="008A0B47"/>
    <w:rsid w:val="008A14B6"/>
    <w:rsid w:val="008A1B1B"/>
    <w:rsid w:val="008A40B4"/>
    <w:rsid w:val="008A7857"/>
    <w:rsid w:val="008A7872"/>
    <w:rsid w:val="008B0D4D"/>
    <w:rsid w:val="008B116D"/>
    <w:rsid w:val="008B1294"/>
    <w:rsid w:val="008B286C"/>
    <w:rsid w:val="008B28B7"/>
    <w:rsid w:val="008B3B35"/>
    <w:rsid w:val="008B464D"/>
    <w:rsid w:val="008B4A22"/>
    <w:rsid w:val="008B63D4"/>
    <w:rsid w:val="008B6E75"/>
    <w:rsid w:val="008C2114"/>
    <w:rsid w:val="008C27A9"/>
    <w:rsid w:val="008C2C72"/>
    <w:rsid w:val="008C2FA1"/>
    <w:rsid w:val="008C38AB"/>
    <w:rsid w:val="008C38DE"/>
    <w:rsid w:val="008C3E71"/>
    <w:rsid w:val="008C4444"/>
    <w:rsid w:val="008C48D6"/>
    <w:rsid w:val="008C69C1"/>
    <w:rsid w:val="008C7D6E"/>
    <w:rsid w:val="008D0449"/>
    <w:rsid w:val="008D1F65"/>
    <w:rsid w:val="008D294C"/>
    <w:rsid w:val="008D66FC"/>
    <w:rsid w:val="008D69AC"/>
    <w:rsid w:val="008E1CBF"/>
    <w:rsid w:val="008E23CF"/>
    <w:rsid w:val="008E2732"/>
    <w:rsid w:val="008E307A"/>
    <w:rsid w:val="008E3812"/>
    <w:rsid w:val="008E4FA4"/>
    <w:rsid w:val="008E5134"/>
    <w:rsid w:val="008E599D"/>
    <w:rsid w:val="008E6DB2"/>
    <w:rsid w:val="008E734E"/>
    <w:rsid w:val="008E7E59"/>
    <w:rsid w:val="008E7F1A"/>
    <w:rsid w:val="008E7F2F"/>
    <w:rsid w:val="008F0671"/>
    <w:rsid w:val="008F0E06"/>
    <w:rsid w:val="008F2271"/>
    <w:rsid w:val="008F2AE4"/>
    <w:rsid w:val="008F2C77"/>
    <w:rsid w:val="008F33EC"/>
    <w:rsid w:val="008F6F62"/>
    <w:rsid w:val="008F7637"/>
    <w:rsid w:val="009005AE"/>
    <w:rsid w:val="009007F7"/>
    <w:rsid w:val="009014EA"/>
    <w:rsid w:val="00901591"/>
    <w:rsid w:val="00903FAB"/>
    <w:rsid w:val="00904919"/>
    <w:rsid w:val="00906737"/>
    <w:rsid w:val="009130E1"/>
    <w:rsid w:val="0091394B"/>
    <w:rsid w:val="00913B34"/>
    <w:rsid w:val="00914B2B"/>
    <w:rsid w:val="0091683E"/>
    <w:rsid w:val="009176FB"/>
    <w:rsid w:val="0092111F"/>
    <w:rsid w:val="009219C5"/>
    <w:rsid w:val="00924F43"/>
    <w:rsid w:val="00926F1A"/>
    <w:rsid w:val="00930D17"/>
    <w:rsid w:val="00931225"/>
    <w:rsid w:val="009312DB"/>
    <w:rsid w:val="009316DC"/>
    <w:rsid w:val="009318BA"/>
    <w:rsid w:val="00935CB4"/>
    <w:rsid w:val="00936AD2"/>
    <w:rsid w:val="009374C5"/>
    <w:rsid w:val="0093767F"/>
    <w:rsid w:val="00941A90"/>
    <w:rsid w:val="009427A5"/>
    <w:rsid w:val="00942D69"/>
    <w:rsid w:val="0094321E"/>
    <w:rsid w:val="00943BA1"/>
    <w:rsid w:val="009445F9"/>
    <w:rsid w:val="009446F5"/>
    <w:rsid w:val="00944EEF"/>
    <w:rsid w:val="0094737A"/>
    <w:rsid w:val="009502F7"/>
    <w:rsid w:val="00950846"/>
    <w:rsid w:val="00950A94"/>
    <w:rsid w:val="00951368"/>
    <w:rsid w:val="009528EC"/>
    <w:rsid w:val="00953290"/>
    <w:rsid w:val="009535D4"/>
    <w:rsid w:val="009559F2"/>
    <w:rsid w:val="00955D40"/>
    <w:rsid w:val="00957D79"/>
    <w:rsid w:val="00957EE7"/>
    <w:rsid w:val="0096120F"/>
    <w:rsid w:val="00961933"/>
    <w:rsid w:val="0096304E"/>
    <w:rsid w:val="009638A7"/>
    <w:rsid w:val="00963A6A"/>
    <w:rsid w:val="00972E35"/>
    <w:rsid w:val="00973614"/>
    <w:rsid w:val="009741E2"/>
    <w:rsid w:val="00976744"/>
    <w:rsid w:val="00976AE8"/>
    <w:rsid w:val="0097719A"/>
    <w:rsid w:val="00977C53"/>
    <w:rsid w:val="00980421"/>
    <w:rsid w:val="00981142"/>
    <w:rsid w:val="009816D1"/>
    <w:rsid w:val="00981B26"/>
    <w:rsid w:val="00981F01"/>
    <w:rsid w:val="009824BD"/>
    <w:rsid w:val="00982EF2"/>
    <w:rsid w:val="009833A0"/>
    <w:rsid w:val="00984A20"/>
    <w:rsid w:val="00985B19"/>
    <w:rsid w:val="00986024"/>
    <w:rsid w:val="009870E9"/>
    <w:rsid w:val="00987660"/>
    <w:rsid w:val="0099491A"/>
    <w:rsid w:val="00996587"/>
    <w:rsid w:val="00996623"/>
    <w:rsid w:val="00997BDF"/>
    <w:rsid w:val="009A1547"/>
    <w:rsid w:val="009A2D42"/>
    <w:rsid w:val="009A3DFA"/>
    <w:rsid w:val="009A48A6"/>
    <w:rsid w:val="009A4DFC"/>
    <w:rsid w:val="009A57B8"/>
    <w:rsid w:val="009A6648"/>
    <w:rsid w:val="009A79EC"/>
    <w:rsid w:val="009B1DEF"/>
    <w:rsid w:val="009B4117"/>
    <w:rsid w:val="009B4404"/>
    <w:rsid w:val="009B4B92"/>
    <w:rsid w:val="009B4E39"/>
    <w:rsid w:val="009B5496"/>
    <w:rsid w:val="009B5748"/>
    <w:rsid w:val="009B618F"/>
    <w:rsid w:val="009B61A8"/>
    <w:rsid w:val="009B6352"/>
    <w:rsid w:val="009B65C2"/>
    <w:rsid w:val="009B7300"/>
    <w:rsid w:val="009B7A1F"/>
    <w:rsid w:val="009C0DAD"/>
    <w:rsid w:val="009C10DE"/>
    <w:rsid w:val="009C11C8"/>
    <w:rsid w:val="009C1588"/>
    <w:rsid w:val="009C20AD"/>
    <w:rsid w:val="009C30E5"/>
    <w:rsid w:val="009C38A9"/>
    <w:rsid w:val="009C4077"/>
    <w:rsid w:val="009C7410"/>
    <w:rsid w:val="009D000E"/>
    <w:rsid w:val="009D1470"/>
    <w:rsid w:val="009D1DB9"/>
    <w:rsid w:val="009D5421"/>
    <w:rsid w:val="009D6261"/>
    <w:rsid w:val="009D6D14"/>
    <w:rsid w:val="009E11B6"/>
    <w:rsid w:val="009E24B0"/>
    <w:rsid w:val="009E28C8"/>
    <w:rsid w:val="009E2D98"/>
    <w:rsid w:val="009E3E52"/>
    <w:rsid w:val="009E4F6D"/>
    <w:rsid w:val="009E550A"/>
    <w:rsid w:val="009E615C"/>
    <w:rsid w:val="009E76DE"/>
    <w:rsid w:val="009E7961"/>
    <w:rsid w:val="009E7C8F"/>
    <w:rsid w:val="009E7D7B"/>
    <w:rsid w:val="009F0239"/>
    <w:rsid w:val="009F0CBF"/>
    <w:rsid w:val="009F13A3"/>
    <w:rsid w:val="009F1C86"/>
    <w:rsid w:val="009F1CB4"/>
    <w:rsid w:val="009F1CBB"/>
    <w:rsid w:val="009F48CB"/>
    <w:rsid w:val="009F6A7F"/>
    <w:rsid w:val="009F7FEC"/>
    <w:rsid w:val="00A033DA"/>
    <w:rsid w:val="00A056F0"/>
    <w:rsid w:val="00A05774"/>
    <w:rsid w:val="00A06764"/>
    <w:rsid w:val="00A07C09"/>
    <w:rsid w:val="00A07F8F"/>
    <w:rsid w:val="00A11550"/>
    <w:rsid w:val="00A11719"/>
    <w:rsid w:val="00A118F5"/>
    <w:rsid w:val="00A11AB1"/>
    <w:rsid w:val="00A13060"/>
    <w:rsid w:val="00A13BB5"/>
    <w:rsid w:val="00A1423F"/>
    <w:rsid w:val="00A14E1C"/>
    <w:rsid w:val="00A15446"/>
    <w:rsid w:val="00A1582B"/>
    <w:rsid w:val="00A163A8"/>
    <w:rsid w:val="00A164D3"/>
    <w:rsid w:val="00A17390"/>
    <w:rsid w:val="00A175D5"/>
    <w:rsid w:val="00A17A5E"/>
    <w:rsid w:val="00A17B1D"/>
    <w:rsid w:val="00A20295"/>
    <w:rsid w:val="00A20F64"/>
    <w:rsid w:val="00A217F4"/>
    <w:rsid w:val="00A21842"/>
    <w:rsid w:val="00A21AB2"/>
    <w:rsid w:val="00A21CF1"/>
    <w:rsid w:val="00A22B01"/>
    <w:rsid w:val="00A22EBC"/>
    <w:rsid w:val="00A23E39"/>
    <w:rsid w:val="00A241EC"/>
    <w:rsid w:val="00A2667E"/>
    <w:rsid w:val="00A276F9"/>
    <w:rsid w:val="00A277A0"/>
    <w:rsid w:val="00A27F57"/>
    <w:rsid w:val="00A3087C"/>
    <w:rsid w:val="00A31879"/>
    <w:rsid w:val="00A322B1"/>
    <w:rsid w:val="00A334D2"/>
    <w:rsid w:val="00A33CF2"/>
    <w:rsid w:val="00A3411E"/>
    <w:rsid w:val="00A35485"/>
    <w:rsid w:val="00A3617B"/>
    <w:rsid w:val="00A36DFC"/>
    <w:rsid w:val="00A41485"/>
    <w:rsid w:val="00A4247A"/>
    <w:rsid w:val="00A42B0E"/>
    <w:rsid w:val="00A42D03"/>
    <w:rsid w:val="00A43148"/>
    <w:rsid w:val="00A434EC"/>
    <w:rsid w:val="00A45B4F"/>
    <w:rsid w:val="00A465B9"/>
    <w:rsid w:val="00A466FE"/>
    <w:rsid w:val="00A477B7"/>
    <w:rsid w:val="00A47877"/>
    <w:rsid w:val="00A47F90"/>
    <w:rsid w:val="00A50636"/>
    <w:rsid w:val="00A52AA2"/>
    <w:rsid w:val="00A54396"/>
    <w:rsid w:val="00A544E3"/>
    <w:rsid w:val="00A5510E"/>
    <w:rsid w:val="00A5558C"/>
    <w:rsid w:val="00A55649"/>
    <w:rsid w:val="00A556F7"/>
    <w:rsid w:val="00A55CC8"/>
    <w:rsid w:val="00A60DBE"/>
    <w:rsid w:val="00A6474F"/>
    <w:rsid w:val="00A651B9"/>
    <w:rsid w:val="00A665E0"/>
    <w:rsid w:val="00A67770"/>
    <w:rsid w:val="00A67C04"/>
    <w:rsid w:val="00A700DC"/>
    <w:rsid w:val="00A71A1D"/>
    <w:rsid w:val="00A73508"/>
    <w:rsid w:val="00A75C55"/>
    <w:rsid w:val="00A7728E"/>
    <w:rsid w:val="00A77862"/>
    <w:rsid w:val="00A80F6F"/>
    <w:rsid w:val="00A835D8"/>
    <w:rsid w:val="00A84946"/>
    <w:rsid w:val="00A8723D"/>
    <w:rsid w:val="00A87653"/>
    <w:rsid w:val="00A9169E"/>
    <w:rsid w:val="00A91F5D"/>
    <w:rsid w:val="00A96262"/>
    <w:rsid w:val="00A978BF"/>
    <w:rsid w:val="00A97F46"/>
    <w:rsid w:val="00AA0581"/>
    <w:rsid w:val="00AA2686"/>
    <w:rsid w:val="00AA299C"/>
    <w:rsid w:val="00AA35D8"/>
    <w:rsid w:val="00AA4233"/>
    <w:rsid w:val="00AA5286"/>
    <w:rsid w:val="00AA7417"/>
    <w:rsid w:val="00AA7590"/>
    <w:rsid w:val="00AA785A"/>
    <w:rsid w:val="00AA7945"/>
    <w:rsid w:val="00AB03FA"/>
    <w:rsid w:val="00AB06E2"/>
    <w:rsid w:val="00AB0BAA"/>
    <w:rsid w:val="00AB2288"/>
    <w:rsid w:val="00AB4297"/>
    <w:rsid w:val="00AB4307"/>
    <w:rsid w:val="00AB5B64"/>
    <w:rsid w:val="00AB766C"/>
    <w:rsid w:val="00AC0A0D"/>
    <w:rsid w:val="00AC0F2B"/>
    <w:rsid w:val="00AC18E4"/>
    <w:rsid w:val="00AC1A51"/>
    <w:rsid w:val="00AC2BFB"/>
    <w:rsid w:val="00AC2E6D"/>
    <w:rsid w:val="00AC39BA"/>
    <w:rsid w:val="00AC4787"/>
    <w:rsid w:val="00AC67CF"/>
    <w:rsid w:val="00AD128B"/>
    <w:rsid w:val="00AD361E"/>
    <w:rsid w:val="00AD4392"/>
    <w:rsid w:val="00AD4C16"/>
    <w:rsid w:val="00AE0ABC"/>
    <w:rsid w:val="00AE20A9"/>
    <w:rsid w:val="00AE2161"/>
    <w:rsid w:val="00AE3486"/>
    <w:rsid w:val="00AE46C0"/>
    <w:rsid w:val="00AE5040"/>
    <w:rsid w:val="00AE575A"/>
    <w:rsid w:val="00AE6D39"/>
    <w:rsid w:val="00AE6E0D"/>
    <w:rsid w:val="00AE7203"/>
    <w:rsid w:val="00AE7526"/>
    <w:rsid w:val="00AF0580"/>
    <w:rsid w:val="00AF06E2"/>
    <w:rsid w:val="00AF06F3"/>
    <w:rsid w:val="00AF25FA"/>
    <w:rsid w:val="00AF2FEA"/>
    <w:rsid w:val="00AF4275"/>
    <w:rsid w:val="00AF4BB8"/>
    <w:rsid w:val="00AF60D8"/>
    <w:rsid w:val="00AF7472"/>
    <w:rsid w:val="00B00B7A"/>
    <w:rsid w:val="00B01479"/>
    <w:rsid w:val="00B01B6C"/>
    <w:rsid w:val="00B02FAE"/>
    <w:rsid w:val="00B04812"/>
    <w:rsid w:val="00B053CA"/>
    <w:rsid w:val="00B06C4D"/>
    <w:rsid w:val="00B07510"/>
    <w:rsid w:val="00B10EF1"/>
    <w:rsid w:val="00B11212"/>
    <w:rsid w:val="00B114B3"/>
    <w:rsid w:val="00B11690"/>
    <w:rsid w:val="00B13942"/>
    <w:rsid w:val="00B13F73"/>
    <w:rsid w:val="00B15829"/>
    <w:rsid w:val="00B15E28"/>
    <w:rsid w:val="00B160C0"/>
    <w:rsid w:val="00B16BD4"/>
    <w:rsid w:val="00B22520"/>
    <w:rsid w:val="00B22F2C"/>
    <w:rsid w:val="00B238F0"/>
    <w:rsid w:val="00B241B8"/>
    <w:rsid w:val="00B24A25"/>
    <w:rsid w:val="00B24D47"/>
    <w:rsid w:val="00B27CB1"/>
    <w:rsid w:val="00B30636"/>
    <w:rsid w:val="00B30B13"/>
    <w:rsid w:val="00B32241"/>
    <w:rsid w:val="00B33AC6"/>
    <w:rsid w:val="00B33BE7"/>
    <w:rsid w:val="00B34CEF"/>
    <w:rsid w:val="00B3672E"/>
    <w:rsid w:val="00B36E71"/>
    <w:rsid w:val="00B36F71"/>
    <w:rsid w:val="00B40134"/>
    <w:rsid w:val="00B4038C"/>
    <w:rsid w:val="00B40DA7"/>
    <w:rsid w:val="00B41D52"/>
    <w:rsid w:val="00B43D8C"/>
    <w:rsid w:val="00B461B1"/>
    <w:rsid w:val="00B469E3"/>
    <w:rsid w:val="00B46D20"/>
    <w:rsid w:val="00B5044A"/>
    <w:rsid w:val="00B50B7A"/>
    <w:rsid w:val="00B50EDE"/>
    <w:rsid w:val="00B5259C"/>
    <w:rsid w:val="00B52A9C"/>
    <w:rsid w:val="00B5474C"/>
    <w:rsid w:val="00B54B82"/>
    <w:rsid w:val="00B5550E"/>
    <w:rsid w:val="00B56D8F"/>
    <w:rsid w:val="00B57E6E"/>
    <w:rsid w:val="00B61169"/>
    <w:rsid w:val="00B62A06"/>
    <w:rsid w:val="00B62ADF"/>
    <w:rsid w:val="00B647DF"/>
    <w:rsid w:val="00B64BC5"/>
    <w:rsid w:val="00B6536A"/>
    <w:rsid w:val="00B66972"/>
    <w:rsid w:val="00B705AA"/>
    <w:rsid w:val="00B70A95"/>
    <w:rsid w:val="00B719FC"/>
    <w:rsid w:val="00B71E22"/>
    <w:rsid w:val="00B72023"/>
    <w:rsid w:val="00B726DE"/>
    <w:rsid w:val="00B735CA"/>
    <w:rsid w:val="00B739FE"/>
    <w:rsid w:val="00B73F83"/>
    <w:rsid w:val="00B74537"/>
    <w:rsid w:val="00B7689E"/>
    <w:rsid w:val="00B772D7"/>
    <w:rsid w:val="00B77D21"/>
    <w:rsid w:val="00B800A5"/>
    <w:rsid w:val="00B81031"/>
    <w:rsid w:val="00B812C2"/>
    <w:rsid w:val="00B822ED"/>
    <w:rsid w:val="00B83A50"/>
    <w:rsid w:val="00B858DD"/>
    <w:rsid w:val="00B85D05"/>
    <w:rsid w:val="00B86581"/>
    <w:rsid w:val="00B87AA6"/>
    <w:rsid w:val="00B905C9"/>
    <w:rsid w:val="00B90E9D"/>
    <w:rsid w:val="00B91CDF"/>
    <w:rsid w:val="00B920C9"/>
    <w:rsid w:val="00B921B3"/>
    <w:rsid w:val="00B94034"/>
    <w:rsid w:val="00B945EE"/>
    <w:rsid w:val="00B947DE"/>
    <w:rsid w:val="00B96885"/>
    <w:rsid w:val="00B969FD"/>
    <w:rsid w:val="00B970E5"/>
    <w:rsid w:val="00B974F1"/>
    <w:rsid w:val="00B97ECD"/>
    <w:rsid w:val="00BA15FC"/>
    <w:rsid w:val="00BA1C92"/>
    <w:rsid w:val="00BA1E5F"/>
    <w:rsid w:val="00BA5C75"/>
    <w:rsid w:val="00BB0054"/>
    <w:rsid w:val="00BB04FE"/>
    <w:rsid w:val="00BB0747"/>
    <w:rsid w:val="00BB1ADA"/>
    <w:rsid w:val="00BB40B4"/>
    <w:rsid w:val="00BB4D90"/>
    <w:rsid w:val="00BB579C"/>
    <w:rsid w:val="00BB612F"/>
    <w:rsid w:val="00BB69F9"/>
    <w:rsid w:val="00BC0748"/>
    <w:rsid w:val="00BC092A"/>
    <w:rsid w:val="00BC1942"/>
    <w:rsid w:val="00BC1957"/>
    <w:rsid w:val="00BC3BCF"/>
    <w:rsid w:val="00BC40FD"/>
    <w:rsid w:val="00BC45DD"/>
    <w:rsid w:val="00BC592F"/>
    <w:rsid w:val="00BC5C56"/>
    <w:rsid w:val="00BC5EB3"/>
    <w:rsid w:val="00BC7807"/>
    <w:rsid w:val="00BC7992"/>
    <w:rsid w:val="00BD20E0"/>
    <w:rsid w:val="00BD432D"/>
    <w:rsid w:val="00BD4AFF"/>
    <w:rsid w:val="00BD57DB"/>
    <w:rsid w:val="00BD60B8"/>
    <w:rsid w:val="00BE15EE"/>
    <w:rsid w:val="00BE214B"/>
    <w:rsid w:val="00BE29FB"/>
    <w:rsid w:val="00BE3A8F"/>
    <w:rsid w:val="00BE64A1"/>
    <w:rsid w:val="00BE73A3"/>
    <w:rsid w:val="00BE75A8"/>
    <w:rsid w:val="00BF045F"/>
    <w:rsid w:val="00BF35D7"/>
    <w:rsid w:val="00BF3BFA"/>
    <w:rsid w:val="00BF3C11"/>
    <w:rsid w:val="00BF504C"/>
    <w:rsid w:val="00BF5829"/>
    <w:rsid w:val="00BF5CC3"/>
    <w:rsid w:val="00BF60C5"/>
    <w:rsid w:val="00BF6224"/>
    <w:rsid w:val="00BF63F2"/>
    <w:rsid w:val="00C00C95"/>
    <w:rsid w:val="00C017E1"/>
    <w:rsid w:val="00C023CC"/>
    <w:rsid w:val="00C033CB"/>
    <w:rsid w:val="00C06427"/>
    <w:rsid w:val="00C11104"/>
    <w:rsid w:val="00C137B9"/>
    <w:rsid w:val="00C161F2"/>
    <w:rsid w:val="00C17E14"/>
    <w:rsid w:val="00C20CD3"/>
    <w:rsid w:val="00C21798"/>
    <w:rsid w:val="00C21A8F"/>
    <w:rsid w:val="00C21ACB"/>
    <w:rsid w:val="00C24462"/>
    <w:rsid w:val="00C25297"/>
    <w:rsid w:val="00C25675"/>
    <w:rsid w:val="00C27057"/>
    <w:rsid w:val="00C27FCF"/>
    <w:rsid w:val="00C32164"/>
    <w:rsid w:val="00C32187"/>
    <w:rsid w:val="00C32C19"/>
    <w:rsid w:val="00C33146"/>
    <w:rsid w:val="00C33841"/>
    <w:rsid w:val="00C33FFD"/>
    <w:rsid w:val="00C35BAA"/>
    <w:rsid w:val="00C35E09"/>
    <w:rsid w:val="00C406FF"/>
    <w:rsid w:val="00C40C83"/>
    <w:rsid w:val="00C40D7B"/>
    <w:rsid w:val="00C428B9"/>
    <w:rsid w:val="00C42D8F"/>
    <w:rsid w:val="00C43200"/>
    <w:rsid w:val="00C43760"/>
    <w:rsid w:val="00C47C02"/>
    <w:rsid w:val="00C521A3"/>
    <w:rsid w:val="00C52F07"/>
    <w:rsid w:val="00C5391B"/>
    <w:rsid w:val="00C539FE"/>
    <w:rsid w:val="00C5683C"/>
    <w:rsid w:val="00C61164"/>
    <w:rsid w:val="00C622F4"/>
    <w:rsid w:val="00C63E62"/>
    <w:rsid w:val="00C65816"/>
    <w:rsid w:val="00C661E7"/>
    <w:rsid w:val="00C67B8E"/>
    <w:rsid w:val="00C67D62"/>
    <w:rsid w:val="00C7031E"/>
    <w:rsid w:val="00C718BC"/>
    <w:rsid w:val="00C71BD2"/>
    <w:rsid w:val="00C72238"/>
    <w:rsid w:val="00C73531"/>
    <w:rsid w:val="00C75544"/>
    <w:rsid w:val="00C75A82"/>
    <w:rsid w:val="00C770CF"/>
    <w:rsid w:val="00C820F3"/>
    <w:rsid w:val="00C83B2D"/>
    <w:rsid w:val="00C850AC"/>
    <w:rsid w:val="00C85113"/>
    <w:rsid w:val="00C85837"/>
    <w:rsid w:val="00C85E71"/>
    <w:rsid w:val="00C90010"/>
    <w:rsid w:val="00C9076F"/>
    <w:rsid w:val="00C9190C"/>
    <w:rsid w:val="00C92D81"/>
    <w:rsid w:val="00C93549"/>
    <w:rsid w:val="00C93894"/>
    <w:rsid w:val="00C95477"/>
    <w:rsid w:val="00C95FC0"/>
    <w:rsid w:val="00C97412"/>
    <w:rsid w:val="00C97A2E"/>
    <w:rsid w:val="00CA1585"/>
    <w:rsid w:val="00CA16E9"/>
    <w:rsid w:val="00CA28BA"/>
    <w:rsid w:val="00CA29F6"/>
    <w:rsid w:val="00CA2D7D"/>
    <w:rsid w:val="00CA481F"/>
    <w:rsid w:val="00CA5A1A"/>
    <w:rsid w:val="00CA720E"/>
    <w:rsid w:val="00CA72C8"/>
    <w:rsid w:val="00CA794B"/>
    <w:rsid w:val="00CA7B6A"/>
    <w:rsid w:val="00CB1147"/>
    <w:rsid w:val="00CB1C84"/>
    <w:rsid w:val="00CB23CB"/>
    <w:rsid w:val="00CB2967"/>
    <w:rsid w:val="00CB3753"/>
    <w:rsid w:val="00CB3842"/>
    <w:rsid w:val="00CB5379"/>
    <w:rsid w:val="00CB5BE2"/>
    <w:rsid w:val="00CB70D7"/>
    <w:rsid w:val="00CB74CF"/>
    <w:rsid w:val="00CB7A25"/>
    <w:rsid w:val="00CC06B1"/>
    <w:rsid w:val="00CC19E8"/>
    <w:rsid w:val="00CC3CB8"/>
    <w:rsid w:val="00CC5726"/>
    <w:rsid w:val="00CC58D1"/>
    <w:rsid w:val="00CC5B32"/>
    <w:rsid w:val="00CC628E"/>
    <w:rsid w:val="00CC64E8"/>
    <w:rsid w:val="00CC77A4"/>
    <w:rsid w:val="00CD00A7"/>
    <w:rsid w:val="00CD1036"/>
    <w:rsid w:val="00CD3DBD"/>
    <w:rsid w:val="00CD7945"/>
    <w:rsid w:val="00CE10CC"/>
    <w:rsid w:val="00CE2025"/>
    <w:rsid w:val="00CE2792"/>
    <w:rsid w:val="00CE29C3"/>
    <w:rsid w:val="00CE4175"/>
    <w:rsid w:val="00CE4657"/>
    <w:rsid w:val="00CE60A6"/>
    <w:rsid w:val="00CE6464"/>
    <w:rsid w:val="00CE70AC"/>
    <w:rsid w:val="00CE7264"/>
    <w:rsid w:val="00CE745F"/>
    <w:rsid w:val="00CE793D"/>
    <w:rsid w:val="00CF0879"/>
    <w:rsid w:val="00CF1FED"/>
    <w:rsid w:val="00CF2687"/>
    <w:rsid w:val="00CF3A3E"/>
    <w:rsid w:val="00CF4E92"/>
    <w:rsid w:val="00CF55CF"/>
    <w:rsid w:val="00CF5D0D"/>
    <w:rsid w:val="00CF6DD1"/>
    <w:rsid w:val="00CF709E"/>
    <w:rsid w:val="00CF7441"/>
    <w:rsid w:val="00D0040F"/>
    <w:rsid w:val="00D00CC7"/>
    <w:rsid w:val="00D01D25"/>
    <w:rsid w:val="00D01FF0"/>
    <w:rsid w:val="00D034D0"/>
    <w:rsid w:val="00D048B7"/>
    <w:rsid w:val="00D050C5"/>
    <w:rsid w:val="00D0513B"/>
    <w:rsid w:val="00D055DA"/>
    <w:rsid w:val="00D060C7"/>
    <w:rsid w:val="00D10BCA"/>
    <w:rsid w:val="00D10CD3"/>
    <w:rsid w:val="00D119A2"/>
    <w:rsid w:val="00D130B7"/>
    <w:rsid w:val="00D148B9"/>
    <w:rsid w:val="00D15000"/>
    <w:rsid w:val="00D175DE"/>
    <w:rsid w:val="00D17F26"/>
    <w:rsid w:val="00D22A07"/>
    <w:rsid w:val="00D25A0B"/>
    <w:rsid w:val="00D272B3"/>
    <w:rsid w:val="00D27B87"/>
    <w:rsid w:val="00D27DDD"/>
    <w:rsid w:val="00D31D1E"/>
    <w:rsid w:val="00D327B7"/>
    <w:rsid w:val="00D34ACB"/>
    <w:rsid w:val="00D34F56"/>
    <w:rsid w:val="00D3547F"/>
    <w:rsid w:val="00D356F2"/>
    <w:rsid w:val="00D35CBD"/>
    <w:rsid w:val="00D3617F"/>
    <w:rsid w:val="00D40FD3"/>
    <w:rsid w:val="00D41A58"/>
    <w:rsid w:val="00D41BA5"/>
    <w:rsid w:val="00D42BBF"/>
    <w:rsid w:val="00D42C0E"/>
    <w:rsid w:val="00D459FC"/>
    <w:rsid w:val="00D45D49"/>
    <w:rsid w:val="00D50801"/>
    <w:rsid w:val="00D5162B"/>
    <w:rsid w:val="00D516EB"/>
    <w:rsid w:val="00D51F3E"/>
    <w:rsid w:val="00D52145"/>
    <w:rsid w:val="00D5217D"/>
    <w:rsid w:val="00D532A6"/>
    <w:rsid w:val="00D53F15"/>
    <w:rsid w:val="00D5494B"/>
    <w:rsid w:val="00D56B9D"/>
    <w:rsid w:val="00D57EBF"/>
    <w:rsid w:val="00D60009"/>
    <w:rsid w:val="00D61133"/>
    <w:rsid w:val="00D61C36"/>
    <w:rsid w:val="00D620E0"/>
    <w:rsid w:val="00D637ED"/>
    <w:rsid w:val="00D6422C"/>
    <w:rsid w:val="00D64530"/>
    <w:rsid w:val="00D6486F"/>
    <w:rsid w:val="00D66233"/>
    <w:rsid w:val="00D66DB4"/>
    <w:rsid w:val="00D677A1"/>
    <w:rsid w:val="00D70195"/>
    <w:rsid w:val="00D70981"/>
    <w:rsid w:val="00D71E7C"/>
    <w:rsid w:val="00D72BE3"/>
    <w:rsid w:val="00D75C31"/>
    <w:rsid w:val="00D76199"/>
    <w:rsid w:val="00D7762C"/>
    <w:rsid w:val="00D8097D"/>
    <w:rsid w:val="00D80FBA"/>
    <w:rsid w:val="00D8100B"/>
    <w:rsid w:val="00D810AC"/>
    <w:rsid w:val="00D814FE"/>
    <w:rsid w:val="00D8165C"/>
    <w:rsid w:val="00D8255A"/>
    <w:rsid w:val="00D827E6"/>
    <w:rsid w:val="00D84EA9"/>
    <w:rsid w:val="00D85714"/>
    <w:rsid w:val="00D85BF7"/>
    <w:rsid w:val="00D85F86"/>
    <w:rsid w:val="00D8628D"/>
    <w:rsid w:val="00D8777E"/>
    <w:rsid w:val="00D879F8"/>
    <w:rsid w:val="00D902D5"/>
    <w:rsid w:val="00D93CE7"/>
    <w:rsid w:val="00D9533C"/>
    <w:rsid w:val="00D95867"/>
    <w:rsid w:val="00D96E7B"/>
    <w:rsid w:val="00D97C99"/>
    <w:rsid w:val="00DA059E"/>
    <w:rsid w:val="00DA2346"/>
    <w:rsid w:val="00DA52EA"/>
    <w:rsid w:val="00DA6433"/>
    <w:rsid w:val="00DB124E"/>
    <w:rsid w:val="00DB1560"/>
    <w:rsid w:val="00DB1C51"/>
    <w:rsid w:val="00DB52A9"/>
    <w:rsid w:val="00DB558D"/>
    <w:rsid w:val="00DB66D8"/>
    <w:rsid w:val="00DB73A0"/>
    <w:rsid w:val="00DB7C09"/>
    <w:rsid w:val="00DC172A"/>
    <w:rsid w:val="00DC206E"/>
    <w:rsid w:val="00DC27C8"/>
    <w:rsid w:val="00DC53DC"/>
    <w:rsid w:val="00DC597E"/>
    <w:rsid w:val="00DC5F56"/>
    <w:rsid w:val="00DC5FD7"/>
    <w:rsid w:val="00DC68DC"/>
    <w:rsid w:val="00DC6B5D"/>
    <w:rsid w:val="00DC7688"/>
    <w:rsid w:val="00DD176D"/>
    <w:rsid w:val="00DD239B"/>
    <w:rsid w:val="00DD292C"/>
    <w:rsid w:val="00DD3202"/>
    <w:rsid w:val="00DD3EEA"/>
    <w:rsid w:val="00DD5312"/>
    <w:rsid w:val="00DD5329"/>
    <w:rsid w:val="00DD57C6"/>
    <w:rsid w:val="00DE04DF"/>
    <w:rsid w:val="00DE1604"/>
    <w:rsid w:val="00DE1857"/>
    <w:rsid w:val="00DE223E"/>
    <w:rsid w:val="00DE270F"/>
    <w:rsid w:val="00DE4697"/>
    <w:rsid w:val="00DE4A7D"/>
    <w:rsid w:val="00DE56DB"/>
    <w:rsid w:val="00DE755D"/>
    <w:rsid w:val="00DF0253"/>
    <w:rsid w:val="00DF06F5"/>
    <w:rsid w:val="00DF0BA7"/>
    <w:rsid w:val="00DF3C6D"/>
    <w:rsid w:val="00DF3D80"/>
    <w:rsid w:val="00DF40D5"/>
    <w:rsid w:val="00DF4635"/>
    <w:rsid w:val="00DF54B7"/>
    <w:rsid w:val="00DF61E0"/>
    <w:rsid w:val="00DF6959"/>
    <w:rsid w:val="00DF6E83"/>
    <w:rsid w:val="00DF775E"/>
    <w:rsid w:val="00DF7DD4"/>
    <w:rsid w:val="00E00113"/>
    <w:rsid w:val="00E027B3"/>
    <w:rsid w:val="00E047C9"/>
    <w:rsid w:val="00E04D82"/>
    <w:rsid w:val="00E06042"/>
    <w:rsid w:val="00E1279A"/>
    <w:rsid w:val="00E1353E"/>
    <w:rsid w:val="00E13AA8"/>
    <w:rsid w:val="00E13F46"/>
    <w:rsid w:val="00E153AC"/>
    <w:rsid w:val="00E17EAD"/>
    <w:rsid w:val="00E2083E"/>
    <w:rsid w:val="00E22807"/>
    <w:rsid w:val="00E2451E"/>
    <w:rsid w:val="00E25876"/>
    <w:rsid w:val="00E25DAE"/>
    <w:rsid w:val="00E2669F"/>
    <w:rsid w:val="00E27790"/>
    <w:rsid w:val="00E27B52"/>
    <w:rsid w:val="00E27B64"/>
    <w:rsid w:val="00E313A8"/>
    <w:rsid w:val="00E3438B"/>
    <w:rsid w:val="00E3518F"/>
    <w:rsid w:val="00E36AC3"/>
    <w:rsid w:val="00E37A09"/>
    <w:rsid w:val="00E40D35"/>
    <w:rsid w:val="00E41E0E"/>
    <w:rsid w:val="00E43474"/>
    <w:rsid w:val="00E4383E"/>
    <w:rsid w:val="00E45BDB"/>
    <w:rsid w:val="00E47E2D"/>
    <w:rsid w:val="00E47FBD"/>
    <w:rsid w:val="00E50C6F"/>
    <w:rsid w:val="00E50CD6"/>
    <w:rsid w:val="00E515B6"/>
    <w:rsid w:val="00E51795"/>
    <w:rsid w:val="00E51B2D"/>
    <w:rsid w:val="00E522F1"/>
    <w:rsid w:val="00E523C1"/>
    <w:rsid w:val="00E548CF"/>
    <w:rsid w:val="00E54ADC"/>
    <w:rsid w:val="00E54D0C"/>
    <w:rsid w:val="00E55621"/>
    <w:rsid w:val="00E5625E"/>
    <w:rsid w:val="00E56A3C"/>
    <w:rsid w:val="00E56A5F"/>
    <w:rsid w:val="00E60918"/>
    <w:rsid w:val="00E63398"/>
    <w:rsid w:val="00E64177"/>
    <w:rsid w:val="00E64194"/>
    <w:rsid w:val="00E67036"/>
    <w:rsid w:val="00E6752A"/>
    <w:rsid w:val="00E67C1D"/>
    <w:rsid w:val="00E703B8"/>
    <w:rsid w:val="00E71345"/>
    <w:rsid w:val="00E716A7"/>
    <w:rsid w:val="00E719C0"/>
    <w:rsid w:val="00E72CE5"/>
    <w:rsid w:val="00E73CC0"/>
    <w:rsid w:val="00E74231"/>
    <w:rsid w:val="00E76A12"/>
    <w:rsid w:val="00E76B0C"/>
    <w:rsid w:val="00E812D4"/>
    <w:rsid w:val="00E81409"/>
    <w:rsid w:val="00E822C6"/>
    <w:rsid w:val="00E83CFE"/>
    <w:rsid w:val="00E85631"/>
    <w:rsid w:val="00E85BFE"/>
    <w:rsid w:val="00E86A48"/>
    <w:rsid w:val="00E8716D"/>
    <w:rsid w:val="00E8754A"/>
    <w:rsid w:val="00E877F0"/>
    <w:rsid w:val="00E9136B"/>
    <w:rsid w:val="00E923E6"/>
    <w:rsid w:val="00E93741"/>
    <w:rsid w:val="00E962FF"/>
    <w:rsid w:val="00EA0BF9"/>
    <w:rsid w:val="00EA0C0E"/>
    <w:rsid w:val="00EA2A81"/>
    <w:rsid w:val="00EA326A"/>
    <w:rsid w:val="00EA37B5"/>
    <w:rsid w:val="00EA41B1"/>
    <w:rsid w:val="00EA44C2"/>
    <w:rsid w:val="00EA4772"/>
    <w:rsid w:val="00EA5FCA"/>
    <w:rsid w:val="00EA62E8"/>
    <w:rsid w:val="00EA6C9D"/>
    <w:rsid w:val="00EA796F"/>
    <w:rsid w:val="00EB045E"/>
    <w:rsid w:val="00EB1561"/>
    <w:rsid w:val="00EB1BCF"/>
    <w:rsid w:val="00EB24E3"/>
    <w:rsid w:val="00EB2BFA"/>
    <w:rsid w:val="00EB3978"/>
    <w:rsid w:val="00EB41DA"/>
    <w:rsid w:val="00EB4EF0"/>
    <w:rsid w:val="00EB5C16"/>
    <w:rsid w:val="00EB74C7"/>
    <w:rsid w:val="00EB781D"/>
    <w:rsid w:val="00EC10A3"/>
    <w:rsid w:val="00EC217C"/>
    <w:rsid w:val="00EC2979"/>
    <w:rsid w:val="00EC3485"/>
    <w:rsid w:val="00EC39AA"/>
    <w:rsid w:val="00EC3C25"/>
    <w:rsid w:val="00EC41BC"/>
    <w:rsid w:val="00EC46CA"/>
    <w:rsid w:val="00EC4DFA"/>
    <w:rsid w:val="00EC559F"/>
    <w:rsid w:val="00EC63BE"/>
    <w:rsid w:val="00EC6462"/>
    <w:rsid w:val="00ED02C5"/>
    <w:rsid w:val="00ED0AA8"/>
    <w:rsid w:val="00ED0B78"/>
    <w:rsid w:val="00ED1D50"/>
    <w:rsid w:val="00ED40FE"/>
    <w:rsid w:val="00ED423D"/>
    <w:rsid w:val="00ED56A2"/>
    <w:rsid w:val="00ED5A26"/>
    <w:rsid w:val="00ED7382"/>
    <w:rsid w:val="00ED7E24"/>
    <w:rsid w:val="00EE1455"/>
    <w:rsid w:val="00EE2D51"/>
    <w:rsid w:val="00EE5920"/>
    <w:rsid w:val="00EE79FD"/>
    <w:rsid w:val="00EF051F"/>
    <w:rsid w:val="00EF05B5"/>
    <w:rsid w:val="00EF2755"/>
    <w:rsid w:val="00EF2D21"/>
    <w:rsid w:val="00EF36F1"/>
    <w:rsid w:val="00EF4431"/>
    <w:rsid w:val="00EF56C3"/>
    <w:rsid w:val="00EF68E6"/>
    <w:rsid w:val="00EF7722"/>
    <w:rsid w:val="00F01571"/>
    <w:rsid w:val="00F02D71"/>
    <w:rsid w:val="00F04605"/>
    <w:rsid w:val="00F06E0D"/>
    <w:rsid w:val="00F07B9B"/>
    <w:rsid w:val="00F11296"/>
    <w:rsid w:val="00F15896"/>
    <w:rsid w:val="00F17129"/>
    <w:rsid w:val="00F1717D"/>
    <w:rsid w:val="00F20D56"/>
    <w:rsid w:val="00F21450"/>
    <w:rsid w:val="00F221B0"/>
    <w:rsid w:val="00F2276F"/>
    <w:rsid w:val="00F22B58"/>
    <w:rsid w:val="00F23842"/>
    <w:rsid w:val="00F2423D"/>
    <w:rsid w:val="00F24F6A"/>
    <w:rsid w:val="00F27D69"/>
    <w:rsid w:val="00F305F0"/>
    <w:rsid w:val="00F31CDE"/>
    <w:rsid w:val="00F32CAF"/>
    <w:rsid w:val="00F3459B"/>
    <w:rsid w:val="00F3557D"/>
    <w:rsid w:val="00F37F1A"/>
    <w:rsid w:val="00F41BCD"/>
    <w:rsid w:val="00F42BA2"/>
    <w:rsid w:val="00F42DBA"/>
    <w:rsid w:val="00F43074"/>
    <w:rsid w:val="00F437C6"/>
    <w:rsid w:val="00F46D4E"/>
    <w:rsid w:val="00F503FE"/>
    <w:rsid w:val="00F50431"/>
    <w:rsid w:val="00F50FF3"/>
    <w:rsid w:val="00F52D69"/>
    <w:rsid w:val="00F52D78"/>
    <w:rsid w:val="00F53FD7"/>
    <w:rsid w:val="00F55276"/>
    <w:rsid w:val="00F55700"/>
    <w:rsid w:val="00F57507"/>
    <w:rsid w:val="00F60FA2"/>
    <w:rsid w:val="00F63239"/>
    <w:rsid w:val="00F632BC"/>
    <w:rsid w:val="00F64BA8"/>
    <w:rsid w:val="00F64DBF"/>
    <w:rsid w:val="00F65AAB"/>
    <w:rsid w:val="00F666CB"/>
    <w:rsid w:val="00F66970"/>
    <w:rsid w:val="00F66D4B"/>
    <w:rsid w:val="00F66F96"/>
    <w:rsid w:val="00F707A5"/>
    <w:rsid w:val="00F70B03"/>
    <w:rsid w:val="00F70EAA"/>
    <w:rsid w:val="00F72FE3"/>
    <w:rsid w:val="00F737DC"/>
    <w:rsid w:val="00F745D2"/>
    <w:rsid w:val="00F74C50"/>
    <w:rsid w:val="00F756B3"/>
    <w:rsid w:val="00F76BF2"/>
    <w:rsid w:val="00F77F89"/>
    <w:rsid w:val="00F80B3A"/>
    <w:rsid w:val="00F82204"/>
    <w:rsid w:val="00F8223C"/>
    <w:rsid w:val="00F841B7"/>
    <w:rsid w:val="00F84304"/>
    <w:rsid w:val="00F865FB"/>
    <w:rsid w:val="00F868EF"/>
    <w:rsid w:val="00F86914"/>
    <w:rsid w:val="00F870C0"/>
    <w:rsid w:val="00F87877"/>
    <w:rsid w:val="00F87C77"/>
    <w:rsid w:val="00F90480"/>
    <w:rsid w:val="00F907FA"/>
    <w:rsid w:val="00F9110F"/>
    <w:rsid w:val="00F93E4F"/>
    <w:rsid w:val="00F949FD"/>
    <w:rsid w:val="00F95888"/>
    <w:rsid w:val="00F959DB"/>
    <w:rsid w:val="00F96BD6"/>
    <w:rsid w:val="00F97166"/>
    <w:rsid w:val="00F971F1"/>
    <w:rsid w:val="00F97AB5"/>
    <w:rsid w:val="00FA04D5"/>
    <w:rsid w:val="00FA114E"/>
    <w:rsid w:val="00FA30C7"/>
    <w:rsid w:val="00FA3802"/>
    <w:rsid w:val="00FA3F5A"/>
    <w:rsid w:val="00FA4EF1"/>
    <w:rsid w:val="00FA526E"/>
    <w:rsid w:val="00FA599F"/>
    <w:rsid w:val="00FA7F33"/>
    <w:rsid w:val="00FA7F34"/>
    <w:rsid w:val="00FB0BD4"/>
    <w:rsid w:val="00FB1C5B"/>
    <w:rsid w:val="00FB4306"/>
    <w:rsid w:val="00FB4AA9"/>
    <w:rsid w:val="00FB55E2"/>
    <w:rsid w:val="00FC11D3"/>
    <w:rsid w:val="00FC2F38"/>
    <w:rsid w:val="00FC33CB"/>
    <w:rsid w:val="00FC405D"/>
    <w:rsid w:val="00FC406F"/>
    <w:rsid w:val="00FC5F0B"/>
    <w:rsid w:val="00FC6989"/>
    <w:rsid w:val="00FC7CE6"/>
    <w:rsid w:val="00FD1365"/>
    <w:rsid w:val="00FD25D3"/>
    <w:rsid w:val="00FD283D"/>
    <w:rsid w:val="00FD316B"/>
    <w:rsid w:val="00FD4F5A"/>
    <w:rsid w:val="00FD5364"/>
    <w:rsid w:val="00FD5BA0"/>
    <w:rsid w:val="00FD5D17"/>
    <w:rsid w:val="00FD61A5"/>
    <w:rsid w:val="00FD61FE"/>
    <w:rsid w:val="00FD738C"/>
    <w:rsid w:val="00FE1286"/>
    <w:rsid w:val="00FE3B08"/>
    <w:rsid w:val="00FE3D85"/>
    <w:rsid w:val="00FE4448"/>
    <w:rsid w:val="00FE5194"/>
    <w:rsid w:val="00FE686E"/>
    <w:rsid w:val="00FE6A7D"/>
    <w:rsid w:val="00FF4815"/>
    <w:rsid w:val="00FF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5CF0"/>
  <w15:docId w15:val="{4E533300-907E-4B0B-A30E-38C189E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C5EB3"/>
    <w:pPr>
      <w:spacing w:line="288" w:lineRule="auto"/>
      <w:jc w:val="both"/>
    </w:pPr>
    <w:rPr>
      <w:rFonts w:ascii="Arial" w:hAnsi="Arial"/>
      <w:sz w:val="22"/>
      <w:szCs w:val="24"/>
    </w:rPr>
  </w:style>
  <w:style w:type="paragraph" w:styleId="Nadpis1">
    <w:name w:val="heading 1"/>
    <w:basedOn w:val="Normln"/>
    <w:next w:val="Normln"/>
    <w:link w:val="Nadpis1Char"/>
    <w:qFormat/>
    <w:rsid w:val="00BC5EB3"/>
    <w:pPr>
      <w:keepNext/>
      <w:numPr>
        <w:numId w:val="1"/>
      </w:numPr>
      <w:spacing w:before="240" w:after="240"/>
      <w:outlineLvl w:val="0"/>
    </w:pPr>
    <w:rPr>
      <w:b/>
      <w:bCs/>
      <w:kern w:val="32"/>
      <w:sz w:val="32"/>
      <w:szCs w:val="32"/>
    </w:rPr>
  </w:style>
  <w:style w:type="paragraph" w:styleId="Nadpis2">
    <w:name w:val="heading 2"/>
    <w:basedOn w:val="Normln"/>
    <w:next w:val="Normln"/>
    <w:qFormat/>
    <w:rsid w:val="00BC5EB3"/>
    <w:pPr>
      <w:keepNext/>
      <w:numPr>
        <w:ilvl w:val="1"/>
        <w:numId w:val="1"/>
      </w:numPr>
      <w:spacing w:before="360" w:after="180"/>
      <w:outlineLvl w:val="1"/>
    </w:pPr>
    <w:rPr>
      <w:rFonts w:cs="Arial"/>
      <w:b/>
      <w:bCs/>
      <w:iCs/>
      <w:sz w:val="28"/>
      <w:szCs w:val="28"/>
    </w:rPr>
  </w:style>
  <w:style w:type="paragraph" w:styleId="Nadpis3">
    <w:name w:val="heading 3"/>
    <w:basedOn w:val="Normln"/>
    <w:next w:val="Normln"/>
    <w:qFormat/>
    <w:rsid w:val="00BC5EB3"/>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892A10"/>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D1906"/>
    <w:pPr>
      <w:jc w:val="center"/>
    </w:pPr>
    <w:rPr>
      <w:rFonts w:ascii="Times New Roman" w:hAnsi="Times New Roman"/>
      <w:b/>
      <w:bCs/>
      <w:sz w:val="36"/>
    </w:rPr>
  </w:style>
  <w:style w:type="paragraph" w:customStyle="1" w:styleId="W-Standard">
    <w:name w:val="W-Standard"/>
    <w:basedOn w:val="Normln"/>
    <w:rsid w:val="007D1906"/>
    <w:pPr>
      <w:spacing w:after="120"/>
    </w:pPr>
    <w:rPr>
      <w:rFonts w:ascii="Times New Roman" w:hAnsi="Times New Roman"/>
      <w:sz w:val="20"/>
    </w:rPr>
  </w:style>
  <w:style w:type="paragraph" w:styleId="Textpoznpodarou">
    <w:name w:val="footnote text"/>
    <w:basedOn w:val="Normln"/>
    <w:link w:val="TextpoznpodarouChar"/>
    <w:uiPriority w:val="99"/>
    <w:semiHidden/>
    <w:rsid w:val="007D1906"/>
    <w:rPr>
      <w:rFonts w:ascii="Times New Roman" w:hAnsi="Times New Roman"/>
      <w:sz w:val="20"/>
      <w:szCs w:val="20"/>
    </w:rPr>
  </w:style>
  <w:style w:type="character" w:styleId="Znakapoznpodarou">
    <w:name w:val="footnote reference"/>
    <w:uiPriority w:val="99"/>
    <w:semiHidden/>
    <w:rsid w:val="007D1906"/>
    <w:rPr>
      <w:vertAlign w:val="superscript"/>
    </w:rPr>
  </w:style>
  <w:style w:type="paragraph" w:styleId="Obsah1">
    <w:name w:val="toc 1"/>
    <w:basedOn w:val="Normln"/>
    <w:next w:val="Normln"/>
    <w:autoRedefine/>
    <w:uiPriority w:val="39"/>
    <w:rsid w:val="00EB2BFA"/>
  </w:style>
  <w:style w:type="character" w:styleId="Hypertextovodkaz">
    <w:name w:val="Hyperlink"/>
    <w:uiPriority w:val="99"/>
    <w:rsid w:val="00EB2BFA"/>
    <w:rPr>
      <w:color w:val="0000FF"/>
      <w:u w:val="single"/>
    </w:rPr>
  </w:style>
  <w:style w:type="paragraph" w:styleId="Obsah2">
    <w:name w:val="toc 2"/>
    <w:basedOn w:val="Normln"/>
    <w:next w:val="Normln"/>
    <w:autoRedefine/>
    <w:uiPriority w:val="39"/>
    <w:rsid w:val="00DD292C"/>
    <w:pPr>
      <w:tabs>
        <w:tab w:val="left" w:pos="720"/>
        <w:tab w:val="right" w:leader="dot" w:pos="9060"/>
      </w:tabs>
      <w:ind w:left="220"/>
    </w:pPr>
    <w:rPr>
      <w:rFonts w:ascii="Calibri" w:hAnsi="Calibri"/>
      <w:noProof/>
      <w:szCs w:val="22"/>
    </w:rPr>
  </w:style>
  <w:style w:type="paragraph" w:styleId="Zhlav">
    <w:name w:val="header"/>
    <w:basedOn w:val="Normln"/>
    <w:link w:val="ZhlavChar"/>
    <w:rsid w:val="00136798"/>
    <w:pPr>
      <w:tabs>
        <w:tab w:val="center" w:pos="4536"/>
        <w:tab w:val="right" w:pos="9072"/>
      </w:tabs>
      <w:spacing w:line="240" w:lineRule="auto"/>
      <w:jc w:val="left"/>
    </w:pPr>
    <w:rPr>
      <w:rFonts w:ascii="Times New Roman" w:hAnsi="Times New Roman"/>
      <w:sz w:val="24"/>
    </w:rPr>
  </w:style>
  <w:style w:type="paragraph" w:styleId="Zkladntextodsazen2">
    <w:name w:val="Body Text Indent 2"/>
    <w:basedOn w:val="Normln"/>
    <w:rsid w:val="00136798"/>
    <w:pPr>
      <w:spacing w:line="240" w:lineRule="auto"/>
      <w:ind w:left="720" w:firstLine="630"/>
    </w:pPr>
    <w:rPr>
      <w:rFonts w:ascii="Times New Roman" w:hAnsi="Times New Roman"/>
      <w:sz w:val="24"/>
    </w:rPr>
  </w:style>
  <w:style w:type="character" w:styleId="Odkaznakoment">
    <w:name w:val="annotation reference"/>
    <w:semiHidden/>
    <w:rsid w:val="00136798"/>
    <w:rPr>
      <w:sz w:val="16"/>
      <w:szCs w:val="16"/>
    </w:rPr>
  </w:style>
  <w:style w:type="paragraph" w:styleId="Titulek">
    <w:name w:val="caption"/>
    <w:basedOn w:val="Normln"/>
    <w:next w:val="Normln"/>
    <w:qFormat/>
    <w:rsid w:val="00136798"/>
    <w:rPr>
      <w:b/>
      <w:bCs/>
      <w:sz w:val="20"/>
      <w:szCs w:val="20"/>
    </w:rPr>
  </w:style>
  <w:style w:type="paragraph" w:styleId="Zpat">
    <w:name w:val="footer"/>
    <w:basedOn w:val="Normln"/>
    <w:link w:val="ZpatChar"/>
    <w:uiPriority w:val="99"/>
    <w:rsid w:val="002D3EC2"/>
    <w:pPr>
      <w:tabs>
        <w:tab w:val="center" w:pos="4536"/>
        <w:tab w:val="right" w:pos="9072"/>
      </w:tabs>
    </w:pPr>
  </w:style>
  <w:style w:type="character" w:styleId="slostrnky">
    <w:name w:val="page number"/>
    <w:basedOn w:val="Standardnpsmoodstavce"/>
    <w:rsid w:val="002D3EC2"/>
  </w:style>
  <w:style w:type="table" w:styleId="Mkatabulky">
    <w:name w:val="Table Grid"/>
    <w:basedOn w:val="Normlntabulka"/>
    <w:uiPriority w:val="39"/>
    <w:rsid w:val="00BF63F2"/>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EA0C0E"/>
    <w:rPr>
      <w:rFonts w:ascii="Arial" w:hAnsi="Arial"/>
      <w:b/>
      <w:bCs/>
      <w:kern w:val="32"/>
      <w:sz w:val="32"/>
      <w:szCs w:val="32"/>
    </w:rPr>
  </w:style>
  <w:style w:type="paragraph" w:styleId="Textkomente">
    <w:name w:val="annotation text"/>
    <w:basedOn w:val="Normln"/>
    <w:semiHidden/>
    <w:rsid w:val="00E67C1D"/>
    <w:rPr>
      <w:sz w:val="20"/>
      <w:szCs w:val="20"/>
    </w:rPr>
  </w:style>
  <w:style w:type="paragraph" w:styleId="Pedmtkomente">
    <w:name w:val="annotation subject"/>
    <w:basedOn w:val="Textkomente"/>
    <w:next w:val="Textkomente"/>
    <w:semiHidden/>
    <w:rsid w:val="00E67C1D"/>
    <w:rPr>
      <w:b/>
      <w:bCs/>
    </w:rPr>
  </w:style>
  <w:style w:type="paragraph" w:styleId="Textbubliny">
    <w:name w:val="Balloon Text"/>
    <w:basedOn w:val="Normln"/>
    <w:semiHidden/>
    <w:rsid w:val="00E67C1D"/>
    <w:rPr>
      <w:rFonts w:ascii="Tahoma" w:hAnsi="Tahoma" w:cs="Tahoma"/>
      <w:sz w:val="16"/>
      <w:szCs w:val="16"/>
    </w:rPr>
  </w:style>
  <w:style w:type="paragraph" w:customStyle="1" w:styleId="Char">
    <w:name w:val="Char"/>
    <w:basedOn w:val="Normln"/>
    <w:rsid w:val="00CF4E92"/>
    <w:pPr>
      <w:spacing w:after="160" w:line="240" w:lineRule="exact"/>
    </w:pPr>
    <w:rPr>
      <w:rFonts w:ascii="Times New Roman Bold" w:hAnsi="Times New Roman Bold"/>
      <w:szCs w:val="26"/>
      <w:lang w:val="sk-SK" w:eastAsia="en-US"/>
    </w:rPr>
  </w:style>
  <w:style w:type="character" w:customStyle="1" w:styleId="TextpoznpodarouChar">
    <w:name w:val="Text pozn. pod čarou Char"/>
    <w:basedOn w:val="Standardnpsmoodstavce"/>
    <w:link w:val="Textpoznpodarou"/>
    <w:uiPriority w:val="99"/>
    <w:semiHidden/>
    <w:rsid w:val="00B647DF"/>
  </w:style>
  <w:style w:type="table" w:styleId="Stednmka3zvraznn1">
    <w:name w:val="Medium Grid 3 Accent 1"/>
    <w:basedOn w:val="Normlntabulka"/>
    <w:uiPriority w:val="69"/>
    <w:rsid w:val="002630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Barevntabulka1">
    <w:name w:val="Table Colorful 1"/>
    <w:basedOn w:val="Normlntabulka"/>
    <w:rsid w:val="00856BEA"/>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tyl1">
    <w:name w:val="Styl1"/>
    <w:basedOn w:val="Normlntabulka"/>
    <w:rsid w:val="008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2">
    <w:name w:val="Styl2"/>
    <w:basedOn w:val="Normlntabulka"/>
    <w:rsid w:val="008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semiHidden/>
    <w:rsid w:val="00892A10"/>
    <w:rPr>
      <w:rFonts w:ascii="Calibri" w:eastAsia="Times New Roman" w:hAnsi="Calibri" w:cs="Times New Roman"/>
      <w:b/>
      <w:bCs/>
      <w:sz w:val="28"/>
      <w:szCs w:val="28"/>
    </w:rPr>
  </w:style>
  <w:style w:type="character" w:customStyle="1" w:styleId="ZpatChar">
    <w:name w:val="Zápatí Char"/>
    <w:link w:val="Zpat"/>
    <w:uiPriority w:val="99"/>
    <w:rsid w:val="00F82204"/>
    <w:rPr>
      <w:rFonts w:ascii="Arial" w:hAnsi="Arial"/>
      <w:sz w:val="22"/>
      <w:szCs w:val="24"/>
    </w:rPr>
  </w:style>
  <w:style w:type="paragraph" w:customStyle="1" w:styleId="Default">
    <w:name w:val="Default"/>
    <w:rsid w:val="001E1F0D"/>
    <w:pPr>
      <w:autoSpaceDE w:val="0"/>
      <w:autoSpaceDN w:val="0"/>
      <w:adjustRightInd w:val="0"/>
    </w:pPr>
    <w:rPr>
      <w:rFonts w:ascii="Calibri" w:hAnsi="Calibri" w:cs="Calibri"/>
      <w:color w:val="000000"/>
      <w:sz w:val="24"/>
      <w:szCs w:val="24"/>
    </w:rPr>
  </w:style>
  <w:style w:type="paragraph" w:styleId="Odstavecseseznamem">
    <w:name w:val="List Paragraph"/>
    <w:aliases w:val="Nad"/>
    <w:basedOn w:val="Normln"/>
    <w:uiPriority w:val="99"/>
    <w:qFormat/>
    <w:rsid w:val="00F865FB"/>
    <w:pPr>
      <w:spacing w:after="200" w:line="276" w:lineRule="auto"/>
      <w:ind w:left="720"/>
      <w:contextualSpacing/>
      <w:jc w:val="left"/>
    </w:pPr>
    <w:rPr>
      <w:rFonts w:ascii="Calibri" w:eastAsia="Calibri" w:hAnsi="Calibri"/>
      <w:szCs w:val="22"/>
      <w:lang w:eastAsia="en-US"/>
    </w:rPr>
  </w:style>
  <w:style w:type="character" w:customStyle="1" w:styleId="ZhlavChar">
    <w:name w:val="Záhlaví Char"/>
    <w:link w:val="Zhlav"/>
    <w:rsid w:val="00F865FB"/>
    <w:rPr>
      <w:sz w:val="24"/>
      <w:szCs w:val="24"/>
    </w:rPr>
  </w:style>
  <w:style w:type="paragraph" w:styleId="Normlnweb">
    <w:name w:val="Normal (Web)"/>
    <w:basedOn w:val="Normln"/>
    <w:uiPriority w:val="99"/>
    <w:unhideWhenUsed/>
    <w:rsid w:val="00050D62"/>
    <w:pPr>
      <w:spacing w:before="100" w:beforeAutospacing="1" w:after="100" w:afterAutospacing="1" w:line="240" w:lineRule="auto"/>
      <w:jc w:val="left"/>
    </w:pPr>
    <w:rPr>
      <w:rFonts w:ascii="Times New Roman" w:hAnsi="Times New Roman"/>
      <w:sz w:val="24"/>
    </w:rPr>
  </w:style>
  <w:style w:type="character" w:styleId="Siln">
    <w:name w:val="Strong"/>
    <w:uiPriority w:val="22"/>
    <w:qFormat/>
    <w:rsid w:val="00050D62"/>
    <w:rPr>
      <w:b/>
      <w:bCs/>
    </w:rPr>
  </w:style>
  <w:style w:type="character" w:customStyle="1" w:styleId="apple-converted-space">
    <w:name w:val="apple-converted-space"/>
    <w:basedOn w:val="Standardnpsmoodstavce"/>
    <w:rsid w:val="00050D62"/>
  </w:style>
  <w:style w:type="paragraph" w:styleId="Nadpisobsahu">
    <w:name w:val="TOC Heading"/>
    <w:basedOn w:val="Nadpis1"/>
    <w:next w:val="Normln"/>
    <w:uiPriority w:val="39"/>
    <w:qFormat/>
    <w:rsid w:val="006D6628"/>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W-Odrky1">
    <w:name w:val="W-Odrážky 1"/>
    <w:link w:val="W-Odrky1Char"/>
    <w:qFormat/>
    <w:rsid w:val="008556F5"/>
    <w:pPr>
      <w:numPr>
        <w:numId w:val="6"/>
      </w:numPr>
      <w:spacing w:after="120"/>
      <w:contextualSpacing/>
      <w:jc w:val="both"/>
    </w:pPr>
    <w:rPr>
      <w:rFonts w:ascii="Tahoma" w:eastAsia="Calibri" w:hAnsi="Tahoma"/>
      <w:sz w:val="18"/>
    </w:rPr>
  </w:style>
  <w:style w:type="character" w:customStyle="1" w:styleId="W-Odrky1Char">
    <w:name w:val="W-Odrážky 1 Char"/>
    <w:link w:val="W-Odrky1"/>
    <w:rsid w:val="008556F5"/>
    <w:rPr>
      <w:rFonts w:ascii="Tahoma" w:eastAsia="Calibri" w:hAnsi="Tahoma"/>
      <w:sz w:val="18"/>
    </w:rPr>
  </w:style>
  <w:style w:type="paragraph" w:customStyle="1" w:styleId="W-Odrky2">
    <w:name w:val="W-Odrážky 2"/>
    <w:qFormat/>
    <w:rsid w:val="008556F5"/>
    <w:pPr>
      <w:numPr>
        <w:ilvl w:val="1"/>
        <w:numId w:val="6"/>
      </w:numPr>
      <w:spacing w:after="120"/>
      <w:contextualSpacing/>
      <w:jc w:val="both"/>
    </w:pPr>
    <w:rPr>
      <w:rFonts w:ascii="Tahoma" w:eastAsia="Calibri" w:hAnsi="Tahoma"/>
      <w:sz w:val="18"/>
    </w:rPr>
  </w:style>
  <w:style w:type="paragraph" w:customStyle="1" w:styleId="W-Obsahtabulky">
    <w:name w:val="W-Obsah tabulky"/>
    <w:link w:val="W-ObsahtabulkyChar"/>
    <w:qFormat/>
    <w:rsid w:val="00BB0747"/>
    <w:rPr>
      <w:rFonts w:ascii="Tahoma" w:hAnsi="Tahoma"/>
      <w:sz w:val="16"/>
      <w:szCs w:val="18"/>
      <w:lang w:bidi="en-US"/>
    </w:rPr>
  </w:style>
  <w:style w:type="character" w:customStyle="1" w:styleId="W-ObsahtabulkyChar">
    <w:name w:val="W-Obsah tabulky Char"/>
    <w:link w:val="W-Obsahtabulky"/>
    <w:rsid w:val="00BB0747"/>
    <w:rPr>
      <w:rFonts w:ascii="Tahoma" w:hAnsi="Tahoma"/>
      <w:sz w:val="16"/>
      <w:szCs w:val="18"/>
      <w:lang w:bidi="en-US"/>
    </w:rPr>
  </w:style>
  <w:style w:type="paragraph" w:customStyle="1" w:styleId="W-Poznmkypodarou">
    <w:name w:val="W-Poznámky pod čarou"/>
    <w:link w:val="W-PoznmkypodarouChar"/>
    <w:qFormat/>
    <w:rsid w:val="00BB0747"/>
    <w:pPr>
      <w:jc w:val="both"/>
    </w:pPr>
    <w:rPr>
      <w:rFonts w:ascii="Tahoma" w:eastAsia="Calibri" w:hAnsi="Tahoma"/>
      <w:sz w:val="18"/>
    </w:rPr>
  </w:style>
  <w:style w:type="character" w:customStyle="1" w:styleId="W-PoznmkypodarouChar">
    <w:name w:val="W-Poznámky pod čarou Char"/>
    <w:link w:val="W-Poznmkypodarou"/>
    <w:rsid w:val="00BB0747"/>
    <w:rPr>
      <w:rFonts w:ascii="Tahoma" w:eastAsia="Calibri" w:hAnsi="Tahoma"/>
      <w:sz w:val="18"/>
      <w:lang w:bidi="ar-SA"/>
    </w:rPr>
  </w:style>
  <w:style w:type="paragraph" w:customStyle="1" w:styleId="W-Text">
    <w:name w:val="W-Text"/>
    <w:link w:val="W-TextChar"/>
    <w:qFormat/>
    <w:rsid w:val="002309A2"/>
    <w:pPr>
      <w:spacing w:after="120"/>
      <w:jc w:val="both"/>
    </w:pPr>
    <w:rPr>
      <w:rFonts w:ascii="Tahoma" w:eastAsiaTheme="minorHAnsi" w:hAnsi="Tahoma" w:cstheme="minorBidi"/>
      <w:sz w:val="18"/>
      <w:szCs w:val="22"/>
      <w:lang w:eastAsia="en-US"/>
    </w:rPr>
  </w:style>
  <w:style w:type="character" w:customStyle="1" w:styleId="W-TextChar">
    <w:name w:val="W-Text Char"/>
    <w:basedOn w:val="Standardnpsmoodstavce"/>
    <w:link w:val="W-Text"/>
    <w:rsid w:val="002309A2"/>
    <w:rPr>
      <w:rFonts w:ascii="Tahoma" w:eastAsiaTheme="minorHAnsi" w:hAnsi="Tahoma" w:cstheme="minorBidi"/>
      <w:sz w:val="18"/>
      <w:szCs w:val="22"/>
      <w:lang w:eastAsia="en-US"/>
    </w:rPr>
  </w:style>
  <w:style w:type="character" w:customStyle="1" w:styleId="Nevyeenzmnka1">
    <w:name w:val="Nevyřešená zmínka1"/>
    <w:basedOn w:val="Standardnpsmoodstavce"/>
    <w:uiPriority w:val="99"/>
    <w:semiHidden/>
    <w:unhideWhenUsed/>
    <w:rsid w:val="00032104"/>
    <w:rPr>
      <w:color w:val="605E5C"/>
      <w:shd w:val="clear" w:color="auto" w:fill="E1DFDD"/>
    </w:rPr>
  </w:style>
  <w:style w:type="paragraph" w:customStyle="1" w:styleId="w-podnadpis">
    <w:name w:val="w-podnadpis"/>
    <w:basedOn w:val="Normln"/>
    <w:rsid w:val="0066363C"/>
    <w:pPr>
      <w:spacing w:before="100" w:beforeAutospacing="1" w:after="100" w:afterAutospacing="1" w:line="240" w:lineRule="auto"/>
      <w:jc w:val="left"/>
    </w:pPr>
    <w:rPr>
      <w:rFonts w:ascii="Times New Roman" w:hAnsi="Times New Roman"/>
      <w:sz w:val="24"/>
    </w:rPr>
  </w:style>
  <w:style w:type="paragraph" w:customStyle="1" w:styleId="w-text0">
    <w:name w:val="w-text"/>
    <w:basedOn w:val="Normln"/>
    <w:rsid w:val="0066363C"/>
    <w:pPr>
      <w:spacing w:before="100" w:beforeAutospacing="1" w:after="100" w:afterAutospacing="1" w:line="240" w:lineRule="auto"/>
      <w:jc w:val="left"/>
    </w:pPr>
    <w:rPr>
      <w:rFonts w:ascii="Times New Roman" w:hAnsi="Times New Roman"/>
      <w:sz w:val="24"/>
    </w:rPr>
  </w:style>
  <w:style w:type="character" w:customStyle="1" w:styleId="Nevyeenzmnka2">
    <w:name w:val="Nevyřešená zmínka2"/>
    <w:basedOn w:val="Standardnpsmoodstavce"/>
    <w:uiPriority w:val="99"/>
    <w:semiHidden/>
    <w:unhideWhenUsed/>
    <w:rsid w:val="0008764D"/>
    <w:rPr>
      <w:color w:val="605E5C"/>
      <w:shd w:val="clear" w:color="auto" w:fill="E1DFDD"/>
    </w:rPr>
  </w:style>
  <w:style w:type="paragraph" w:styleId="Revize">
    <w:name w:val="Revision"/>
    <w:hidden/>
    <w:uiPriority w:val="99"/>
    <w:semiHidden/>
    <w:rsid w:val="009638A7"/>
    <w:rPr>
      <w:rFonts w:ascii="Arial" w:hAnsi="Arial"/>
      <w:sz w:val="22"/>
      <w:szCs w:val="24"/>
    </w:rPr>
  </w:style>
  <w:style w:type="character" w:customStyle="1" w:styleId="Nevyeenzmnka3">
    <w:name w:val="Nevyřešená zmínka3"/>
    <w:basedOn w:val="Standardnpsmoodstavce"/>
    <w:uiPriority w:val="99"/>
    <w:semiHidden/>
    <w:unhideWhenUsed/>
    <w:rsid w:val="00FE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5782">
      <w:bodyDiv w:val="1"/>
      <w:marLeft w:val="0"/>
      <w:marRight w:val="0"/>
      <w:marTop w:val="0"/>
      <w:marBottom w:val="0"/>
      <w:divBdr>
        <w:top w:val="none" w:sz="0" w:space="0" w:color="auto"/>
        <w:left w:val="none" w:sz="0" w:space="0" w:color="auto"/>
        <w:bottom w:val="none" w:sz="0" w:space="0" w:color="auto"/>
        <w:right w:val="none" w:sz="0" w:space="0" w:color="auto"/>
      </w:divBdr>
    </w:div>
    <w:div w:id="123039192">
      <w:bodyDiv w:val="1"/>
      <w:marLeft w:val="0"/>
      <w:marRight w:val="0"/>
      <w:marTop w:val="0"/>
      <w:marBottom w:val="0"/>
      <w:divBdr>
        <w:top w:val="none" w:sz="0" w:space="0" w:color="auto"/>
        <w:left w:val="none" w:sz="0" w:space="0" w:color="auto"/>
        <w:bottom w:val="none" w:sz="0" w:space="0" w:color="auto"/>
        <w:right w:val="none" w:sz="0" w:space="0" w:color="auto"/>
      </w:divBdr>
    </w:div>
    <w:div w:id="143011552">
      <w:bodyDiv w:val="1"/>
      <w:marLeft w:val="0"/>
      <w:marRight w:val="0"/>
      <w:marTop w:val="0"/>
      <w:marBottom w:val="0"/>
      <w:divBdr>
        <w:top w:val="none" w:sz="0" w:space="0" w:color="auto"/>
        <w:left w:val="none" w:sz="0" w:space="0" w:color="auto"/>
        <w:bottom w:val="none" w:sz="0" w:space="0" w:color="auto"/>
        <w:right w:val="none" w:sz="0" w:space="0" w:color="auto"/>
      </w:divBdr>
      <w:divsChild>
        <w:div w:id="863177619">
          <w:marLeft w:val="0"/>
          <w:marRight w:val="0"/>
          <w:marTop w:val="0"/>
          <w:marBottom w:val="0"/>
          <w:divBdr>
            <w:top w:val="none" w:sz="0" w:space="0" w:color="auto"/>
            <w:left w:val="none" w:sz="0" w:space="0" w:color="auto"/>
            <w:bottom w:val="none" w:sz="0" w:space="0" w:color="auto"/>
            <w:right w:val="none" w:sz="0" w:space="0" w:color="auto"/>
          </w:divBdr>
          <w:divsChild>
            <w:div w:id="287274187">
              <w:marLeft w:val="0"/>
              <w:marRight w:val="0"/>
              <w:marTop w:val="0"/>
              <w:marBottom w:val="0"/>
              <w:divBdr>
                <w:top w:val="none" w:sz="0" w:space="0" w:color="auto"/>
                <w:left w:val="none" w:sz="0" w:space="0" w:color="auto"/>
                <w:bottom w:val="none" w:sz="0" w:space="0" w:color="auto"/>
                <w:right w:val="none" w:sz="0" w:space="0" w:color="auto"/>
              </w:divBdr>
              <w:divsChild>
                <w:div w:id="1034185489">
                  <w:marLeft w:val="0"/>
                  <w:marRight w:val="0"/>
                  <w:marTop w:val="0"/>
                  <w:marBottom w:val="0"/>
                  <w:divBdr>
                    <w:top w:val="none" w:sz="0" w:space="0" w:color="auto"/>
                    <w:left w:val="none" w:sz="0" w:space="0" w:color="auto"/>
                    <w:bottom w:val="none" w:sz="0" w:space="0" w:color="auto"/>
                    <w:right w:val="none" w:sz="0" w:space="0" w:color="auto"/>
                  </w:divBdr>
                  <w:divsChild>
                    <w:div w:id="1895773836">
                      <w:marLeft w:val="0"/>
                      <w:marRight w:val="0"/>
                      <w:marTop w:val="0"/>
                      <w:marBottom w:val="0"/>
                      <w:divBdr>
                        <w:top w:val="none" w:sz="0" w:space="0" w:color="auto"/>
                        <w:left w:val="none" w:sz="0" w:space="0" w:color="auto"/>
                        <w:bottom w:val="none" w:sz="0" w:space="0" w:color="auto"/>
                        <w:right w:val="none" w:sz="0" w:space="0" w:color="auto"/>
                      </w:divBdr>
                      <w:divsChild>
                        <w:div w:id="1673754849">
                          <w:marLeft w:val="0"/>
                          <w:marRight w:val="0"/>
                          <w:marTop w:val="0"/>
                          <w:marBottom w:val="0"/>
                          <w:divBdr>
                            <w:top w:val="none" w:sz="0" w:space="0" w:color="auto"/>
                            <w:left w:val="none" w:sz="0" w:space="0" w:color="auto"/>
                            <w:bottom w:val="none" w:sz="0" w:space="0" w:color="auto"/>
                            <w:right w:val="none" w:sz="0" w:space="0" w:color="auto"/>
                          </w:divBdr>
                          <w:divsChild>
                            <w:div w:id="21443096">
                              <w:marLeft w:val="0"/>
                              <w:marRight w:val="0"/>
                              <w:marTop w:val="0"/>
                              <w:marBottom w:val="0"/>
                              <w:divBdr>
                                <w:top w:val="none" w:sz="0" w:space="0" w:color="auto"/>
                                <w:left w:val="none" w:sz="0" w:space="0" w:color="auto"/>
                                <w:bottom w:val="none" w:sz="0" w:space="0" w:color="auto"/>
                                <w:right w:val="none" w:sz="0" w:space="0" w:color="auto"/>
                              </w:divBdr>
                              <w:divsChild>
                                <w:div w:id="1861427572">
                                  <w:marLeft w:val="0"/>
                                  <w:marRight w:val="0"/>
                                  <w:marTop w:val="0"/>
                                  <w:marBottom w:val="0"/>
                                  <w:divBdr>
                                    <w:top w:val="none" w:sz="0" w:space="0" w:color="auto"/>
                                    <w:left w:val="none" w:sz="0" w:space="0" w:color="auto"/>
                                    <w:bottom w:val="none" w:sz="0" w:space="0" w:color="auto"/>
                                    <w:right w:val="none" w:sz="0" w:space="0" w:color="auto"/>
                                  </w:divBdr>
                                  <w:divsChild>
                                    <w:div w:id="405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56879">
      <w:bodyDiv w:val="1"/>
      <w:marLeft w:val="0"/>
      <w:marRight w:val="0"/>
      <w:marTop w:val="0"/>
      <w:marBottom w:val="0"/>
      <w:divBdr>
        <w:top w:val="none" w:sz="0" w:space="0" w:color="auto"/>
        <w:left w:val="none" w:sz="0" w:space="0" w:color="auto"/>
        <w:bottom w:val="none" w:sz="0" w:space="0" w:color="auto"/>
        <w:right w:val="none" w:sz="0" w:space="0" w:color="auto"/>
      </w:divBdr>
    </w:div>
    <w:div w:id="199443533">
      <w:bodyDiv w:val="1"/>
      <w:marLeft w:val="0"/>
      <w:marRight w:val="0"/>
      <w:marTop w:val="0"/>
      <w:marBottom w:val="64"/>
      <w:divBdr>
        <w:top w:val="none" w:sz="0" w:space="0" w:color="auto"/>
        <w:left w:val="none" w:sz="0" w:space="0" w:color="auto"/>
        <w:bottom w:val="none" w:sz="0" w:space="0" w:color="auto"/>
        <w:right w:val="none" w:sz="0" w:space="0" w:color="auto"/>
      </w:divBdr>
      <w:divsChild>
        <w:div w:id="71632309">
          <w:marLeft w:val="0"/>
          <w:marRight w:val="0"/>
          <w:marTop w:val="0"/>
          <w:marBottom w:val="0"/>
          <w:divBdr>
            <w:top w:val="none" w:sz="0" w:space="0" w:color="auto"/>
            <w:left w:val="none" w:sz="0" w:space="0" w:color="auto"/>
            <w:bottom w:val="none" w:sz="0" w:space="0" w:color="auto"/>
            <w:right w:val="none" w:sz="0" w:space="0" w:color="auto"/>
          </w:divBdr>
          <w:divsChild>
            <w:div w:id="361785551">
              <w:marLeft w:val="0"/>
              <w:marRight w:val="0"/>
              <w:marTop w:val="0"/>
              <w:marBottom w:val="0"/>
              <w:divBdr>
                <w:top w:val="none" w:sz="0" w:space="0" w:color="auto"/>
                <w:left w:val="none" w:sz="0" w:space="0" w:color="auto"/>
                <w:bottom w:val="none" w:sz="0" w:space="0" w:color="auto"/>
                <w:right w:val="none" w:sz="0" w:space="0" w:color="auto"/>
              </w:divBdr>
              <w:divsChild>
                <w:div w:id="1042679422">
                  <w:marLeft w:val="510"/>
                  <w:marRight w:val="127"/>
                  <w:marTop w:val="0"/>
                  <w:marBottom w:val="0"/>
                  <w:divBdr>
                    <w:top w:val="none" w:sz="0" w:space="0" w:color="auto"/>
                    <w:left w:val="none" w:sz="0" w:space="0" w:color="auto"/>
                    <w:bottom w:val="single" w:sz="4" w:space="0" w:color="CCCCCC"/>
                    <w:right w:val="none" w:sz="0" w:space="0" w:color="auto"/>
                  </w:divBdr>
                  <w:divsChild>
                    <w:div w:id="625428076">
                      <w:marLeft w:val="0"/>
                      <w:marRight w:val="0"/>
                      <w:marTop w:val="102"/>
                      <w:marBottom w:val="0"/>
                      <w:divBdr>
                        <w:top w:val="none" w:sz="0" w:space="0" w:color="auto"/>
                        <w:left w:val="none" w:sz="0" w:space="0" w:color="auto"/>
                        <w:bottom w:val="none" w:sz="0" w:space="0" w:color="auto"/>
                        <w:right w:val="none" w:sz="0" w:space="0" w:color="auto"/>
                      </w:divBdr>
                      <w:divsChild>
                        <w:div w:id="793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226999">
      <w:bodyDiv w:val="1"/>
      <w:marLeft w:val="0"/>
      <w:marRight w:val="0"/>
      <w:marTop w:val="0"/>
      <w:marBottom w:val="0"/>
      <w:divBdr>
        <w:top w:val="none" w:sz="0" w:space="0" w:color="auto"/>
        <w:left w:val="none" w:sz="0" w:space="0" w:color="auto"/>
        <w:bottom w:val="none" w:sz="0" w:space="0" w:color="auto"/>
        <w:right w:val="none" w:sz="0" w:space="0" w:color="auto"/>
      </w:divBdr>
      <w:divsChild>
        <w:div w:id="1751270021">
          <w:marLeft w:val="0"/>
          <w:marRight w:val="0"/>
          <w:marTop w:val="0"/>
          <w:marBottom w:val="0"/>
          <w:divBdr>
            <w:top w:val="none" w:sz="0" w:space="0" w:color="auto"/>
            <w:left w:val="none" w:sz="0" w:space="0" w:color="auto"/>
            <w:bottom w:val="none" w:sz="0" w:space="0" w:color="auto"/>
            <w:right w:val="none" w:sz="0" w:space="0" w:color="auto"/>
          </w:divBdr>
        </w:div>
      </w:divsChild>
    </w:div>
    <w:div w:id="326522645">
      <w:bodyDiv w:val="1"/>
      <w:marLeft w:val="0"/>
      <w:marRight w:val="0"/>
      <w:marTop w:val="0"/>
      <w:marBottom w:val="0"/>
      <w:divBdr>
        <w:top w:val="none" w:sz="0" w:space="0" w:color="auto"/>
        <w:left w:val="none" w:sz="0" w:space="0" w:color="auto"/>
        <w:bottom w:val="none" w:sz="0" w:space="0" w:color="auto"/>
        <w:right w:val="none" w:sz="0" w:space="0" w:color="auto"/>
      </w:divBdr>
    </w:div>
    <w:div w:id="459541692">
      <w:bodyDiv w:val="1"/>
      <w:marLeft w:val="0"/>
      <w:marRight w:val="0"/>
      <w:marTop w:val="0"/>
      <w:marBottom w:val="0"/>
      <w:divBdr>
        <w:top w:val="none" w:sz="0" w:space="0" w:color="auto"/>
        <w:left w:val="none" w:sz="0" w:space="0" w:color="auto"/>
        <w:bottom w:val="none" w:sz="0" w:space="0" w:color="auto"/>
        <w:right w:val="none" w:sz="0" w:space="0" w:color="auto"/>
      </w:divBdr>
    </w:div>
    <w:div w:id="510993302">
      <w:bodyDiv w:val="1"/>
      <w:marLeft w:val="0"/>
      <w:marRight w:val="0"/>
      <w:marTop w:val="0"/>
      <w:marBottom w:val="0"/>
      <w:divBdr>
        <w:top w:val="none" w:sz="0" w:space="0" w:color="auto"/>
        <w:left w:val="none" w:sz="0" w:space="0" w:color="auto"/>
        <w:bottom w:val="none" w:sz="0" w:space="0" w:color="auto"/>
        <w:right w:val="none" w:sz="0" w:space="0" w:color="auto"/>
      </w:divBdr>
    </w:div>
    <w:div w:id="581794021">
      <w:bodyDiv w:val="1"/>
      <w:marLeft w:val="0"/>
      <w:marRight w:val="0"/>
      <w:marTop w:val="0"/>
      <w:marBottom w:val="0"/>
      <w:divBdr>
        <w:top w:val="none" w:sz="0" w:space="0" w:color="auto"/>
        <w:left w:val="none" w:sz="0" w:space="0" w:color="auto"/>
        <w:bottom w:val="none" w:sz="0" w:space="0" w:color="auto"/>
        <w:right w:val="none" w:sz="0" w:space="0" w:color="auto"/>
      </w:divBdr>
    </w:div>
    <w:div w:id="641230535">
      <w:bodyDiv w:val="1"/>
      <w:marLeft w:val="0"/>
      <w:marRight w:val="0"/>
      <w:marTop w:val="0"/>
      <w:marBottom w:val="0"/>
      <w:divBdr>
        <w:top w:val="none" w:sz="0" w:space="0" w:color="auto"/>
        <w:left w:val="none" w:sz="0" w:space="0" w:color="auto"/>
        <w:bottom w:val="none" w:sz="0" w:space="0" w:color="auto"/>
        <w:right w:val="none" w:sz="0" w:space="0" w:color="auto"/>
      </w:divBdr>
    </w:div>
    <w:div w:id="641882979">
      <w:bodyDiv w:val="1"/>
      <w:marLeft w:val="0"/>
      <w:marRight w:val="0"/>
      <w:marTop w:val="0"/>
      <w:marBottom w:val="0"/>
      <w:divBdr>
        <w:top w:val="none" w:sz="0" w:space="0" w:color="auto"/>
        <w:left w:val="none" w:sz="0" w:space="0" w:color="auto"/>
        <w:bottom w:val="none" w:sz="0" w:space="0" w:color="auto"/>
        <w:right w:val="none" w:sz="0" w:space="0" w:color="auto"/>
      </w:divBdr>
    </w:div>
    <w:div w:id="721948381">
      <w:bodyDiv w:val="1"/>
      <w:marLeft w:val="0"/>
      <w:marRight w:val="0"/>
      <w:marTop w:val="0"/>
      <w:marBottom w:val="0"/>
      <w:divBdr>
        <w:top w:val="none" w:sz="0" w:space="0" w:color="auto"/>
        <w:left w:val="none" w:sz="0" w:space="0" w:color="auto"/>
        <w:bottom w:val="none" w:sz="0" w:space="0" w:color="auto"/>
        <w:right w:val="none" w:sz="0" w:space="0" w:color="auto"/>
      </w:divBdr>
    </w:div>
    <w:div w:id="737940308">
      <w:bodyDiv w:val="1"/>
      <w:marLeft w:val="0"/>
      <w:marRight w:val="0"/>
      <w:marTop w:val="0"/>
      <w:marBottom w:val="0"/>
      <w:divBdr>
        <w:top w:val="none" w:sz="0" w:space="0" w:color="auto"/>
        <w:left w:val="none" w:sz="0" w:space="0" w:color="auto"/>
        <w:bottom w:val="none" w:sz="0" w:space="0" w:color="auto"/>
        <w:right w:val="none" w:sz="0" w:space="0" w:color="auto"/>
      </w:divBdr>
    </w:div>
    <w:div w:id="847717344">
      <w:bodyDiv w:val="1"/>
      <w:marLeft w:val="0"/>
      <w:marRight w:val="0"/>
      <w:marTop w:val="0"/>
      <w:marBottom w:val="0"/>
      <w:divBdr>
        <w:top w:val="none" w:sz="0" w:space="0" w:color="auto"/>
        <w:left w:val="none" w:sz="0" w:space="0" w:color="auto"/>
        <w:bottom w:val="none" w:sz="0" w:space="0" w:color="auto"/>
        <w:right w:val="none" w:sz="0" w:space="0" w:color="auto"/>
      </w:divBdr>
      <w:divsChild>
        <w:div w:id="1988127679">
          <w:marLeft w:val="0"/>
          <w:marRight w:val="0"/>
          <w:marTop w:val="0"/>
          <w:marBottom w:val="0"/>
          <w:divBdr>
            <w:top w:val="none" w:sz="0" w:space="0" w:color="auto"/>
            <w:left w:val="none" w:sz="0" w:space="0" w:color="auto"/>
            <w:bottom w:val="none" w:sz="0" w:space="0" w:color="auto"/>
            <w:right w:val="none" w:sz="0" w:space="0" w:color="auto"/>
          </w:divBdr>
        </w:div>
      </w:divsChild>
    </w:div>
    <w:div w:id="888300013">
      <w:bodyDiv w:val="1"/>
      <w:marLeft w:val="0"/>
      <w:marRight w:val="0"/>
      <w:marTop w:val="0"/>
      <w:marBottom w:val="0"/>
      <w:divBdr>
        <w:top w:val="none" w:sz="0" w:space="0" w:color="auto"/>
        <w:left w:val="none" w:sz="0" w:space="0" w:color="auto"/>
        <w:bottom w:val="none" w:sz="0" w:space="0" w:color="auto"/>
        <w:right w:val="none" w:sz="0" w:space="0" w:color="auto"/>
      </w:divBdr>
    </w:div>
    <w:div w:id="994796690">
      <w:bodyDiv w:val="1"/>
      <w:marLeft w:val="0"/>
      <w:marRight w:val="0"/>
      <w:marTop w:val="0"/>
      <w:marBottom w:val="0"/>
      <w:divBdr>
        <w:top w:val="none" w:sz="0" w:space="0" w:color="auto"/>
        <w:left w:val="none" w:sz="0" w:space="0" w:color="auto"/>
        <w:bottom w:val="none" w:sz="0" w:space="0" w:color="auto"/>
        <w:right w:val="none" w:sz="0" w:space="0" w:color="auto"/>
      </w:divBdr>
    </w:div>
    <w:div w:id="1026057926">
      <w:bodyDiv w:val="1"/>
      <w:marLeft w:val="0"/>
      <w:marRight w:val="0"/>
      <w:marTop w:val="0"/>
      <w:marBottom w:val="0"/>
      <w:divBdr>
        <w:top w:val="none" w:sz="0" w:space="0" w:color="auto"/>
        <w:left w:val="none" w:sz="0" w:space="0" w:color="auto"/>
        <w:bottom w:val="none" w:sz="0" w:space="0" w:color="auto"/>
        <w:right w:val="none" w:sz="0" w:space="0" w:color="auto"/>
      </w:divBdr>
    </w:div>
    <w:div w:id="1065253317">
      <w:bodyDiv w:val="1"/>
      <w:marLeft w:val="0"/>
      <w:marRight w:val="0"/>
      <w:marTop w:val="0"/>
      <w:marBottom w:val="0"/>
      <w:divBdr>
        <w:top w:val="none" w:sz="0" w:space="0" w:color="auto"/>
        <w:left w:val="none" w:sz="0" w:space="0" w:color="auto"/>
        <w:bottom w:val="none" w:sz="0" w:space="0" w:color="auto"/>
        <w:right w:val="none" w:sz="0" w:space="0" w:color="auto"/>
      </w:divBdr>
    </w:div>
    <w:div w:id="1091438281">
      <w:bodyDiv w:val="1"/>
      <w:marLeft w:val="0"/>
      <w:marRight w:val="0"/>
      <w:marTop w:val="0"/>
      <w:marBottom w:val="0"/>
      <w:divBdr>
        <w:top w:val="none" w:sz="0" w:space="0" w:color="auto"/>
        <w:left w:val="none" w:sz="0" w:space="0" w:color="auto"/>
        <w:bottom w:val="none" w:sz="0" w:space="0" w:color="auto"/>
        <w:right w:val="none" w:sz="0" w:space="0" w:color="auto"/>
      </w:divBdr>
    </w:div>
    <w:div w:id="1095827475">
      <w:bodyDiv w:val="1"/>
      <w:marLeft w:val="0"/>
      <w:marRight w:val="0"/>
      <w:marTop w:val="0"/>
      <w:marBottom w:val="0"/>
      <w:divBdr>
        <w:top w:val="none" w:sz="0" w:space="0" w:color="auto"/>
        <w:left w:val="none" w:sz="0" w:space="0" w:color="auto"/>
        <w:bottom w:val="none" w:sz="0" w:space="0" w:color="auto"/>
        <w:right w:val="none" w:sz="0" w:space="0" w:color="auto"/>
      </w:divBdr>
      <w:divsChild>
        <w:div w:id="1033579655">
          <w:marLeft w:val="0"/>
          <w:marRight w:val="0"/>
          <w:marTop w:val="0"/>
          <w:marBottom w:val="0"/>
          <w:divBdr>
            <w:top w:val="none" w:sz="0" w:space="0" w:color="auto"/>
            <w:left w:val="none" w:sz="0" w:space="0" w:color="auto"/>
            <w:bottom w:val="none" w:sz="0" w:space="0" w:color="auto"/>
            <w:right w:val="none" w:sz="0" w:space="0" w:color="auto"/>
          </w:divBdr>
        </w:div>
      </w:divsChild>
    </w:div>
    <w:div w:id="1102383128">
      <w:bodyDiv w:val="1"/>
      <w:marLeft w:val="0"/>
      <w:marRight w:val="0"/>
      <w:marTop w:val="0"/>
      <w:marBottom w:val="0"/>
      <w:divBdr>
        <w:top w:val="none" w:sz="0" w:space="0" w:color="auto"/>
        <w:left w:val="none" w:sz="0" w:space="0" w:color="auto"/>
        <w:bottom w:val="none" w:sz="0" w:space="0" w:color="auto"/>
        <w:right w:val="none" w:sz="0" w:space="0" w:color="auto"/>
      </w:divBdr>
    </w:div>
    <w:div w:id="1127896259">
      <w:bodyDiv w:val="1"/>
      <w:marLeft w:val="0"/>
      <w:marRight w:val="0"/>
      <w:marTop w:val="0"/>
      <w:marBottom w:val="0"/>
      <w:divBdr>
        <w:top w:val="none" w:sz="0" w:space="0" w:color="auto"/>
        <w:left w:val="none" w:sz="0" w:space="0" w:color="auto"/>
        <w:bottom w:val="none" w:sz="0" w:space="0" w:color="auto"/>
        <w:right w:val="none" w:sz="0" w:space="0" w:color="auto"/>
      </w:divBdr>
    </w:div>
    <w:div w:id="1199313456">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
      </w:divsChild>
    </w:div>
    <w:div w:id="1200360771">
      <w:bodyDiv w:val="1"/>
      <w:marLeft w:val="0"/>
      <w:marRight w:val="0"/>
      <w:marTop w:val="0"/>
      <w:marBottom w:val="0"/>
      <w:divBdr>
        <w:top w:val="none" w:sz="0" w:space="0" w:color="auto"/>
        <w:left w:val="none" w:sz="0" w:space="0" w:color="auto"/>
        <w:bottom w:val="none" w:sz="0" w:space="0" w:color="auto"/>
        <w:right w:val="none" w:sz="0" w:space="0" w:color="auto"/>
      </w:divBdr>
    </w:div>
    <w:div w:id="1230770188">
      <w:bodyDiv w:val="1"/>
      <w:marLeft w:val="0"/>
      <w:marRight w:val="0"/>
      <w:marTop w:val="0"/>
      <w:marBottom w:val="0"/>
      <w:divBdr>
        <w:top w:val="none" w:sz="0" w:space="0" w:color="auto"/>
        <w:left w:val="none" w:sz="0" w:space="0" w:color="auto"/>
        <w:bottom w:val="none" w:sz="0" w:space="0" w:color="auto"/>
        <w:right w:val="none" w:sz="0" w:space="0" w:color="auto"/>
      </w:divBdr>
    </w:div>
    <w:div w:id="1250966510">
      <w:bodyDiv w:val="1"/>
      <w:marLeft w:val="0"/>
      <w:marRight w:val="0"/>
      <w:marTop w:val="0"/>
      <w:marBottom w:val="0"/>
      <w:divBdr>
        <w:top w:val="none" w:sz="0" w:space="0" w:color="auto"/>
        <w:left w:val="none" w:sz="0" w:space="0" w:color="auto"/>
        <w:bottom w:val="none" w:sz="0" w:space="0" w:color="auto"/>
        <w:right w:val="none" w:sz="0" w:space="0" w:color="auto"/>
      </w:divBdr>
    </w:div>
    <w:div w:id="1383366412">
      <w:bodyDiv w:val="1"/>
      <w:marLeft w:val="0"/>
      <w:marRight w:val="0"/>
      <w:marTop w:val="0"/>
      <w:marBottom w:val="0"/>
      <w:divBdr>
        <w:top w:val="none" w:sz="0" w:space="0" w:color="auto"/>
        <w:left w:val="none" w:sz="0" w:space="0" w:color="auto"/>
        <w:bottom w:val="none" w:sz="0" w:space="0" w:color="auto"/>
        <w:right w:val="none" w:sz="0" w:space="0" w:color="auto"/>
      </w:divBdr>
    </w:div>
    <w:div w:id="1500581766">
      <w:bodyDiv w:val="1"/>
      <w:marLeft w:val="0"/>
      <w:marRight w:val="0"/>
      <w:marTop w:val="0"/>
      <w:marBottom w:val="0"/>
      <w:divBdr>
        <w:top w:val="none" w:sz="0" w:space="0" w:color="auto"/>
        <w:left w:val="none" w:sz="0" w:space="0" w:color="auto"/>
        <w:bottom w:val="none" w:sz="0" w:space="0" w:color="auto"/>
        <w:right w:val="none" w:sz="0" w:space="0" w:color="auto"/>
      </w:divBdr>
      <w:divsChild>
        <w:div w:id="73942977">
          <w:marLeft w:val="0"/>
          <w:marRight w:val="0"/>
          <w:marTop w:val="0"/>
          <w:marBottom w:val="0"/>
          <w:divBdr>
            <w:top w:val="none" w:sz="0" w:space="0" w:color="auto"/>
            <w:left w:val="none" w:sz="0" w:space="0" w:color="auto"/>
            <w:bottom w:val="none" w:sz="0" w:space="0" w:color="auto"/>
            <w:right w:val="none" w:sz="0" w:space="0" w:color="auto"/>
          </w:divBdr>
        </w:div>
      </w:divsChild>
    </w:div>
    <w:div w:id="1508521497">
      <w:bodyDiv w:val="1"/>
      <w:marLeft w:val="0"/>
      <w:marRight w:val="0"/>
      <w:marTop w:val="0"/>
      <w:marBottom w:val="0"/>
      <w:divBdr>
        <w:top w:val="none" w:sz="0" w:space="0" w:color="auto"/>
        <w:left w:val="none" w:sz="0" w:space="0" w:color="auto"/>
        <w:bottom w:val="none" w:sz="0" w:space="0" w:color="auto"/>
        <w:right w:val="none" w:sz="0" w:space="0" w:color="auto"/>
      </w:divBdr>
    </w:div>
    <w:div w:id="1611276723">
      <w:bodyDiv w:val="1"/>
      <w:marLeft w:val="0"/>
      <w:marRight w:val="0"/>
      <w:marTop w:val="0"/>
      <w:marBottom w:val="0"/>
      <w:divBdr>
        <w:top w:val="none" w:sz="0" w:space="0" w:color="auto"/>
        <w:left w:val="none" w:sz="0" w:space="0" w:color="auto"/>
        <w:bottom w:val="none" w:sz="0" w:space="0" w:color="auto"/>
        <w:right w:val="none" w:sz="0" w:space="0" w:color="auto"/>
      </w:divBdr>
    </w:div>
    <w:div w:id="1644889791">
      <w:bodyDiv w:val="1"/>
      <w:marLeft w:val="0"/>
      <w:marRight w:val="0"/>
      <w:marTop w:val="0"/>
      <w:marBottom w:val="0"/>
      <w:divBdr>
        <w:top w:val="none" w:sz="0" w:space="0" w:color="auto"/>
        <w:left w:val="none" w:sz="0" w:space="0" w:color="auto"/>
        <w:bottom w:val="none" w:sz="0" w:space="0" w:color="auto"/>
        <w:right w:val="none" w:sz="0" w:space="0" w:color="auto"/>
      </w:divBdr>
    </w:div>
    <w:div w:id="1679771668">
      <w:bodyDiv w:val="1"/>
      <w:marLeft w:val="0"/>
      <w:marRight w:val="0"/>
      <w:marTop w:val="0"/>
      <w:marBottom w:val="0"/>
      <w:divBdr>
        <w:top w:val="none" w:sz="0" w:space="0" w:color="auto"/>
        <w:left w:val="none" w:sz="0" w:space="0" w:color="auto"/>
        <w:bottom w:val="none" w:sz="0" w:space="0" w:color="auto"/>
        <w:right w:val="none" w:sz="0" w:space="0" w:color="auto"/>
      </w:divBdr>
    </w:div>
    <w:div w:id="1771969281">
      <w:bodyDiv w:val="1"/>
      <w:marLeft w:val="0"/>
      <w:marRight w:val="0"/>
      <w:marTop w:val="0"/>
      <w:marBottom w:val="0"/>
      <w:divBdr>
        <w:top w:val="none" w:sz="0" w:space="0" w:color="auto"/>
        <w:left w:val="none" w:sz="0" w:space="0" w:color="auto"/>
        <w:bottom w:val="none" w:sz="0" w:space="0" w:color="auto"/>
        <w:right w:val="none" w:sz="0" w:space="0" w:color="auto"/>
      </w:divBdr>
    </w:div>
    <w:div w:id="1823807575">
      <w:bodyDiv w:val="1"/>
      <w:marLeft w:val="0"/>
      <w:marRight w:val="0"/>
      <w:marTop w:val="0"/>
      <w:marBottom w:val="0"/>
      <w:divBdr>
        <w:top w:val="none" w:sz="0" w:space="0" w:color="auto"/>
        <w:left w:val="none" w:sz="0" w:space="0" w:color="auto"/>
        <w:bottom w:val="none" w:sz="0" w:space="0" w:color="auto"/>
        <w:right w:val="none" w:sz="0" w:space="0" w:color="auto"/>
      </w:divBdr>
    </w:div>
    <w:div w:id="1904754953">
      <w:bodyDiv w:val="1"/>
      <w:marLeft w:val="0"/>
      <w:marRight w:val="0"/>
      <w:marTop w:val="0"/>
      <w:marBottom w:val="0"/>
      <w:divBdr>
        <w:top w:val="none" w:sz="0" w:space="0" w:color="auto"/>
        <w:left w:val="none" w:sz="0" w:space="0" w:color="auto"/>
        <w:bottom w:val="none" w:sz="0" w:space="0" w:color="auto"/>
        <w:right w:val="none" w:sz="0" w:space="0" w:color="auto"/>
      </w:divBdr>
    </w:div>
    <w:div w:id="1967470851">
      <w:bodyDiv w:val="1"/>
      <w:marLeft w:val="0"/>
      <w:marRight w:val="0"/>
      <w:marTop w:val="0"/>
      <w:marBottom w:val="0"/>
      <w:divBdr>
        <w:top w:val="none" w:sz="0" w:space="0" w:color="auto"/>
        <w:left w:val="none" w:sz="0" w:space="0" w:color="auto"/>
        <w:bottom w:val="none" w:sz="0" w:space="0" w:color="auto"/>
        <w:right w:val="none" w:sz="0" w:space="0" w:color="auto"/>
      </w:divBdr>
    </w:div>
    <w:div w:id="2089110428">
      <w:bodyDiv w:val="1"/>
      <w:marLeft w:val="0"/>
      <w:marRight w:val="0"/>
      <w:marTop w:val="0"/>
      <w:marBottom w:val="0"/>
      <w:divBdr>
        <w:top w:val="none" w:sz="0" w:space="0" w:color="auto"/>
        <w:left w:val="none" w:sz="0" w:space="0" w:color="auto"/>
        <w:bottom w:val="none" w:sz="0" w:space="0" w:color="auto"/>
        <w:right w:val="none" w:sz="0" w:space="0" w:color="auto"/>
      </w:divBdr>
    </w:div>
    <w:div w:id="2090882425">
      <w:bodyDiv w:val="1"/>
      <w:marLeft w:val="0"/>
      <w:marRight w:val="0"/>
      <w:marTop w:val="0"/>
      <w:marBottom w:val="0"/>
      <w:divBdr>
        <w:top w:val="none" w:sz="0" w:space="0" w:color="auto"/>
        <w:left w:val="none" w:sz="0" w:space="0" w:color="auto"/>
        <w:bottom w:val="none" w:sz="0" w:space="0" w:color="auto"/>
        <w:right w:val="none" w:sz="0" w:space="0" w:color="auto"/>
      </w:divBdr>
    </w:div>
    <w:div w:id="21313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onerama.com/MASPobeskydi/Album/6908917?secret=IVcW1Mo1pbc2XI72BTHP9u6K7" TargetMode="External"/><Relationship Id="rId18" Type="http://schemas.openxmlformats.org/officeDocument/2006/relationships/hyperlink" Target="https://www.zonerama.com/MASPobeskydi/Album/6908861?secret=Knr2O5h8JuLvD5lK12ngj8k7A" TargetMode="External"/><Relationship Id="rId26" Type="http://schemas.openxmlformats.org/officeDocument/2006/relationships/hyperlink" Target="http://www.pobeskydi.cz/map-frydek-mistek/aktivity-spoluprace/mladi-vytvarnici-o-nasem-regionu/" TargetMode="External"/><Relationship Id="rId39" Type="http://schemas.openxmlformats.org/officeDocument/2006/relationships/hyperlink" Target="https://www.zonerama.com/MASPobeskydi/1009709" TargetMode="External"/><Relationship Id="rId3" Type="http://schemas.openxmlformats.org/officeDocument/2006/relationships/styles" Target="styles.xml"/><Relationship Id="rId21" Type="http://schemas.openxmlformats.org/officeDocument/2006/relationships/hyperlink" Target="http://www.pobeskydi.cz/map-frydek-mistek/aktivity-spoluprace/setkani-predskolaku-aneb-brzy-pujdem-do-skoly/" TargetMode="External"/><Relationship Id="rId34" Type="http://schemas.openxmlformats.org/officeDocument/2006/relationships/hyperlink" Target="https://www.regionalni-znacky.cz/beskydy/"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onerama.com/MASPobeskydi/976636" TargetMode="External"/><Relationship Id="rId17" Type="http://schemas.openxmlformats.org/officeDocument/2006/relationships/hyperlink" Target="https://www.zonerama.com/MASPobeskydi/Album/6908854?secret=6K8RY6956Xhtu1M44t3LJ1uRp" TargetMode="External"/><Relationship Id="rId25" Type="http://schemas.openxmlformats.org/officeDocument/2006/relationships/hyperlink" Target="http://www.pobeskydi.cz/map-frydek-mistek/aktivity-spoluprace/interaktivni-vyuka-biologie/" TargetMode="External"/><Relationship Id="rId33" Type="http://schemas.openxmlformats.org/officeDocument/2006/relationships/hyperlink" Target="https://www.pobeskydi.cz/beskydy-znacka/" TargetMode="External"/><Relationship Id="rId38" Type="http://schemas.openxmlformats.org/officeDocument/2006/relationships/hyperlink" Target="https://www.zonerama.com/MASPobeskydi/Album/7540302" TargetMode="External"/><Relationship Id="rId2" Type="http://schemas.openxmlformats.org/officeDocument/2006/relationships/numbering" Target="numbering.xml"/><Relationship Id="rId16" Type="http://schemas.openxmlformats.org/officeDocument/2006/relationships/hyperlink" Target="https://www.zonerama.com/MASPobeskydi/Album/6908859?secret=95n9S6rKCBEolH5tr1KMFA55j" TargetMode="External"/><Relationship Id="rId20" Type="http://schemas.openxmlformats.org/officeDocument/2006/relationships/hyperlink" Target="http://www.pobeskydi.cz/map-frydek-mistek/aktivity-spoluprace/metodicky-klub-materskych-skol/" TargetMode="External"/><Relationship Id="rId29" Type="http://schemas.openxmlformats.org/officeDocument/2006/relationships/hyperlink" Target="http://www.pobeskydi.cz/map-frydek-mistek/aktivity-spoluprace/metodicky-klub-malotridnich-skol-ii/" TargetMode="External"/><Relationship Id="rId41" Type="http://schemas.openxmlformats.org/officeDocument/2006/relationships/hyperlink" Target="https://www.zonerama.com/MASPobeskydi/Album/7203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nerama.com/MASPobeskydi/976636" TargetMode="External"/><Relationship Id="rId24" Type="http://schemas.openxmlformats.org/officeDocument/2006/relationships/hyperlink" Target="http://www.pobeskydi.cz/map-frydek-mistek/aktivity-spoluprace/vyuka-anglictiny-na-1-stupni-zs-metodou-jbe/" TargetMode="External"/><Relationship Id="rId32" Type="http://schemas.openxmlformats.org/officeDocument/2006/relationships/hyperlink" Target="https://www.zonerama.com/MASPobeskydi/Album/6908867?secret=8X99201OAJDxinYcli3Cdbu7w" TargetMode="External"/><Relationship Id="rId37" Type="http://schemas.openxmlformats.org/officeDocument/2006/relationships/hyperlink" Target="https://www.zonerama.com/MASPobeskydi/Album/7479698" TargetMode="External"/><Relationship Id="rId40" Type="http://schemas.openxmlformats.org/officeDocument/2006/relationships/hyperlink" Target="https://www.zonerama.com/MASPobeskydi/Photo/7203197/263028860" TargetMode="External"/><Relationship Id="rId5" Type="http://schemas.openxmlformats.org/officeDocument/2006/relationships/webSettings" Target="webSettings.xml"/><Relationship Id="rId15" Type="http://schemas.openxmlformats.org/officeDocument/2006/relationships/hyperlink" Target="https://www.zonerama.com/MASPobeskydi/Album/6908873?secret=De2I9YYOd42t4311a4wTa11Kc" TargetMode="External"/><Relationship Id="rId23" Type="http://schemas.openxmlformats.org/officeDocument/2006/relationships/hyperlink" Target="http://www.pobeskydi.cz/map-frydek-mistek/aktivity-spoluprace/zlata-cihla-a-zlata-cihlicka/" TargetMode="External"/><Relationship Id="rId28" Type="http://schemas.openxmlformats.org/officeDocument/2006/relationships/hyperlink" Target="http://www.pobeskydi.cz/map-frydek-mistek/aktivity-spoluprace/mlsna-varecka/" TargetMode="External"/><Relationship Id="rId36" Type="http://schemas.openxmlformats.org/officeDocument/2006/relationships/hyperlink" Target="https://www.zonerama.com/MASPobeskydi/Album/7261052" TargetMode="External"/><Relationship Id="rId10" Type="http://schemas.openxmlformats.org/officeDocument/2006/relationships/hyperlink" Target="https://www.zonerama.com/MASPobeskydi/958206" TargetMode="External"/><Relationship Id="rId19" Type="http://schemas.openxmlformats.org/officeDocument/2006/relationships/hyperlink" Target="https://www.zonerama.com/MASPobeskydi/Album/6908901?secret=MwMkRmrqYPpx4J1G2GcKUo32o" TargetMode="External"/><Relationship Id="rId31" Type="http://schemas.openxmlformats.org/officeDocument/2006/relationships/hyperlink" Target="https://www.zonerama.com/mapfm/Album/65607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nerama.com/MASPobeskydi/947157" TargetMode="External"/><Relationship Id="rId14" Type="http://schemas.openxmlformats.org/officeDocument/2006/relationships/hyperlink" Target="https://www.zonerama.com/MASPobeskydi/Album/6908886?secret=gjI8vl7dFH9rs5Tpqbx14TY65" TargetMode="External"/><Relationship Id="rId22" Type="http://schemas.openxmlformats.org/officeDocument/2006/relationships/hyperlink" Target="http://www.pobeskydi.cz/map-frydek-mistek/aktivity-spoluprace/tematicke-kufriky-pro-rozvoj-ctenarske-gramotnosti/" TargetMode="External"/><Relationship Id="rId27" Type="http://schemas.openxmlformats.org/officeDocument/2006/relationships/hyperlink" Target="http://www.pobeskydi.cz/map-frydek-mistek/aktivity-spoluprace/uzasna-veda/" TargetMode="External"/><Relationship Id="rId30" Type="http://schemas.openxmlformats.org/officeDocument/2006/relationships/hyperlink" Target="http://www.pobeskydi.cz/map-frydek-mistek/aktivity-spoluprace/posezeni-nad-salkem-kavy/" TargetMode="External"/><Relationship Id="rId35" Type="http://schemas.openxmlformats.org/officeDocument/2006/relationships/hyperlink" Target="https://www.facebook.com/BESKYDY.OriginalniProdukt"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39F52-84D8-4C3D-B614-CD56E367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8570</Words>
  <Characters>50569</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Výroční zpráva 2012</vt:lpstr>
    </vt:vector>
  </TitlesOfParts>
  <Company/>
  <LinksUpToDate>false</LinksUpToDate>
  <CharactersWithSpaces>59021</CharactersWithSpaces>
  <SharedDoc>false</SharedDoc>
  <HLinks>
    <vt:vector size="102" baseType="variant">
      <vt:variant>
        <vt:i4>1114171</vt:i4>
      </vt:variant>
      <vt:variant>
        <vt:i4>98</vt:i4>
      </vt:variant>
      <vt:variant>
        <vt:i4>0</vt:i4>
      </vt:variant>
      <vt:variant>
        <vt:i4>5</vt:i4>
      </vt:variant>
      <vt:variant>
        <vt:lpwstr/>
      </vt:variant>
      <vt:variant>
        <vt:lpwstr>_Toc451066857</vt:lpwstr>
      </vt:variant>
      <vt:variant>
        <vt:i4>1114171</vt:i4>
      </vt:variant>
      <vt:variant>
        <vt:i4>92</vt:i4>
      </vt:variant>
      <vt:variant>
        <vt:i4>0</vt:i4>
      </vt:variant>
      <vt:variant>
        <vt:i4>5</vt:i4>
      </vt:variant>
      <vt:variant>
        <vt:lpwstr/>
      </vt:variant>
      <vt:variant>
        <vt:lpwstr>_Toc451066856</vt:lpwstr>
      </vt:variant>
      <vt:variant>
        <vt:i4>1114171</vt:i4>
      </vt:variant>
      <vt:variant>
        <vt:i4>86</vt:i4>
      </vt:variant>
      <vt:variant>
        <vt:i4>0</vt:i4>
      </vt:variant>
      <vt:variant>
        <vt:i4>5</vt:i4>
      </vt:variant>
      <vt:variant>
        <vt:lpwstr/>
      </vt:variant>
      <vt:variant>
        <vt:lpwstr>_Toc451066855</vt:lpwstr>
      </vt:variant>
      <vt:variant>
        <vt:i4>1114171</vt:i4>
      </vt:variant>
      <vt:variant>
        <vt:i4>80</vt:i4>
      </vt:variant>
      <vt:variant>
        <vt:i4>0</vt:i4>
      </vt:variant>
      <vt:variant>
        <vt:i4>5</vt:i4>
      </vt:variant>
      <vt:variant>
        <vt:lpwstr/>
      </vt:variant>
      <vt:variant>
        <vt:lpwstr>_Toc451066854</vt:lpwstr>
      </vt:variant>
      <vt:variant>
        <vt:i4>1114171</vt:i4>
      </vt:variant>
      <vt:variant>
        <vt:i4>74</vt:i4>
      </vt:variant>
      <vt:variant>
        <vt:i4>0</vt:i4>
      </vt:variant>
      <vt:variant>
        <vt:i4>5</vt:i4>
      </vt:variant>
      <vt:variant>
        <vt:lpwstr/>
      </vt:variant>
      <vt:variant>
        <vt:lpwstr>_Toc451066853</vt:lpwstr>
      </vt:variant>
      <vt:variant>
        <vt:i4>1114171</vt:i4>
      </vt:variant>
      <vt:variant>
        <vt:i4>68</vt:i4>
      </vt:variant>
      <vt:variant>
        <vt:i4>0</vt:i4>
      </vt:variant>
      <vt:variant>
        <vt:i4>5</vt:i4>
      </vt:variant>
      <vt:variant>
        <vt:lpwstr/>
      </vt:variant>
      <vt:variant>
        <vt:lpwstr>_Toc451066852</vt:lpwstr>
      </vt:variant>
      <vt:variant>
        <vt:i4>1114171</vt:i4>
      </vt:variant>
      <vt:variant>
        <vt:i4>62</vt:i4>
      </vt:variant>
      <vt:variant>
        <vt:i4>0</vt:i4>
      </vt:variant>
      <vt:variant>
        <vt:i4>5</vt:i4>
      </vt:variant>
      <vt:variant>
        <vt:lpwstr/>
      </vt:variant>
      <vt:variant>
        <vt:lpwstr>_Toc451066851</vt:lpwstr>
      </vt:variant>
      <vt:variant>
        <vt:i4>1114171</vt:i4>
      </vt:variant>
      <vt:variant>
        <vt:i4>56</vt:i4>
      </vt:variant>
      <vt:variant>
        <vt:i4>0</vt:i4>
      </vt:variant>
      <vt:variant>
        <vt:i4>5</vt:i4>
      </vt:variant>
      <vt:variant>
        <vt:lpwstr/>
      </vt:variant>
      <vt:variant>
        <vt:lpwstr>_Toc451066850</vt:lpwstr>
      </vt:variant>
      <vt:variant>
        <vt:i4>1048635</vt:i4>
      </vt:variant>
      <vt:variant>
        <vt:i4>50</vt:i4>
      </vt:variant>
      <vt:variant>
        <vt:i4>0</vt:i4>
      </vt:variant>
      <vt:variant>
        <vt:i4>5</vt:i4>
      </vt:variant>
      <vt:variant>
        <vt:lpwstr/>
      </vt:variant>
      <vt:variant>
        <vt:lpwstr>_Toc451066849</vt:lpwstr>
      </vt:variant>
      <vt:variant>
        <vt:i4>1048635</vt:i4>
      </vt:variant>
      <vt:variant>
        <vt:i4>44</vt:i4>
      </vt:variant>
      <vt:variant>
        <vt:i4>0</vt:i4>
      </vt:variant>
      <vt:variant>
        <vt:i4>5</vt:i4>
      </vt:variant>
      <vt:variant>
        <vt:lpwstr/>
      </vt:variant>
      <vt:variant>
        <vt:lpwstr>_Toc451066848</vt:lpwstr>
      </vt:variant>
      <vt:variant>
        <vt:i4>1048635</vt:i4>
      </vt:variant>
      <vt:variant>
        <vt:i4>38</vt:i4>
      </vt:variant>
      <vt:variant>
        <vt:i4>0</vt:i4>
      </vt:variant>
      <vt:variant>
        <vt:i4>5</vt:i4>
      </vt:variant>
      <vt:variant>
        <vt:lpwstr/>
      </vt:variant>
      <vt:variant>
        <vt:lpwstr>_Toc451066847</vt:lpwstr>
      </vt:variant>
      <vt:variant>
        <vt:i4>1048635</vt:i4>
      </vt:variant>
      <vt:variant>
        <vt:i4>32</vt:i4>
      </vt:variant>
      <vt:variant>
        <vt:i4>0</vt:i4>
      </vt:variant>
      <vt:variant>
        <vt:i4>5</vt:i4>
      </vt:variant>
      <vt:variant>
        <vt:lpwstr/>
      </vt:variant>
      <vt:variant>
        <vt:lpwstr>_Toc451066846</vt:lpwstr>
      </vt:variant>
      <vt:variant>
        <vt:i4>1048635</vt:i4>
      </vt:variant>
      <vt:variant>
        <vt:i4>26</vt:i4>
      </vt:variant>
      <vt:variant>
        <vt:i4>0</vt:i4>
      </vt:variant>
      <vt:variant>
        <vt:i4>5</vt:i4>
      </vt:variant>
      <vt:variant>
        <vt:lpwstr/>
      </vt:variant>
      <vt:variant>
        <vt:lpwstr>_Toc451066845</vt:lpwstr>
      </vt:variant>
      <vt:variant>
        <vt:i4>1048635</vt:i4>
      </vt:variant>
      <vt:variant>
        <vt:i4>20</vt:i4>
      </vt:variant>
      <vt:variant>
        <vt:i4>0</vt:i4>
      </vt:variant>
      <vt:variant>
        <vt:i4>5</vt:i4>
      </vt:variant>
      <vt:variant>
        <vt:lpwstr/>
      </vt:variant>
      <vt:variant>
        <vt:lpwstr>_Toc451066844</vt:lpwstr>
      </vt:variant>
      <vt:variant>
        <vt:i4>1048635</vt:i4>
      </vt:variant>
      <vt:variant>
        <vt:i4>14</vt:i4>
      </vt:variant>
      <vt:variant>
        <vt:i4>0</vt:i4>
      </vt:variant>
      <vt:variant>
        <vt:i4>5</vt:i4>
      </vt:variant>
      <vt:variant>
        <vt:lpwstr/>
      </vt:variant>
      <vt:variant>
        <vt:lpwstr>_Toc451066843</vt:lpwstr>
      </vt:variant>
      <vt:variant>
        <vt:i4>1048635</vt:i4>
      </vt:variant>
      <vt:variant>
        <vt:i4>8</vt:i4>
      </vt:variant>
      <vt:variant>
        <vt:i4>0</vt:i4>
      </vt:variant>
      <vt:variant>
        <vt:i4>5</vt:i4>
      </vt:variant>
      <vt:variant>
        <vt:lpwstr/>
      </vt:variant>
      <vt:variant>
        <vt:lpwstr>_Toc451066842</vt:lpwstr>
      </vt:variant>
      <vt:variant>
        <vt:i4>1048635</vt:i4>
      </vt:variant>
      <vt:variant>
        <vt:i4>2</vt:i4>
      </vt:variant>
      <vt:variant>
        <vt:i4>0</vt:i4>
      </vt:variant>
      <vt:variant>
        <vt:i4>5</vt:i4>
      </vt:variant>
      <vt:variant>
        <vt:lpwstr/>
      </vt:variant>
      <vt:variant>
        <vt:lpwstr>_Toc451066841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2012</dc:title>
  <dc:subject/>
  <dc:creator>MAS Pobeskydí</dc:creator>
  <cp:keywords/>
  <dc:description/>
  <cp:lastModifiedBy>Pracovni2</cp:lastModifiedBy>
  <cp:revision>5</cp:revision>
  <cp:lastPrinted>2019-07-23T10:33:00Z</cp:lastPrinted>
  <dcterms:created xsi:type="dcterms:W3CDTF">2021-09-01T12:56:00Z</dcterms:created>
  <dcterms:modified xsi:type="dcterms:W3CDTF">2021-09-09T10:53:00Z</dcterms:modified>
</cp:coreProperties>
</file>