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80CB5C6" w14:textId="09D2F614" w:rsidR="00085053" w:rsidRDefault="00085053" w:rsidP="00085053"/>
    <w:p w14:paraId="7B4CBCD6" w14:textId="77777777" w:rsidR="001B624B" w:rsidRPr="00674ECB" w:rsidRDefault="001B624B" w:rsidP="001B624B">
      <w:pPr>
        <w:jc w:val="center"/>
        <w:rPr>
          <w:b/>
          <w:sz w:val="28"/>
          <w:szCs w:val="28"/>
        </w:rPr>
      </w:pPr>
      <w:r w:rsidRPr="00674ECB">
        <w:rPr>
          <w:b/>
          <w:sz w:val="28"/>
          <w:szCs w:val="28"/>
        </w:rPr>
        <w:t>Základní škola a mateřská škola Třanovice, příspěvková organizace</w:t>
      </w:r>
    </w:p>
    <w:p w14:paraId="65331DE2" w14:textId="2081C593" w:rsidR="001B624B" w:rsidRPr="001B624B" w:rsidRDefault="001B624B" w:rsidP="001B624B">
      <w:pPr>
        <w:jc w:val="center"/>
        <w:rPr>
          <w:b/>
          <w:sz w:val="28"/>
          <w:szCs w:val="28"/>
        </w:rPr>
      </w:pPr>
      <w:r w:rsidRPr="00674ECB">
        <w:rPr>
          <w:b/>
          <w:sz w:val="28"/>
          <w:szCs w:val="28"/>
        </w:rPr>
        <w:t>Třanovice 92, 739 53 Hnojník</w:t>
      </w:r>
    </w:p>
    <w:p w14:paraId="750E5518" w14:textId="77777777" w:rsidR="001B624B" w:rsidRDefault="001B624B" w:rsidP="001B624B">
      <w:pPr>
        <w:jc w:val="center"/>
        <w:rPr>
          <w:b/>
          <w:sz w:val="44"/>
          <w:szCs w:val="44"/>
        </w:rPr>
      </w:pPr>
      <w:r w:rsidRPr="00674ECB">
        <w:rPr>
          <w:b/>
          <w:sz w:val="44"/>
          <w:szCs w:val="44"/>
        </w:rPr>
        <w:t>Analýza obce Třanovice</w:t>
      </w:r>
    </w:p>
    <w:p w14:paraId="41E36C6F" w14:textId="77777777" w:rsidR="001B624B" w:rsidRDefault="001B624B" w:rsidP="001B624B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vytvořeno </w:t>
      </w:r>
      <w:r w:rsidRPr="00674ECB">
        <w:rPr>
          <w:sz w:val="24"/>
          <w:szCs w:val="24"/>
        </w:rPr>
        <w:t>v rámci aktivity spolupráce „Poznej svůj kraj“ (AS/2020/5)</w:t>
      </w:r>
      <w:r>
        <w:rPr>
          <w:sz w:val="24"/>
          <w:szCs w:val="24"/>
        </w:rPr>
        <w:t xml:space="preserve"> </w:t>
      </w:r>
      <w:r w:rsidRPr="00674ECB">
        <w:rPr>
          <w:sz w:val="24"/>
          <w:szCs w:val="24"/>
        </w:rPr>
        <w:t>zařazeného do</w:t>
      </w:r>
      <w:r>
        <w:rPr>
          <w:sz w:val="24"/>
          <w:szCs w:val="24"/>
        </w:rPr>
        <w:t xml:space="preserve"> </w:t>
      </w:r>
      <w:r w:rsidRPr="00674ECB">
        <w:rPr>
          <w:sz w:val="24"/>
          <w:szCs w:val="24"/>
        </w:rPr>
        <w:t>Místního akčního plánu Frýdek-Místek II</w:t>
      </w:r>
      <w:r>
        <w:rPr>
          <w:sz w:val="24"/>
          <w:szCs w:val="24"/>
        </w:rPr>
        <w:t xml:space="preserve"> </w:t>
      </w:r>
      <w:r w:rsidRPr="00674ECB">
        <w:rPr>
          <w:sz w:val="24"/>
          <w:szCs w:val="24"/>
        </w:rPr>
        <w:t>(registrační číslo CZ.02.3.68/0.0/0.0/17_047/0008616)</w:t>
      </w:r>
    </w:p>
    <w:p w14:paraId="4CC3BBC2" w14:textId="77777777" w:rsidR="001B624B" w:rsidRDefault="001B624B" w:rsidP="001B624B">
      <w:pPr>
        <w:jc w:val="center"/>
        <w:rPr>
          <w:sz w:val="24"/>
          <w:szCs w:val="24"/>
        </w:rPr>
      </w:pPr>
    </w:p>
    <w:p w14:paraId="0C06EEBA" w14:textId="77777777" w:rsidR="001B624B" w:rsidRDefault="001B624B" w:rsidP="001B624B">
      <w:pPr>
        <w:jc w:val="center"/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2DBF080" wp14:editId="7AA65170">
            <wp:extent cx="1838325" cy="2047875"/>
            <wp:effectExtent l="0" t="0" r="9525" b="9525"/>
            <wp:docPr id="9" name="obrázek 2" descr="Znak obce Třano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nak obce Třanovic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1029B" w14:textId="77777777" w:rsidR="001B624B" w:rsidRDefault="001B624B" w:rsidP="001B624B">
      <w:pPr>
        <w:jc w:val="center"/>
        <w:rPr>
          <w:sz w:val="24"/>
          <w:szCs w:val="24"/>
        </w:rPr>
      </w:pPr>
    </w:p>
    <w:p w14:paraId="1ECDAE28" w14:textId="77777777" w:rsidR="001B624B" w:rsidRDefault="001B624B" w:rsidP="001B624B">
      <w:pPr>
        <w:jc w:val="center"/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98F3F08" wp14:editId="6771EDCC">
            <wp:extent cx="2105025" cy="1401980"/>
            <wp:effectExtent l="0" t="0" r="0" b="8255"/>
            <wp:docPr id="1" name="obrázek 1" descr="Vlajka obce Třano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lajka obce Třanovic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329" cy="1401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EF0B3" w14:textId="77777777" w:rsidR="001B624B" w:rsidRDefault="001B624B" w:rsidP="001B624B">
      <w:pPr>
        <w:jc w:val="center"/>
        <w:rPr>
          <w:sz w:val="24"/>
          <w:szCs w:val="24"/>
        </w:rPr>
      </w:pPr>
    </w:p>
    <w:p w14:paraId="1384E2E7" w14:textId="77777777" w:rsidR="001B624B" w:rsidRDefault="001B624B" w:rsidP="001B624B">
      <w:pPr>
        <w:jc w:val="center"/>
        <w:rPr>
          <w:sz w:val="24"/>
          <w:szCs w:val="24"/>
        </w:rPr>
      </w:pPr>
    </w:p>
    <w:p w14:paraId="335A62EA" w14:textId="2D85576B" w:rsidR="001B624B" w:rsidRDefault="001B624B" w:rsidP="001B624B">
      <w:pPr>
        <w:rPr>
          <w:b/>
          <w:sz w:val="24"/>
          <w:szCs w:val="24"/>
        </w:rPr>
      </w:pPr>
      <w:r w:rsidRPr="00674ECB">
        <w:rPr>
          <w:b/>
          <w:sz w:val="24"/>
          <w:szCs w:val="24"/>
        </w:rPr>
        <w:t>V Třanovicích 28. 2. 2020</w:t>
      </w:r>
      <w:r w:rsidRPr="00674ECB">
        <w:rPr>
          <w:b/>
          <w:sz w:val="24"/>
          <w:szCs w:val="24"/>
        </w:rPr>
        <w:tab/>
      </w:r>
      <w:r w:rsidRPr="00674ECB">
        <w:rPr>
          <w:b/>
          <w:sz w:val="24"/>
          <w:szCs w:val="24"/>
        </w:rPr>
        <w:tab/>
      </w:r>
      <w:r w:rsidRPr="00674ECB">
        <w:rPr>
          <w:b/>
          <w:sz w:val="24"/>
          <w:szCs w:val="24"/>
        </w:rPr>
        <w:tab/>
      </w:r>
      <w:r w:rsidRPr="00674ECB">
        <w:rPr>
          <w:b/>
          <w:sz w:val="24"/>
          <w:szCs w:val="24"/>
        </w:rPr>
        <w:tab/>
      </w:r>
      <w:r w:rsidRPr="00674ECB">
        <w:rPr>
          <w:b/>
          <w:sz w:val="24"/>
          <w:szCs w:val="24"/>
        </w:rPr>
        <w:tab/>
        <w:t>Zpracoval: David Molitor</w:t>
      </w:r>
    </w:p>
    <w:p w14:paraId="2D917EB4" w14:textId="77777777" w:rsidR="001B624B" w:rsidRDefault="001B624B" w:rsidP="001B624B">
      <w:pPr>
        <w:rPr>
          <w:b/>
          <w:sz w:val="28"/>
          <w:szCs w:val="28"/>
        </w:rPr>
      </w:pPr>
      <w:r w:rsidRPr="00B149A7">
        <w:rPr>
          <w:b/>
          <w:sz w:val="28"/>
          <w:szCs w:val="28"/>
        </w:rPr>
        <w:lastRenderedPageBreak/>
        <w:t>1. Dotčené území</w:t>
      </w:r>
    </w:p>
    <w:p w14:paraId="41B6951C" w14:textId="77777777" w:rsidR="001B624B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>Území obce Třanovice.</w:t>
      </w:r>
    </w:p>
    <w:p w14:paraId="14832539" w14:textId="77777777" w:rsidR="001B624B" w:rsidRDefault="001B624B" w:rsidP="001B624B">
      <w:pPr>
        <w:rPr>
          <w:b/>
          <w:sz w:val="28"/>
          <w:szCs w:val="28"/>
        </w:rPr>
      </w:pPr>
      <w:r w:rsidRPr="00B149A7">
        <w:rPr>
          <w:b/>
          <w:sz w:val="28"/>
          <w:szCs w:val="28"/>
        </w:rPr>
        <w:t>2. Zdroje informací</w:t>
      </w:r>
    </w:p>
    <w:p w14:paraId="0637AB37" w14:textId="77777777" w:rsidR="001B624B" w:rsidRPr="00B149A7" w:rsidRDefault="001B624B" w:rsidP="001B624B">
      <w:pPr>
        <w:rPr>
          <w:b/>
          <w:sz w:val="24"/>
          <w:szCs w:val="24"/>
        </w:rPr>
      </w:pPr>
      <w:r>
        <w:rPr>
          <w:b/>
          <w:sz w:val="24"/>
          <w:szCs w:val="24"/>
        </w:rPr>
        <w:t>A)</w:t>
      </w:r>
      <w:r w:rsidRPr="00B149A7">
        <w:rPr>
          <w:b/>
          <w:sz w:val="24"/>
          <w:szCs w:val="24"/>
        </w:rPr>
        <w:t xml:space="preserve"> Knižní publikace o dějinách obce</w:t>
      </w:r>
    </w:p>
    <w:p w14:paraId="20B0169A" w14:textId="77777777" w:rsidR="001B624B" w:rsidRPr="00B149A7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>JAN AL SAHEB, RADIM JEŽ, JIŘÍ KRISTIAN, DAVID PINDUR</w:t>
      </w:r>
      <w:r w:rsidRPr="00B149A7">
        <w:rPr>
          <w:sz w:val="24"/>
          <w:szCs w:val="24"/>
        </w:rPr>
        <w:t xml:space="preserve">. </w:t>
      </w:r>
      <w:r>
        <w:rPr>
          <w:sz w:val="24"/>
          <w:szCs w:val="24"/>
        </w:rPr>
        <w:t>Třanovice v proměnách staletí. Třanovice</w:t>
      </w:r>
      <w:r w:rsidRPr="00B149A7">
        <w:rPr>
          <w:sz w:val="24"/>
          <w:szCs w:val="24"/>
        </w:rPr>
        <w:t>, 2010.</w:t>
      </w:r>
    </w:p>
    <w:p w14:paraId="1E5FDF93" w14:textId="77777777" w:rsidR="001B624B" w:rsidRPr="00B149A7" w:rsidRDefault="001B624B" w:rsidP="001B624B">
      <w:pPr>
        <w:rPr>
          <w:sz w:val="24"/>
          <w:szCs w:val="24"/>
        </w:rPr>
      </w:pPr>
      <w:r w:rsidRPr="00AA3BC2">
        <w:rPr>
          <w:sz w:val="24"/>
          <w:szCs w:val="24"/>
        </w:rPr>
        <w:t>PINDUR, David: Zaniklý kostel sv. Bartoloměje v Třanovicích. Sborník SOA Frýdek-Místek, sv. 7, 1996, s. 53-67.</w:t>
      </w:r>
      <w:r w:rsidRPr="00B149A7">
        <w:rPr>
          <w:sz w:val="24"/>
          <w:szCs w:val="24"/>
        </w:rPr>
        <w:t xml:space="preserve"> </w:t>
      </w:r>
    </w:p>
    <w:p w14:paraId="5F10C4C5" w14:textId="77777777" w:rsidR="001B624B" w:rsidRDefault="001B624B" w:rsidP="001B624B">
      <w:pPr>
        <w:rPr>
          <w:b/>
          <w:sz w:val="24"/>
          <w:szCs w:val="24"/>
        </w:rPr>
      </w:pPr>
      <w:r>
        <w:rPr>
          <w:b/>
          <w:sz w:val="24"/>
          <w:szCs w:val="24"/>
        </w:rPr>
        <w:t>B)</w:t>
      </w:r>
      <w:r w:rsidRPr="00A00196">
        <w:rPr>
          <w:b/>
          <w:sz w:val="24"/>
          <w:szCs w:val="24"/>
        </w:rPr>
        <w:t xml:space="preserve"> Kroniky a zpravodaje</w:t>
      </w:r>
    </w:p>
    <w:p w14:paraId="2159A684" w14:textId="77777777" w:rsidR="001B624B" w:rsidRPr="005F57C0" w:rsidRDefault="001B624B" w:rsidP="001B624B">
      <w:pPr>
        <w:rPr>
          <w:sz w:val="24"/>
          <w:szCs w:val="24"/>
        </w:rPr>
      </w:pPr>
      <w:r w:rsidRPr="005F57C0">
        <w:rPr>
          <w:sz w:val="24"/>
          <w:szCs w:val="24"/>
        </w:rPr>
        <w:t>Kronika obce Třanovice</w:t>
      </w:r>
    </w:p>
    <w:p w14:paraId="0755CD7B" w14:textId="77777777" w:rsidR="001B624B" w:rsidRDefault="001B624B" w:rsidP="001B624B">
      <w:pPr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C)  Audiovizuální</w:t>
      </w:r>
      <w:proofErr w:type="gramEnd"/>
      <w:r>
        <w:rPr>
          <w:b/>
          <w:sz w:val="24"/>
          <w:szCs w:val="24"/>
        </w:rPr>
        <w:t xml:space="preserve"> materiály</w:t>
      </w:r>
    </w:p>
    <w:p w14:paraId="01B88BA7" w14:textId="77777777" w:rsidR="001B624B" w:rsidRDefault="001B624B" w:rsidP="001B624B">
      <w:hyperlink r:id="rId9" w:history="1">
        <w:r w:rsidRPr="002977AC">
          <w:rPr>
            <w:color w:val="0000FF"/>
            <w:u w:val="single"/>
          </w:rPr>
          <w:t>https://www.ceskatelevize.cz/ivysilani/1098528273-krestansky-magazin/414236100121002/obsah/314439-jiri-tranovsky</w:t>
        </w:r>
      </w:hyperlink>
    </w:p>
    <w:p w14:paraId="1FD24057" w14:textId="77777777" w:rsidR="001B624B" w:rsidRDefault="001B624B" w:rsidP="001B624B">
      <w:hyperlink r:id="rId10" w:history="1">
        <w:r w:rsidRPr="005F57C0">
          <w:rPr>
            <w:color w:val="0000FF"/>
            <w:u w:val="single"/>
          </w:rPr>
          <w:t>https://www.ceskatelevize.cz/ivysilani/1098528273-krestansky-magazin/419236100121002/obsah/682377-evangelicky-kostel-v-tranovicich</w:t>
        </w:r>
      </w:hyperlink>
    </w:p>
    <w:p w14:paraId="5FFB05B3" w14:textId="77777777" w:rsidR="001B624B" w:rsidRDefault="001B624B" w:rsidP="001B624B">
      <w:pPr>
        <w:rPr>
          <w:b/>
          <w:sz w:val="24"/>
          <w:szCs w:val="24"/>
        </w:rPr>
      </w:pPr>
      <w:hyperlink r:id="rId11" w:history="1">
        <w:r w:rsidRPr="005F57C0">
          <w:rPr>
            <w:color w:val="0000FF"/>
            <w:u w:val="single"/>
          </w:rPr>
          <w:t>https://polar.cz/zpravy/moravskoslezsky-kraj/cely-ms-kraj/5688/nejlepsiho-starostu-v-moravskoslezskem-kraji-maji-v-tranovicich</w:t>
        </w:r>
      </w:hyperlink>
    </w:p>
    <w:p w14:paraId="3C16886F" w14:textId="77777777" w:rsidR="001B624B" w:rsidRPr="00A00196" w:rsidRDefault="001B624B" w:rsidP="001B624B">
      <w:pPr>
        <w:rPr>
          <w:b/>
          <w:sz w:val="24"/>
          <w:szCs w:val="24"/>
        </w:rPr>
      </w:pPr>
      <w:r>
        <w:rPr>
          <w:b/>
          <w:sz w:val="24"/>
          <w:szCs w:val="24"/>
        </w:rPr>
        <w:t>D)</w:t>
      </w:r>
      <w:r w:rsidRPr="00A00196">
        <w:rPr>
          <w:b/>
          <w:sz w:val="24"/>
          <w:szCs w:val="24"/>
        </w:rPr>
        <w:t xml:space="preserve"> Internetové zdroje</w:t>
      </w:r>
    </w:p>
    <w:p w14:paraId="477CCD16" w14:textId="77777777" w:rsidR="001B624B" w:rsidRDefault="001B624B" w:rsidP="001B624B">
      <w:hyperlink r:id="rId12" w:history="1">
        <w:r w:rsidRPr="009C259E">
          <w:rPr>
            <w:color w:val="0000FF"/>
            <w:u w:val="single"/>
          </w:rPr>
          <w:t>http://www.soupispamatek.com/okres_tesin/foto/tranovice/tranovice_historie.htm</w:t>
        </w:r>
      </w:hyperlink>
    </w:p>
    <w:p w14:paraId="19D498C4" w14:textId="77777777" w:rsidR="001B624B" w:rsidRDefault="001B624B" w:rsidP="001B624B">
      <w:hyperlink r:id="rId13" w:history="1">
        <w:r w:rsidRPr="009C259E">
          <w:rPr>
            <w:color w:val="0000FF"/>
            <w:u w:val="single"/>
          </w:rPr>
          <w:t>http://www.soupispamatek.com/okres_tesin/foto/tranovice/tranovice.htm</w:t>
        </w:r>
      </w:hyperlink>
    </w:p>
    <w:p w14:paraId="0BF54D88" w14:textId="77777777" w:rsidR="001B624B" w:rsidRDefault="001B624B" w:rsidP="001B624B">
      <w:pPr>
        <w:rPr>
          <w:sz w:val="24"/>
          <w:szCs w:val="24"/>
        </w:rPr>
      </w:pPr>
      <w:hyperlink r:id="rId14" w:history="1">
        <w:r w:rsidRPr="003F5325">
          <w:rPr>
            <w:color w:val="0000FF"/>
            <w:u w:val="single"/>
          </w:rPr>
          <w:t>https://cs.wikipedia.org/wiki/T%C5%99anovice</w:t>
        </w:r>
      </w:hyperlink>
    </w:p>
    <w:p w14:paraId="5CAC01F8" w14:textId="77777777" w:rsidR="001B624B" w:rsidRDefault="001B624B" w:rsidP="001B624B">
      <w:pPr>
        <w:rPr>
          <w:b/>
          <w:sz w:val="28"/>
          <w:szCs w:val="28"/>
        </w:rPr>
      </w:pPr>
    </w:p>
    <w:p w14:paraId="4DD45D56" w14:textId="77777777" w:rsidR="001B624B" w:rsidRDefault="001B624B" w:rsidP="001B624B">
      <w:pPr>
        <w:rPr>
          <w:b/>
          <w:sz w:val="28"/>
          <w:szCs w:val="28"/>
        </w:rPr>
      </w:pPr>
    </w:p>
    <w:p w14:paraId="670D88B4" w14:textId="77777777" w:rsidR="001B624B" w:rsidRDefault="001B624B" w:rsidP="001B624B">
      <w:pPr>
        <w:rPr>
          <w:b/>
          <w:sz w:val="28"/>
          <w:szCs w:val="28"/>
        </w:rPr>
      </w:pPr>
    </w:p>
    <w:p w14:paraId="0D4240C7" w14:textId="77777777" w:rsidR="001B624B" w:rsidRDefault="001B624B" w:rsidP="001B624B">
      <w:pPr>
        <w:rPr>
          <w:b/>
          <w:sz w:val="28"/>
          <w:szCs w:val="28"/>
        </w:rPr>
      </w:pPr>
    </w:p>
    <w:p w14:paraId="41BBCE89" w14:textId="77777777" w:rsidR="001B624B" w:rsidRDefault="001B624B" w:rsidP="001B624B">
      <w:pPr>
        <w:rPr>
          <w:b/>
          <w:sz w:val="28"/>
          <w:szCs w:val="28"/>
        </w:rPr>
      </w:pPr>
    </w:p>
    <w:p w14:paraId="5CEF391B" w14:textId="77777777" w:rsidR="001B624B" w:rsidRDefault="001B624B" w:rsidP="001B624B">
      <w:pPr>
        <w:rPr>
          <w:b/>
          <w:sz w:val="28"/>
          <w:szCs w:val="28"/>
        </w:rPr>
      </w:pPr>
    </w:p>
    <w:p w14:paraId="606EAAC1" w14:textId="77777777" w:rsidR="001B624B" w:rsidRDefault="001B624B" w:rsidP="001B624B">
      <w:pPr>
        <w:rPr>
          <w:b/>
          <w:sz w:val="28"/>
          <w:szCs w:val="28"/>
        </w:rPr>
      </w:pPr>
    </w:p>
    <w:p w14:paraId="1099A82D" w14:textId="77777777" w:rsidR="001B624B" w:rsidRDefault="001B624B" w:rsidP="001B624B">
      <w:pPr>
        <w:rPr>
          <w:b/>
          <w:sz w:val="28"/>
          <w:szCs w:val="28"/>
        </w:rPr>
      </w:pPr>
    </w:p>
    <w:p w14:paraId="71D575B3" w14:textId="77777777" w:rsidR="001B624B" w:rsidRDefault="001B624B" w:rsidP="001B624B">
      <w:pPr>
        <w:rPr>
          <w:b/>
          <w:sz w:val="28"/>
          <w:szCs w:val="28"/>
        </w:rPr>
      </w:pPr>
      <w:r w:rsidRPr="00B43138">
        <w:rPr>
          <w:b/>
          <w:sz w:val="28"/>
          <w:szCs w:val="28"/>
        </w:rPr>
        <w:t>3. Témata</w:t>
      </w:r>
    </w:p>
    <w:p w14:paraId="25114C70" w14:textId="77777777" w:rsidR="001B624B" w:rsidRDefault="001B624B" w:rsidP="001B624B">
      <w:pPr>
        <w:rPr>
          <w:b/>
          <w:sz w:val="24"/>
          <w:szCs w:val="24"/>
        </w:rPr>
      </w:pPr>
      <w:r>
        <w:rPr>
          <w:b/>
          <w:sz w:val="24"/>
          <w:szCs w:val="24"/>
        </w:rPr>
        <w:t>A) Základní informace o obci</w:t>
      </w:r>
    </w:p>
    <w:p w14:paraId="23AE3AA2" w14:textId="77777777" w:rsidR="001B624B" w:rsidRDefault="001B624B" w:rsidP="001B624B">
      <w:pPr>
        <w:jc w:val="both"/>
        <w:rPr>
          <w:sz w:val="24"/>
          <w:szCs w:val="24"/>
        </w:rPr>
      </w:pPr>
      <w:r w:rsidRPr="00523905">
        <w:rPr>
          <w:sz w:val="24"/>
          <w:szCs w:val="24"/>
        </w:rPr>
        <w:t xml:space="preserve"> </w:t>
      </w:r>
      <w:r w:rsidRPr="00F94AAF">
        <w:rPr>
          <w:sz w:val="24"/>
          <w:szCs w:val="24"/>
        </w:rPr>
        <w:t xml:space="preserve">Obec Třanovice leží na severu Moravy, v okrese Frýdek-Místek, kraj Moravskoslezský. </w:t>
      </w:r>
      <w:r>
        <w:rPr>
          <w:sz w:val="24"/>
          <w:szCs w:val="24"/>
        </w:rPr>
        <w:t>Ze</w:t>
      </w:r>
      <w:r w:rsidRPr="00F94AAF">
        <w:rPr>
          <w:sz w:val="24"/>
          <w:szCs w:val="24"/>
        </w:rPr>
        <w:t xml:space="preserve"> severu je obec ohraničena průmyslovou oblastí Karvinska a Ostravska. </w:t>
      </w:r>
      <w:r>
        <w:rPr>
          <w:sz w:val="24"/>
          <w:szCs w:val="24"/>
        </w:rPr>
        <w:t xml:space="preserve">Od </w:t>
      </w:r>
      <w:r w:rsidRPr="00F94AAF">
        <w:rPr>
          <w:sz w:val="24"/>
          <w:szCs w:val="24"/>
        </w:rPr>
        <w:t>pohořím Beskyd</w:t>
      </w:r>
      <w:r>
        <w:rPr>
          <w:sz w:val="24"/>
          <w:szCs w:val="24"/>
        </w:rPr>
        <w:t>y</w:t>
      </w:r>
      <w:r w:rsidRPr="00F94AAF">
        <w:rPr>
          <w:sz w:val="24"/>
          <w:szCs w:val="24"/>
        </w:rPr>
        <w:t xml:space="preserve">, </w:t>
      </w:r>
      <w:r>
        <w:rPr>
          <w:sz w:val="24"/>
          <w:szCs w:val="24"/>
        </w:rPr>
        <w:t xml:space="preserve">kde také pramení </w:t>
      </w:r>
      <w:r w:rsidRPr="00F94AAF">
        <w:rPr>
          <w:sz w:val="24"/>
          <w:szCs w:val="24"/>
        </w:rPr>
        <w:t xml:space="preserve">řeka Stonávka, která protéká celou vesnicí a vlévá se do Těrlické přehrady. Břehy řeky jsou po celé délce lemovány spoustou zeleně, samotná řeka je regulována malými či většími splavy, což hlavně v letních měsících zajišťuje místním i projíždějícím občanům příjemné osvěžení. </w:t>
      </w:r>
    </w:p>
    <w:p w14:paraId="6E0C1970" w14:textId="77777777" w:rsidR="001B624B" w:rsidRDefault="001B624B" w:rsidP="001B624B">
      <w:pPr>
        <w:jc w:val="both"/>
        <w:rPr>
          <w:sz w:val="24"/>
          <w:szCs w:val="24"/>
        </w:rPr>
      </w:pPr>
      <w:r w:rsidRPr="00F94AAF">
        <w:rPr>
          <w:sz w:val="24"/>
          <w:szCs w:val="24"/>
        </w:rPr>
        <w:t xml:space="preserve">Ves vznikla zřejmě záhy po roce 1305. První spolehlivé dochované písemné svědectví </w:t>
      </w:r>
      <w:r>
        <w:rPr>
          <w:sz w:val="24"/>
          <w:szCs w:val="24"/>
        </w:rPr>
        <w:br/>
      </w:r>
      <w:r w:rsidRPr="00F94AAF">
        <w:rPr>
          <w:sz w:val="24"/>
          <w:szCs w:val="24"/>
        </w:rPr>
        <w:t xml:space="preserve">o Třanovicích, tehdy zvaných </w:t>
      </w:r>
      <w:proofErr w:type="spellStart"/>
      <w:r w:rsidRPr="00F94AAF">
        <w:rPr>
          <w:sz w:val="24"/>
          <w:szCs w:val="24"/>
        </w:rPr>
        <w:t>Třenkovice</w:t>
      </w:r>
      <w:proofErr w:type="spellEnd"/>
      <w:r w:rsidRPr="00F94AAF">
        <w:rPr>
          <w:sz w:val="24"/>
          <w:szCs w:val="24"/>
        </w:rPr>
        <w:t xml:space="preserve">, vzniklo v roce 1431. Poté Třanovice z historie na dlouhou dobu mizí a znovu se s nimi setkáváme až v roce 1533, kdy Anna, kněžna těšínská, potvrzuje vsi privilegia. Původní Třanovice představovaly střední rozsáhlou ves asi s 15-20 franckými lány zemědělské půdy, tj. zhruba 400-500 ha. Název obce se v průběhu let několikrát měnil. Např. v roce 1431-1448 a 1607-1648 </w:t>
      </w:r>
      <w:proofErr w:type="spellStart"/>
      <w:r w:rsidRPr="00F94AAF">
        <w:rPr>
          <w:sz w:val="24"/>
          <w:szCs w:val="24"/>
        </w:rPr>
        <w:t>Třenkovice</w:t>
      </w:r>
      <w:proofErr w:type="spellEnd"/>
      <w:r w:rsidRPr="00F94AAF">
        <w:rPr>
          <w:sz w:val="24"/>
          <w:szCs w:val="24"/>
        </w:rPr>
        <w:t xml:space="preserve">, 1523 a 1603 </w:t>
      </w:r>
      <w:proofErr w:type="spellStart"/>
      <w:r w:rsidRPr="00F94AAF">
        <w:rPr>
          <w:sz w:val="24"/>
          <w:szCs w:val="24"/>
        </w:rPr>
        <w:t>Třankovice</w:t>
      </w:r>
      <w:proofErr w:type="spellEnd"/>
      <w:r w:rsidRPr="00F94AAF">
        <w:rPr>
          <w:sz w:val="24"/>
          <w:szCs w:val="24"/>
        </w:rPr>
        <w:t xml:space="preserve">, od r. 1533 Třanovice, od 1568 Dolní a Horní Třanovice, 1545-1600 </w:t>
      </w:r>
      <w:proofErr w:type="spellStart"/>
      <w:r w:rsidRPr="00F94AAF">
        <w:rPr>
          <w:sz w:val="24"/>
          <w:szCs w:val="24"/>
        </w:rPr>
        <w:t>Strzankowicz</w:t>
      </w:r>
      <w:proofErr w:type="spellEnd"/>
      <w:r w:rsidRPr="00F94AAF">
        <w:rPr>
          <w:sz w:val="24"/>
          <w:szCs w:val="24"/>
        </w:rPr>
        <w:t xml:space="preserve">, 1570-1572 </w:t>
      </w:r>
      <w:proofErr w:type="spellStart"/>
      <w:r w:rsidRPr="00F94AAF">
        <w:rPr>
          <w:sz w:val="24"/>
          <w:szCs w:val="24"/>
        </w:rPr>
        <w:t>Strzenkowicz</w:t>
      </w:r>
      <w:proofErr w:type="spellEnd"/>
      <w:r w:rsidRPr="00F94AAF">
        <w:rPr>
          <w:sz w:val="24"/>
          <w:szCs w:val="24"/>
        </w:rPr>
        <w:t xml:space="preserve">, 1632 </w:t>
      </w:r>
      <w:proofErr w:type="spellStart"/>
      <w:r w:rsidRPr="00F94AAF">
        <w:rPr>
          <w:sz w:val="24"/>
          <w:szCs w:val="24"/>
        </w:rPr>
        <w:t>Třenkovice</w:t>
      </w:r>
      <w:proofErr w:type="spellEnd"/>
      <w:r w:rsidRPr="00F94AAF">
        <w:rPr>
          <w:sz w:val="24"/>
          <w:szCs w:val="24"/>
        </w:rPr>
        <w:t xml:space="preserve">, lidově </w:t>
      </w:r>
      <w:proofErr w:type="spellStart"/>
      <w:r w:rsidRPr="00F94AAF">
        <w:rPr>
          <w:sz w:val="24"/>
          <w:szCs w:val="24"/>
        </w:rPr>
        <w:t>Střanovice</w:t>
      </w:r>
      <w:proofErr w:type="spellEnd"/>
      <w:r w:rsidRPr="00F94AAF">
        <w:rPr>
          <w:sz w:val="24"/>
          <w:szCs w:val="24"/>
        </w:rPr>
        <w:t xml:space="preserve">, r. 1720 a 1945 Ober </w:t>
      </w:r>
      <w:proofErr w:type="spellStart"/>
      <w:r w:rsidRPr="00F94AAF">
        <w:rPr>
          <w:sz w:val="24"/>
          <w:szCs w:val="24"/>
        </w:rPr>
        <w:t>und</w:t>
      </w:r>
      <w:proofErr w:type="spellEnd"/>
      <w:r w:rsidRPr="00F94AAF">
        <w:rPr>
          <w:sz w:val="24"/>
          <w:szCs w:val="24"/>
        </w:rPr>
        <w:t xml:space="preserve"> </w:t>
      </w:r>
      <w:proofErr w:type="spellStart"/>
      <w:r w:rsidRPr="00F94AAF">
        <w:rPr>
          <w:sz w:val="24"/>
          <w:szCs w:val="24"/>
        </w:rPr>
        <w:t>Nieder</w:t>
      </w:r>
      <w:proofErr w:type="spellEnd"/>
      <w:r w:rsidRPr="00F94AAF">
        <w:rPr>
          <w:sz w:val="24"/>
          <w:szCs w:val="24"/>
        </w:rPr>
        <w:t xml:space="preserve"> </w:t>
      </w:r>
      <w:proofErr w:type="spellStart"/>
      <w:r w:rsidRPr="00F94AAF">
        <w:rPr>
          <w:sz w:val="24"/>
          <w:szCs w:val="24"/>
        </w:rPr>
        <w:t>Trzanowitz</w:t>
      </w:r>
      <w:proofErr w:type="spellEnd"/>
      <w:r w:rsidRPr="00F94AAF">
        <w:rPr>
          <w:sz w:val="24"/>
          <w:szCs w:val="24"/>
        </w:rPr>
        <w:t xml:space="preserve">, r. 1724 </w:t>
      </w:r>
      <w:proofErr w:type="spellStart"/>
      <w:r w:rsidRPr="00F94AAF">
        <w:rPr>
          <w:sz w:val="24"/>
          <w:szCs w:val="24"/>
        </w:rPr>
        <w:t>Třanowice</w:t>
      </w:r>
      <w:proofErr w:type="spellEnd"/>
      <w:r w:rsidRPr="00F94AAF">
        <w:rPr>
          <w:sz w:val="24"/>
          <w:szCs w:val="24"/>
        </w:rPr>
        <w:t xml:space="preserve">, od r. 1850 </w:t>
      </w:r>
      <w:proofErr w:type="spellStart"/>
      <w:r w:rsidRPr="00F94AAF">
        <w:rPr>
          <w:sz w:val="24"/>
          <w:szCs w:val="24"/>
        </w:rPr>
        <w:t>Trzanowice</w:t>
      </w:r>
      <w:proofErr w:type="spellEnd"/>
      <w:r w:rsidRPr="00F94AAF">
        <w:rPr>
          <w:sz w:val="24"/>
          <w:szCs w:val="24"/>
        </w:rPr>
        <w:t xml:space="preserve"> </w:t>
      </w:r>
      <w:proofErr w:type="spellStart"/>
      <w:r w:rsidRPr="00F94AAF">
        <w:rPr>
          <w:sz w:val="24"/>
          <w:szCs w:val="24"/>
        </w:rPr>
        <w:t>Dolne</w:t>
      </w:r>
      <w:proofErr w:type="spellEnd"/>
      <w:r w:rsidRPr="00F94AAF">
        <w:rPr>
          <w:sz w:val="24"/>
          <w:szCs w:val="24"/>
        </w:rPr>
        <w:t xml:space="preserve"> i </w:t>
      </w:r>
      <w:proofErr w:type="spellStart"/>
      <w:r w:rsidRPr="00F94AAF">
        <w:rPr>
          <w:sz w:val="24"/>
          <w:szCs w:val="24"/>
        </w:rPr>
        <w:t>Górne</w:t>
      </w:r>
      <w:proofErr w:type="spellEnd"/>
      <w:r w:rsidRPr="00F94AAF">
        <w:rPr>
          <w:sz w:val="24"/>
          <w:szCs w:val="24"/>
        </w:rPr>
        <w:t>.</w:t>
      </w:r>
    </w:p>
    <w:p w14:paraId="6138CD8E" w14:textId="77777777" w:rsidR="001B624B" w:rsidRDefault="001B624B" w:rsidP="001B624B">
      <w:pPr>
        <w:ind w:firstLine="142"/>
        <w:rPr>
          <w:sz w:val="24"/>
          <w:szCs w:val="24"/>
        </w:rPr>
      </w:pPr>
      <w:r w:rsidRPr="00AA3BC2">
        <w:rPr>
          <w:sz w:val="24"/>
          <w:szCs w:val="24"/>
        </w:rPr>
        <w:t>Starosta</w:t>
      </w:r>
      <w:r>
        <w:rPr>
          <w:sz w:val="24"/>
          <w:szCs w:val="24"/>
        </w:rPr>
        <w:t>:</w:t>
      </w:r>
      <w:r w:rsidRPr="00AA3BC2"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Mgr</w:t>
      </w:r>
      <w:r w:rsidRPr="00AA3BC2">
        <w:rPr>
          <w:sz w:val="24"/>
          <w:szCs w:val="24"/>
        </w:rPr>
        <w:t>. Jiří Tomiczek</w:t>
      </w: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60288" behindDoc="0" locked="0" layoutInCell="1" allowOverlap="1" wp14:anchorId="18BC876C" wp14:editId="13A40BAF">
            <wp:simplePos x="895350" y="6797675"/>
            <wp:positionH relativeFrom="margin">
              <wp:align>right</wp:align>
            </wp:positionH>
            <wp:positionV relativeFrom="margin">
              <wp:align>center</wp:align>
            </wp:positionV>
            <wp:extent cx="3493135" cy="2115185"/>
            <wp:effectExtent l="0" t="0" r="0" b="0"/>
            <wp:wrapSquare wrapText="bothSides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135" cy="2115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B32A1C4" w14:textId="77777777" w:rsidR="001B624B" w:rsidRPr="00AA3BC2" w:rsidRDefault="001B624B" w:rsidP="001B624B">
      <w:pPr>
        <w:ind w:firstLine="142"/>
        <w:rPr>
          <w:sz w:val="24"/>
          <w:szCs w:val="24"/>
        </w:rPr>
      </w:pPr>
      <w:r>
        <w:rPr>
          <w:sz w:val="24"/>
          <w:szCs w:val="24"/>
        </w:rPr>
        <w:t>Počet obyvatel: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1 065 (k 1. 1. 2020)</w:t>
      </w:r>
    </w:p>
    <w:p w14:paraId="4074CC99" w14:textId="77777777" w:rsidR="001B624B" w:rsidRPr="00E70E8D" w:rsidRDefault="001B624B" w:rsidP="001B624B">
      <w:pPr>
        <w:rPr>
          <w:color w:val="FF0000"/>
          <w:sz w:val="24"/>
          <w:szCs w:val="24"/>
        </w:rPr>
      </w:pPr>
      <w:r>
        <w:rPr>
          <w:sz w:val="24"/>
          <w:szCs w:val="24"/>
        </w:rPr>
        <w:lastRenderedPageBreak/>
        <w:t xml:space="preserve">   </w:t>
      </w:r>
      <w:r w:rsidRPr="00AA3BC2">
        <w:rPr>
          <w:sz w:val="24"/>
          <w:szCs w:val="24"/>
        </w:rPr>
        <w:t>Nadmořská výška</w:t>
      </w:r>
      <w:r>
        <w:rPr>
          <w:sz w:val="24"/>
          <w:szCs w:val="24"/>
        </w:rPr>
        <w:t>:</w:t>
      </w:r>
      <w:r w:rsidRPr="00AA3BC2"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AA3BC2">
        <w:rPr>
          <w:sz w:val="24"/>
          <w:szCs w:val="24"/>
        </w:rPr>
        <w:t>320 m n. m.</w:t>
      </w:r>
      <w:r>
        <w:rPr>
          <w:sz w:val="24"/>
          <w:szCs w:val="24"/>
        </w:rPr>
        <w:t xml:space="preserve"> </w:t>
      </w:r>
      <w:r w:rsidRPr="00E70E8D">
        <w:rPr>
          <w:color w:val="FF0000"/>
          <w:sz w:val="24"/>
          <w:szCs w:val="24"/>
        </w:rPr>
        <w:t>(možná doplnit nejnižší a nejvyšší bod s m. n. m.)</w:t>
      </w:r>
    </w:p>
    <w:p w14:paraId="5BD9CEBD" w14:textId="77777777" w:rsidR="001B624B" w:rsidRPr="00AA3BC2" w:rsidRDefault="001B624B" w:rsidP="001B624B">
      <w:pPr>
        <w:ind w:firstLine="142"/>
        <w:rPr>
          <w:sz w:val="24"/>
          <w:szCs w:val="24"/>
        </w:rPr>
      </w:pPr>
      <w:r>
        <w:rPr>
          <w:sz w:val="24"/>
          <w:szCs w:val="24"/>
        </w:rPr>
        <w:t xml:space="preserve">Rozloha: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861 ha</w:t>
      </w:r>
    </w:p>
    <w:p w14:paraId="4DDD1B9A" w14:textId="77777777" w:rsidR="001B624B" w:rsidRPr="000E46F8" w:rsidRDefault="001B624B" w:rsidP="001B624B">
      <w:pPr>
        <w:ind w:firstLine="142"/>
        <w:rPr>
          <w:sz w:val="24"/>
          <w:szCs w:val="24"/>
        </w:rPr>
      </w:pPr>
      <w:r w:rsidRPr="000E46F8">
        <w:rPr>
          <w:sz w:val="24"/>
          <w:szCs w:val="24"/>
        </w:rPr>
        <w:t>GPS souřadnice:</w:t>
      </w:r>
      <w:r w:rsidRPr="000E46F8"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0E46F8">
        <w:rPr>
          <w:sz w:val="24"/>
          <w:szCs w:val="24"/>
        </w:rPr>
        <w:t>49.712455N, 18.529186E</w:t>
      </w:r>
    </w:p>
    <w:p w14:paraId="3678AED9" w14:textId="77777777" w:rsidR="001B624B" w:rsidRPr="000E46F8" w:rsidRDefault="001B624B" w:rsidP="001B624B">
      <w:pPr>
        <w:ind w:firstLine="142"/>
        <w:rPr>
          <w:sz w:val="24"/>
          <w:szCs w:val="24"/>
        </w:rPr>
      </w:pPr>
      <w:r w:rsidRPr="000E46F8">
        <w:rPr>
          <w:sz w:val="24"/>
          <w:szCs w:val="24"/>
        </w:rPr>
        <w:t>První pís</w:t>
      </w:r>
      <w:r>
        <w:rPr>
          <w:sz w:val="24"/>
          <w:szCs w:val="24"/>
        </w:rPr>
        <w:t>emná</w:t>
      </w:r>
      <w:r w:rsidRPr="000E46F8">
        <w:rPr>
          <w:sz w:val="24"/>
          <w:szCs w:val="24"/>
        </w:rPr>
        <w:t xml:space="preserve"> zmínka:</w:t>
      </w:r>
      <w:r w:rsidRPr="000E46F8">
        <w:rPr>
          <w:sz w:val="24"/>
          <w:szCs w:val="24"/>
        </w:rPr>
        <w:tab/>
        <w:t>rok 1431 (589 let)</w:t>
      </w:r>
    </w:p>
    <w:p w14:paraId="4ED894BF" w14:textId="77777777" w:rsidR="001B624B" w:rsidRDefault="001B624B" w:rsidP="001B624B">
      <w:pPr>
        <w:ind w:firstLine="142"/>
        <w:rPr>
          <w:sz w:val="24"/>
          <w:szCs w:val="24"/>
        </w:rPr>
      </w:pPr>
      <w:r w:rsidRPr="000E46F8">
        <w:rPr>
          <w:sz w:val="24"/>
          <w:szCs w:val="24"/>
        </w:rPr>
        <w:t>Adresa URL:</w:t>
      </w:r>
      <w:r w:rsidRPr="000E46F8"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hyperlink r:id="rId16" w:history="1">
        <w:r w:rsidRPr="00E17C91">
          <w:rPr>
            <w:rStyle w:val="Hypertextovodkaz"/>
            <w:sz w:val="24"/>
            <w:szCs w:val="24"/>
          </w:rPr>
          <w:t>www.tranovice.cz</w:t>
        </w:r>
      </w:hyperlink>
    </w:p>
    <w:p w14:paraId="65CF3C06" w14:textId="77777777" w:rsidR="001B624B" w:rsidRDefault="001B624B" w:rsidP="001B624B">
      <w:pPr>
        <w:rPr>
          <w:sz w:val="24"/>
          <w:szCs w:val="24"/>
        </w:rPr>
      </w:pPr>
    </w:p>
    <w:p w14:paraId="5A3EADCF" w14:textId="77777777" w:rsidR="001B624B" w:rsidRDefault="001B624B" w:rsidP="001B624B">
      <w:pPr>
        <w:rPr>
          <w:sz w:val="24"/>
          <w:szCs w:val="24"/>
        </w:rPr>
      </w:pPr>
    </w:p>
    <w:p w14:paraId="319ED32A" w14:textId="77777777" w:rsidR="001B624B" w:rsidRDefault="001B624B" w:rsidP="001B624B">
      <w:pPr>
        <w:rPr>
          <w:b/>
          <w:sz w:val="24"/>
          <w:szCs w:val="24"/>
        </w:rPr>
      </w:pPr>
      <w:r>
        <w:rPr>
          <w:sz w:val="24"/>
          <w:szCs w:val="24"/>
        </w:rPr>
        <w:t xml:space="preserve"> </w:t>
      </w:r>
      <w:r w:rsidRPr="0018646C">
        <w:rPr>
          <w:b/>
          <w:sz w:val="24"/>
          <w:szCs w:val="24"/>
        </w:rPr>
        <w:t xml:space="preserve"> </w:t>
      </w:r>
    </w:p>
    <w:p w14:paraId="3517BA7D" w14:textId="77777777" w:rsidR="001B624B" w:rsidRPr="0018646C" w:rsidRDefault="001B624B" w:rsidP="001B624B">
      <w:pPr>
        <w:rPr>
          <w:b/>
          <w:sz w:val="24"/>
          <w:szCs w:val="24"/>
        </w:rPr>
      </w:pPr>
      <w:r w:rsidRPr="0018646C">
        <w:rPr>
          <w:b/>
          <w:sz w:val="24"/>
          <w:szCs w:val="24"/>
        </w:rPr>
        <w:t>Znak obce Třanovice</w:t>
      </w:r>
      <w:r>
        <w:rPr>
          <w:b/>
          <w:sz w:val="24"/>
          <w:szCs w:val="24"/>
        </w:rPr>
        <w:t xml:space="preserve"> </w:t>
      </w:r>
    </w:p>
    <w:p w14:paraId="6A5A2B25" w14:textId="77777777" w:rsidR="001B624B" w:rsidRDefault="001B624B" w:rsidP="001B624B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59264" behindDoc="1" locked="0" layoutInCell="1" allowOverlap="1" wp14:anchorId="1760FD10" wp14:editId="7ED90309">
            <wp:simplePos x="0" y="0"/>
            <wp:positionH relativeFrom="column">
              <wp:posOffset>-4445</wp:posOffset>
            </wp:positionH>
            <wp:positionV relativeFrom="paragraph">
              <wp:posOffset>-2540</wp:posOffset>
            </wp:positionV>
            <wp:extent cx="1493520" cy="1670685"/>
            <wp:effectExtent l="0" t="0" r="0" b="5715"/>
            <wp:wrapTight wrapText="bothSides">
              <wp:wrapPolygon edited="0">
                <wp:start x="0" y="0"/>
                <wp:lineTo x="0" y="21428"/>
                <wp:lineTo x="21214" y="21428"/>
                <wp:lineTo x="21214" y="0"/>
                <wp:lineTo x="0" y="0"/>
              </wp:wrapPolygon>
            </wp:wrapTight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" cy="1670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4"/>
          <w:szCs w:val="24"/>
        </w:rPr>
        <w:t>Modro-stříbrná barva</w:t>
      </w:r>
      <w:r w:rsidRPr="0018646C">
        <w:rPr>
          <w:sz w:val="24"/>
          <w:szCs w:val="24"/>
        </w:rPr>
        <w:t xml:space="preserve"> vyjadřuje příslušnost k ČR</w:t>
      </w:r>
      <w:r>
        <w:rPr>
          <w:sz w:val="24"/>
          <w:szCs w:val="24"/>
        </w:rPr>
        <w:t>.</w:t>
      </w:r>
    </w:p>
    <w:p w14:paraId="20360D33" w14:textId="77777777" w:rsidR="001B624B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>Zlatý kalich pochází z knihy</w:t>
      </w:r>
      <w:r w:rsidRPr="0018646C">
        <w:rPr>
          <w:sz w:val="24"/>
          <w:szCs w:val="24"/>
        </w:rPr>
        <w:t xml:space="preserve"> evangelického kněze a básníka Jiřího </w:t>
      </w:r>
      <w:proofErr w:type="spellStart"/>
      <w:r w:rsidRPr="0018646C">
        <w:rPr>
          <w:sz w:val="24"/>
          <w:szCs w:val="24"/>
        </w:rPr>
        <w:t>Třanovského</w:t>
      </w:r>
      <w:proofErr w:type="spellEnd"/>
      <w:r w:rsidRPr="0018646C">
        <w:rPr>
          <w:sz w:val="24"/>
          <w:szCs w:val="24"/>
        </w:rPr>
        <w:t xml:space="preserve">. </w:t>
      </w:r>
    </w:p>
    <w:p w14:paraId="54A52070" w14:textId="77777777" w:rsidR="001B624B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>D</w:t>
      </w:r>
      <w:r w:rsidRPr="0018646C">
        <w:rPr>
          <w:sz w:val="24"/>
          <w:szCs w:val="24"/>
        </w:rPr>
        <w:t xml:space="preserve">vě růže po stranách znázorňují spojení dvou původně </w:t>
      </w:r>
      <w:r>
        <w:rPr>
          <w:sz w:val="24"/>
          <w:szCs w:val="24"/>
        </w:rPr>
        <w:t>s</w:t>
      </w:r>
      <w:r w:rsidRPr="0018646C">
        <w:rPr>
          <w:sz w:val="24"/>
          <w:szCs w:val="24"/>
        </w:rPr>
        <w:t>amostatných obcí Horních</w:t>
      </w:r>
      <w:r>
        <w:rPr>
          <w:sz w:val="24"/>
          <w:szCs w:val="24"/>
        </w:rPr>
        <w:t xml:space="preserve"> Třanovic</w:t>
      </w:r>
      <w:r w:rsidRPr="0018646C">
        <w:rPr>
          <w:sz w:val="24"/>
          <w:szCs w:val="24"/>
        </w:rPr>
        <w:t xml:space="preserve"> a Dolních Třanovic. </w:t>
      </w:r>
    </w:p>
    <w:p w14:paraId="5DDA4A64" w14:textId="77777777" w:rsidR="001B624B" w:rsidRDefault="001B624B" w:rsidP="001B624B">
      <w:pPr>
        <w:spacing w:after="0"/>
        <w:ind w:left="2124"/>
        <w:rPr>
          <w:sz w:val="24"/>
          <w:szCs w:val="24"/>
        </w:rPr>
      </w:pPr>
      <w:r>
        <w:rPr>
          <w:sz w:val="24"/>
          <w:szCs w:val="24"/>
        </w:rPr>
        <w:t>S</w:t>
      </w:r>
      <w:r w:rsidRPr="0018646C">
        <w:rPr>
          <w:sz w:val="24"/>
          <w:szCs w:val="24"/>
        </w:rPr>
        <w:t>nížené břevn</w:t>
      </w:r>
      <w:r>
        <w:rPr>
          <w:sz w:val="24"/>
          <w:szCs w:val="24"/>
        </w:rPr>
        <w:t>o je zjednodušenou podobou nože a o</w:t>
      </w:r>
      <w:r w:rsidRPr="0018646C">
        <w:rPr>
          <w:sz w:val="24"/>
          <w:szCs w:val="24"/>
        </w:rPr>
        <w:t xml:space="preserve">dkazuje na </w:t>
      </w:r>
      <w:r>
        <w:rPr>
          <w:sz w:val="24"/>
          <w:szCs w:val="24"/>
        </w:rPr>
        <w:t xml:space="preserve">    </w:t>
      </w:r>
      <w:r>
        <w:rPr>
          <w:sz w:val="24"/>
          <w:szCs w:val="24"/>
        </w:rPr>
        <w:br/>
        <w:t xml:space="preserve">       </w:t>
      </w:r>
      <w:r w:rsidRPr="004104F8">
        <w:rPr>
          <w:sz w:val="24"/>
          <w:szCs w:val="24"/>
        </w:rPr>
        <w:t xml:space="preserve">mučednickou smrt apoštola sv. Bartoloměje, patrona </w:t>
      </w:r>
      <w:proofErr w:type="spellStart"/>
      <w:r w:rsidRPr="004104F8">
        <w:rPr>
          <w:sz w:val="24"/>
          <w:szCs w:val="24"/>
        </w:rPr>
        <w:t>třanovického</w:t>
      </w:r>
      <w:proofErr w:type="spellEnd"/>
      <w:r>
        <w:rPr>
          <w:sz w:val="24"/>
          <w:szCs w:val="24"/>
        </w:rPr>
        <w:br/>
        <w:t xml:space="preserve">       katolického kostela, který </w:t>
      </w:r>
      <w:r w:rsidRPr="00750A1E">
        <w:rPr>
          <w:sz w:val="24"/>
          <w:szCs w:val="24"/>
        </w:rPr>
        <w:t>byl pomocí nožů zaživa stažen z kůže.</w:t>
      </w:r>
    </w:p>
    <w:p w14:paraId="1A64D923" w14:textId="77777777" w:rsidR="001B624B" w:rsidRDefault="001B624B" w:rsidP="001B624B">
      <w:pPr>
        <w:spacing w:after="0"/>
        <w:rPr>
          <w:sz w:val="24"/>
          <w:szCs w:val="24"/>
        </w:rPr>
      </w:pPr>
    </w:p>
    <w:p w14:paraId="29EAE264" w14:textId="77777777" w:rsidR="001B624B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     (</w:t>
      </w:r>
      <w:r w:rsidRPr="000C28DD">
        <w:rPr>
          <w:sz w:val="24"/>
          <w:szCs w:val="24"/>
        </w:rPr>
        <w:t>byl schválen 15. dubna 1997, dle návrhu Jana Tejkala z Ostravy)</w:t>
      </w:r>
    </w:p>
    <w:p w14:paraId="32FBE587" w14:textId="77777777" w:rsidR="001B624B" w:rsidRPr="000C28DD" w:rsidRDefault="001B624B" w:rsidP="001B624B">
      <w:pPr>
        <w:rPr>
          <w:sz w:val="24"/>
          <w:szCs w:val="24"/>
        </w:rPr>
      </w:pPr>
    </w:p>
    <w:p w14:paraId="04A145A9" w14:textId="77777777" w:rsidR="001B624B" w:rsidRPr="000C28DD" w:rsidRDefault="001B624B" w:rsidP="001B624B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V roce 1990 došlo k znovuzískání samostatnosti obce Třanovice. </w:t>
      </w:r>
      <w:r w:rsidRPr="00AC52F7">
        <w:rPr>
          <w:b/>
          <w:color w:val="FF0000"/>
          <w:sz w:val="24"/>
          <w:szCs w:val="24"/>
        </w:rPr>
        <w:t>(možná zmínit i období, kdy samostatnost v rámci integrace obcí neměla)</w:t>
      </w:r>
      <w:r w:rsidRPr="00AC52F7">
        <w:rPr>
          <w:b/>
          <w:color w:val="FF0000"/>
          <w:sz w:val="24"/>
          <w:szCs w:val="24"/>
        </w:rPr>
        <w:br/>
      </w:r>
      <w:r>
        <w:rPr>
          <w:b/>
          <w:sz w:val="24"/>
          <w:szCs w:val="24"/>
        </w:rPr>
        <w:t>V</w:t>
      </w:r>
      <w:r w:rsidRPr="000C28DD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období od roku 1990 do roku 2020 byla realizována </w:t>
      </w:r>
      <w:r w:rsidRPr="000C28DD">
        <w:rPr>
          <w:b/>
          <w:sz w:val="24"/>
          <w:szCs w:val="24"/>
        </w:rPr>
        <w:t>řad</w:t>
      </w:r>
      <w:r>
        <w:rPr>
          <w:b/>
          <w:sz w:val="24"/>
          <w:szCs w:val="24"/>
        </w:rPr>
        <w:t>a</w:t>
      </w:r>
      <w:r w:rsidRPr="000C28DD">
        <w:rPr>
          <w:b/>
          <w:sz w:val="24"/>
          <w:szCs w:val="24"/>
        </w:rPr>
        <w:t xml:space="preserve"> významných projektů:</w:t>
      </w:r>
    </w:p>
    <w:p w14:paraId="39FA2129" w14:textId="77777777" w:rsidR="001B624B" w:rsidRDefault="001B624B" w:rsidP="001B624B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CE3E4D">
        <w:rPr>
          <w:sz w:val="24"/>
          <w:szCs w:val="24"/>
        </w:rPr>
        <w:t>realizace plynofikace obce</w:t>
      </w:r>
    </w:p>
    <w:p w14:paraId="4BD707A6" w14:textId="77777777" w:rsidR="001B624B" w:rsidRDefault="001B624B" w:rsidP="001B624B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CE3E4D">
        <w:rPr>
          <w:sz w:val="24"/>
          <w:szCs w:val="24"/>
        </w:rPr>
        <w:t>rekonstrukce a přístavba ZŠ a MŠ</w:t>
      </w:r>
      <w:r>
        <w:rPr>
          <w:sz w:val="24"/>
          <w:szCs w:val="24"/>
        </w:rPr>
        <w:t xml:space="preserve"> Třanovice</w:t>
      </w:r>
    </w:p>
    <w:p w14:paraId="134D3869" w14:textId="77777777" w:rsidR="001B624B" w:rsidRDefault="001B624B" w:rsidP="001B624B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 xml:space="preserve">výstavba tělocvičny, </w:t>
      </w:r>
      <w:r w:rsidRPr="000C28DD">
        <w:rPr>
          <w:sz w:val="24"/>
          <w:szCs w:val="24"/>
        </w:rPr>
        <w:t>knih</w:t>
      </w:r>
      <w:r>
        <w:rPr>
          <w:sz w:val="24"/>
          <w:szCs w:val="24"/>
        </w:rPr>
        <w:t>ovny a hřiště při ZŠ a MŠ Třanovice</w:t>
      </w:r>
    </w:p>
    <w:p w14:paraId="1479C41A" w14:textId="77777777" w:rsidR="001B624B" w:rsidRPr="00CE3E4D" w:rsidRDefault="001B624B" w:rsidP="001B624B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výstavba </w:t>
      </w:r>
      <w:r w:rsidRPr="00CE3E4D">
        <w:rPr>
          <w:sz w:val="24"/>
          <w:szCs w:val="24"/>
        </w:rPr>
        <w:t>Podnikatelského centra</w:t>
      </w:r>
      <w:r>
        <w:rPr>
          <w:sz w:val="24"/>
          <w:szCs w:val="24"/>
        </w:rPr>
        <w:t xml:space="preserve"> – spíš </w:t>
      </w:r>
      <w:r w:rsidRPr="00AC52F7">
        <w:rPr>
          <w:color w:val="FF0000"/>
          <w:sz w:val="24"/>
          <w:szCs w:val="24"/>
        </w:rPr>
        <w:t>Venkovské podnikatelské zóny</w:t>
      </w:r>
      <w:r>
        <w:rPr>
          <w:color w:val="FF0000"/>
          <w:sz w:val="24"/>
          <w:szCs w:val="24"/>
        </w:rPr>
        <w:t xml:space="preserve"> (revitalizací bývalého státního statku)</w:t>
      </w:r>
    </w:p>
    <w:p w14:paraId="1E64D684" w14:textId="77777777" w:rsidR="001B624B" w:rsidRDefault="001B624B" w:rsidP="001B624B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0C28DD">
        <w:rPr>
          <w:sz w:val="24"/>
          <w:szCs w:val="24"/>
        </w:rPr>
        <w:t>vybudování čističky odpadních vod a část</w:t>
      </w:r>
      <w:r>
        <w:rPr>
          <w:sz w:val="24"/>
          <w:szCs w:val="24"/>
        </w:rPr>
        <w:t>i související kanalizační sítě</w:t>
      </w:r>
    </w:p>
    <w:p w14:paraId="1D863ADB" w14:textId="77777777" w:rsidR="001B624B" w:rsidRDefault="001B624B" w:rsidP="001B624B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výstavba centrální kotelny na biomasu</w:t>
      </w:r>
    </w:p>
    <w:p w14:paraId="418CA02D" w14:textId="77777777" w:rsidR="001B624B" w:rsidRPr="00E70E8D" w:rsidRDefault="001B624B" w:rsidP="001B624B">
      <w:pPr>
        <w:pStyle w:val="Odstavecseseznamem"/>
        <w:numPr>
          <w:ilvl w:val="0"/>
          <w:numId w:val="1"/>
        </w:numPr>
        <w:rPr>
          <w:b/>
          <w:sz w:val="24"/>
          <w:szCs w:val="24"/>
        </w:rPr>
      </w:pPr>
      <w:r w:rsidRPr="00CE3E4D">
        <w:rPr>
          <w:sz w:val="24"/>
          <w:szCs w:val="24"/>
        </w:rPr>
        <w:t>vyřešení problematické dopravně bezpečnostní situace v centru obce</w:t>
      </w:r>
    </w:p>
    <w:p w14:paraId="4AE9B62A" w14:textId="77777777" w:rsidR="001B624B" w:rsidRPr="00E70E8D" w:rsidRDefault="001B624B" w:rsidP="001B624B">
      <w:pPr>
        <w:pStyle w:val="Odstavecseseznamem"/>
        <w:numPr>
          <w:ilvl w:val="0"/>
          <w:numId w:val="1"/>
        </w:numPr>
        <w:rPr>
          <w:b/>
          <w:color w:val="FF0000"/>
          <w:sz w:val="24"/>
          <w:szCs w:val="24"/>
        </w:rPr>
      </w:pPr>
      <w:r w:rsidRPr="00E70E8D">
        <w:rPr>
          <w:color w:val="FF0000"/>
          <w:sz w:val="24"/>
          <w:szCs w:val="24"/>
        </w:rPr>
        <w:t>Obce se podle mne významně dotklo také vybudování dálnice F-M – Č Těšín</w:t>
      </w:r>
    </w:p>
    <w:p w14:paraId="02FE3E9B" w14:textId="77777777" w:rsidR="001B624B" w:rsidRPr="00E70E8D" w:rsidRDefault="001B624B" w:rsidP="001B624B">
      <w:pPr>
        <w:pStyle w:val="Odstavecseseznamem"/>
        <w:numPr>
          <w:ilvl w:val="0"/>
          <w:numId w:val="1"/>
        </w:numPr>
        <w:rPr>
          <w:b/>
          <w:color w:val="FF0000"/>
          <w:sz w:val="24"/>
          <w:szCs w:val="24"/>
        </w:rPr>
      </w:pPr>
      <w:r w:rsidRPr="00E70E8D">
        <w:rPr>
          <w:color w:val="FF0000"/>
          <w:sz w:val="24"/>
          <w:szCs w:val="24"/>
        </w:rPr>
        <w:t>Některé rekonstrukce budovy ZŠ a jejího zázemí</w:t>
      </w:r>
    </w:p>
    <w:p w14:paraId="6EB46F83" w14:textId="77777777" w:rsidR="001B624B" w:rsidRPr="00E70E8D" w:rsidRDefault="001B624B" w:rsidP="001B624B">
      <w:pPr>
        <w:pStyle w:val="Odstavecseseznamem"/>
        <w:numPr>
          <w:ilvl w:val="0"/>
          <w:numId w:val="1"/>
        </w:numPr>
        <w:rPr>
          <w:b/>
          <w:color w:val="FF0000"/>
          <w:sz w:val="24"/>
          <w:szCs w:val="24"/>
        </w:rPr>
      </w:pPr>
      <w:r w:rsidRPr="00E70E8D">
        <w:rPr>
          <w:color w:val="FF0000"/>
          <w:sz w:val="24"/>
          <w:szCs w:val="24"/>
        </w:rPr>
        <w:t xml:space="preserve">Vybudování, resp. obnova rybníku a odpočinkového areálu u řeky </w:t>
      </w:r>
      <w:proofErr w:type="spellStart"/>
      <w:r w:rsidRPr="00E70E8D">
        <w:rPr>
          <w:color w:val="FF0000"/>
          <w:sz w:val="24"/>
          <w:szCs w:val="24"/>
        </w:rPr>
        <w:t>Stonavky</w:t>
      </w:r>
      <w:proofErr w:type="spellEnd"/>
    </w:p>
    <w:p w14:paraId="1B26DF11" w14:textId="77777777" w:rsidR="001B624B" w:rsidRPr="00E70E8D" w:rsidRDefault="001B624B" w:rsidP="001B624B">
      <w:pPr>
        <w:pStyle w:val="Odstavecseseznamem"/>
        <w:numPr>
          <w:ilvl w:val="0"/>
          <w:numId w:val="1"/>
        </w:numPr>
        <w:rPr>
          <w:b/>
          <w:color w:val="FF0000"/>
          <w:sz w:val="24"/>
          <w:szCs w:val="24"/>
        </w:rPr>
      </w:pPr>
      <w:r w:rsidRPr="00E70E8D">
        <w:rPr>
          <w:b/>
          <w:color w:val="FF0000"/>
          <w:sz w:val="24"/>
          <w:szCs w:val="24"/>
        </w:rPr>
        <w:t xml:space="preserve">Přeměna bývalé márnice v areálu hřbitova u evangelického kostela na Památník Jiřímu </w:t>
      </w:r>
      <w:proofErr w:type="spellStart"/>
      <w:r w:rsidRPr="00E70E8D">
        <w:rPr>
          <w:b/>
          <w:color w:val="FF0000"/>
          <w:sz w:val="24"/>
          <w:szCs w:val="24"/>
        </w:rPr>
        <w:t>Třanovskému</w:t>
      </w:r>
      <w:proofErr w:type="spellEnd"/>
      <w:r w:rsidRPr="00E70E8D">
        <w:rPr>
          <w:b/>
          <w:color w:val="FF0000"/>
          <w:sz w:val="24"/>
          <w:szCs w:val="24"/>
        </w:rPr>
        <w:t xml:space="preserve"> (ve spolupráci s Muzeem Těšínska)</w:t>
      </w:r>
    </w:p>
    <w:p w14:paraId="3D485DED" w14:textId="77777777" w:rsidR="001B624B" w:rsidRPr="00CE3E4D" w:rsidRDefault="001B624B" w:rsidP="001B624B">
      <w:pPr>
        <w:pStyle w:val="Odstavecseseznamem"/>
        <w:rPr>
          <w:b/>
          <w:sz w:val="24"/>
          <w:szCs w:val="24"/>
        </w:rPr>
      </w:pPr>
    </w:p>
    <w:p w14:paraId="1C482345" w14:textId="77777777" w:rsidR="001B624B" w:rsidRPr="00CE3E4D" w:rsidRDefault="001B624B" w:rsidP="001B624B">
      <w:pPr>
        <w:rPr>
          <w:b/>
          <w:sz w:val="24"/>
          <w:szCs w:val="24"/>
        </w:rPr>
      </w:pPr>
      <w:r w:rsidRPr="00CE3E4D">
        <w:rPr>
          <w:b/>
          <w:sz w:val="24"/>
          <w:szCs w:val="24"/>
        </w:rPr>
        <w:t>Ocenění obce Třanovice v soutěži Vesnice roku</w:t>
      </w:r>
    </w:p>
    <w:p w14:paraId="167DBD33" w14:textId="77777777" w:rsidR="001B624B" w:rsidRPr="000C28DD" w:rsidRDefault="001B624B" w:rsidP="001B624B">
      <w:pPr>
        <w:rPr>
          <w:sz w:val="24"/>
          <w:szCs w:val="24"/>
        </w:rPr>
      </w:pPr>
      <w:r w:rsidRPr="000C28DD">
        <w:rPr>
          <w:sz w:val="24"/>
          <w:szCs w:val="24"/>
        </w:rPr>
        <w:t>Krajské výsledky</w:t>
      </w:r>
    </w:p>
    <w:p w14:paraId="70D00AAB" w14:textId="77777777" w:rsidR="001B624B" w:rsidRPr="000C28DD" w:rsidRDefault="001B624B" w:rsidP="001B624B">
      <w:pPr>
        <w:spacing w:after="0"/>
        <w:rPr>
          <w:sz w:val="24"/>
          <w:szCs w:val="24"/>
        </w:rPr>
      </w:pPr>
      <w:r w:rsidRPr="000C28DD">
        <w:rPr>
          <w:sz w:val="24"/>
          <w:szCs w:val="24"/>
        </w:rPr>
        <w:t>2014 – zlatá st</w:t>
      </w:r>
      <w:r>
        <w:rPr>
          <w:sz w:val="24"/>
          <w:szCs w:val="24"/>
        </w:rPr>
        <w:t xml:space="preserve">uha (vítěz krajského kola) </w:t>
      </w:r>
    </w:p>
    <w:p w14:paraId="78362459" w14:textId="77777777" w:rsidR="001B624B" w:rsidRPr="000C28DD" w:rsidRDefault="001B624B" w:rsidP="001B624B">
      <w:pPr>
        <w:spacing w:after="0"/>
        <w:rPr>
          <w:sz w:val="24"/>
          <w:szCs w:val="24"/>
        </w:rPr>
      </w:pPr>
      <w:r w:rsidRPr="000C28DD">
        <w:rPr>
          <w:sz w:val="24"/>
          <w:szCs w:val="24"/>
        </w:rPr>
        <w:t>2010 – bíl</w:t>
      </w:r>
      <w:r>
        <w:rPr>
          <w:sz w:val="24"/>
          <w:szCs w:val="24"/>
        </w:rPr>
        <w:t xml:space="preserve">á stuha za činnost mládeže </w:t>
      </w:r>
    </w:p>
    <w:p w14:paraId="501D6FA1" w14:textId="77777777" w:rsidR="001B624B" w:rsidRPr="000C28DD" w:rsidRDefault="001B624B" w:rsidP="001B624B">
      <w:pPr>
        <w:spacing w:after="0"/>
        <w:rPr>
          <w:sz w:val="24"/>
          <w:szCs w:val="24"/>
        </w:rPr>
      </w:pPr>
      <w:r w:rsidRPr="000C28DD">
        <w:rPr>
          <w:sz w:val="24"/>
          <w:szCs w:val="24"/>
        </w:rPr>
        <w:t>1998 – modrá stuha za společenský ž</w:t>
      </w:r>
      <w:r>
        <w:rPr>
          <w:sz w:val="24"/>
          <w:szCs w:val="24"/>
        </w:rPr>
        <w:t xml:space="preserve">ivot </w:t>
      </w:r>
    </w:p>
    <w:p w14:paraId="145052BA" w14:textId="77777777" w:rsidR="001B624B" w:rsidRDefault="001B624B" w:rsidP="001B624B">
      <w:pPr>
        <w:spacing w:after="0"/>
        <w:rPr>
          <w:sz w:val="24"/>
          <w:szCs w:val="24"/>
        </w:rPr>
      </w:pPr>
      <w:r w:rsidRPr="000C28DD">
        <w:rPr>
          <w:sz w:val="24"/>
          <w:szCs w:val="24"/>
        </w:rPr>
        <w:t>1997 – bíl</w:t>
      </w:r>
      <w:r>
        <w:rPr>
          <w:sz w:val="24"/>
          <w:szCs w:val="24"/>
        </w:rPr>
        <w:t xml:space="preserve">á stuha za činnost mládeže </w:t>
      </w:r>
    </w:p>
    <w:p w14:paraId="688257E0" w14:textId="77777777" w:rsidR="001B624B" w:rsidRDefault="001B624B" w:rsidP="001B624B">
      <w:pPr>
        <w:spacing w:after="0"/>
        <w:rPr>
          <w:sz w:val="24"/>
          <w:szCs w:val="24"/>
        </w:rPr>
      </w:pPr>
    </w:p>
    <w:p w14:paraId="6B720FF4" w14:textId="77777777" w:rsidR="001B624B" w:rsidRDefault="001B624B" w:rsidP="001B624B">
      <w:pPr>
        <w:spacing w:after="0"/>
        <w:rPr>
          <w:sz w:val="24"/>
          <w:szCs w:val="24"/>
        </w:rPr>
      </w:pPr>
    </w:p>
    <w:p w14:paraId="11DAECD8" w14:textId="77777777" w:rsidR="001B624B" w:rsidRDefault="001B624B" w:rsidP="001B624B">
      <w:pPr>
        <w:spacing w:after="0"/>
        <w:rPr>
          <w:sz w:val="24"/>
          <w:szCs w:val="24"/>
        </w:rPr>
      </w:pPr>
    </w:p>
    <w:p w14:paraId="16BCCED9" w14:textId="77777777" w:rsidR="001B624B" w:rsidRDefault="001B624B" w:rsidP="001B624B">
      <w:pPr>
        <w:spacing w:after="0"/>
        <w:rPr>
          <w:sz w:val="24"/>
          <w:szCs w:val="24"/>
        </w:rPr>
      </w:pPr>
    </w:p>
    <w:p w14:paraId="64580D08" w14:textId="77777777" w:rsidR="001B624B" w:rsidRDefault="001B624B" w:rsidP="001B624B">
      <w:pPr>
        <w:spacing w:after="0"/>
        <w:rPr>
          <w:sz w:val="24"/>
          <w:szCs w:val="24"/>
        </w:rPr>
      </w:pPr>
    </w:p>
    <w:p w14:paraId="20F8E092" w14:textId="77777777" w:rsidR="001B624B" w:rsidRDefault="001B624B" w:rsidP="001B624B">
      <w:pPr>
        <w:rPr>
          <w:b/>
          <w:sz w:val="24"/>
          <w:szCs w:val="24"/>
        </w:rPr>
      </w:pPr>
      <w:r w:rsidRPr="007B0407">
        <w:rPr>
          <w:b/>
          <w:sz w:val="24"/>
          <w:szCs w:val="24"/>
        </w:rPr>
        <w:t>Organizace a spolky</w:t>
      </w:r>
    </w:p>
    <w:p w14:paraId="06CC13C4" w14:textId="77777777" w:rsidR="001B624B" w:rsidRPr="00AC52F7" w:rsidRDefault="001B624B" w:rsidP="001B624B">
      <w:pPr>
        <w:rPr>
          <w:color w:val="FF0000"/>
          <w:sz w:val="24"/>
          <w:szCs w:val="24"/>
        </w:rPr>
      </w:pPr>
      <w:r w:rsidRPr="00AD606A">
        <w:rPr>
          <w:sz w:val="24"/>
          <w:szCs w:val="24"/>
        </w:rPr>
        <w:t>ZŠ a MŠ Třanovice</w:t>
      </w:r>
      <w:r>
        <w:rPr>
          <w:sz w:val="24"/>
          <w:szCs w:val="24"/>
        </w:rPr>
        <w:t xml:space="preserve">, Klub seniorů, Křesťanské společenství </w:t>
      </w:r>
      <w:proofErr w:type="gramStart"/>
      <w:r>
        <w:rPr>
          <w:sz w:val="24"/>
          <w:szCs w:val="24"/>
        </w:rPr>
        <w:t>o.s.</w:t>
      </w:r>
      <w:proofErr w:type="gramEnd"/>
      <w:r>
        <w:rPr>
          <w:sz w:val="24"/>
          <w:szCs w:val="24"/>
        </w:rPr>
        <w:t xml:space="preserve">, Matice slezská, Myslivecké sdružení Remízka, Sbor dobrovolných hasičů, Slunce, PZKO, OSRPŠ, Knihovna Třanovice, </w:t>
      </w:r>
      <w:r>
        <w:rPr>
          <w:sz w:val="24"/>
          <w:szCs w:val="24"/>
        </w:rPr>
        <w:br/>
        <w:t xml:space="preserve">SK Třanovice, Honební společenstvo Třanovice, </w:t>
      </w:r>
      <w:proofErr w:type="spellStart"/>
      <w:r>
        <w:rPr>
          <w:sz w:val="24"/>
          <w:szCs w:val="24"/>
        </w:rPr>
        <w:t>Farníček</w:t>
      </w:r>
      <w:proofErr w:type="spellEnd"/>
      <w:r>
        <w:rPr>
          <w:sz w:val="24"/>
          <w:szCs w:val="24"/>
        </w:rPr>
        <w:t xml:space="preserve">, Sen centrum, </w:t>
      </w:r>
      <w:proofErr w:type="spellStart"/>
      <w:r>
        <w:rPr>
          <w:sz w:val="24"/>
          <w:szCs w:val="24"/>
        </w:rPr>
        <w:t>Třanovičtí</w:t>
      </w:r>
      <w:proofErr w:type="spellEnd"/>
      <w:r>
        <w:rPr>
          <w:sz w:val="24"/>
          <w:szCs w:val="24"/>
        </w:rPr>
        <w:t xml:space="preserve"> přespolní žraloci. </w:t>
      </w:r>
      <w:r w:rsidRPr="00AC52F7">
        <w:rPr>
          <w:color w:val="FF0000"/>
          <w:sz w:val="24"/>
          <w:szCs w:val="24"/>
        </w:rPr>
        <w:t>(tady bych dal pozor na to zda jsou všichni právními subjekty – např. knihovna je asi organizační složkou obce)</w:t>
      </w:r>
      <w:r>
        <w:rPr>
          <w:color w:val="FF0000"/>
          <w:sz w:val="24"/>
          <w:szCs w:val="24"/>
        </w:rPr>
        <w:t>, Možná uvést i MAS Pobeskydí, ŠOV Třanovice (spolky s dopadem činnosti na široké okolí)</w:t>
      </w:r>
    </w:p>
    <w:p w14:paraId="5E1EE7B2" w14:textId="77777777" w:rsidR="001B624B" w:rsidRDefault="001B624B" w:rsidP="001B624B">
      <w:pPr>
        <w:rPr>
          <w:b/>
          <w:sz w:val="24"/>
          <w:szCs w:val="24"/>
        </w:rPr>
      </w:pPr>
      <w:r w:rsidRPr="00C96643">
        <w:rPr>
          <w:b/>
          <w:sz w:val="24"/>
          <w:szCs w:val="24"/>
        </w:rPr>
        <w:t>Církve</w:t>
      </w:r>
    </w:p>
    <w:p w14:paraId="62AB78EB" w14:textId="77777777" w:rsidR="001B624B" w:rsidRDefault="001B624B" w:rsidP="001B624B">
      <w:pPr>
        <w:rPr>
          <w:sz w:val="24"/>
          <w:szCs w:val="24"/>
        </w:rPr>
      </w:pPr>
      <w:r w:rsidRPr="0092327B">
        <w:rPr>
          <w:sz w:val="24"/>
          <w:szCs w:val="24"/>
        </w:rPr>
        <w:t>Římskokatolická farnost Hnojník</w:t>
      </w:r>
      <w:r>
        <w:rPr>
          <w:sz w:val="24"/>
          <w:szCs w:val="24"/>
        </w:rPr>
        <w:t xml:space="preserve"> -</w:t>
      </w:r>
      <w:r w:rsidRPr="0092327B">
        <w:rPr>
          <w:sz w:val="24"/>
          <w:szCs w:val="24"/>
        </w:rPr>
        <w:t xml:space="preserve"> Filiální kostel sv. Bartoloměje v Třanovicích</w:t>
      </w:r>
    </w:p>
    <w:p w14:paraId="674AC6BB" w14:textId="77777777" w:rsidR="001B624B" w:rsidRDefault="001B624B" w:rsidP="001B624B">
      <w:pPr>
        <w:rPr>
          <w:sz w:val="24"/>
          <w:szCs w:val="24"/>
        </w:rPr>
      </w:pPr>
      <w:hyperlink r:id="rId18" w:history="1">
        <w:r w:rsidRPr="0092327B">
          <w:rPr>
            <w:color w:val="0000FF"/>
            <w:u w:val="single"/>
          </w:rPr>
          <w:t>http://www.farnost-hnojnik.cz/</w:t>
        </w:r>
      </w:hyperlink>
    </w:p>
    <w:p w14:paraId="3AB6DB56" w14:textId="77777777" w:rsidR="001B624B" w:rsidRPr="00C96643" w:rsidRDefault="001B624B" w:rsidP="001B624B">
      <w:pPr>
        <w:rPr>
          <w:sz w:val="24"/>
          <w:szCs w:val="24"/>
        </w:rPr>
      </w:pPr>
      <w:r w:rsidRPr="0092327B">
        <w:rPr>
          <w:sz w:val="24"/>
          <w:szCs w:val="24"/>
        </w:rPr>
        <w:lastRenderedPageBreak/>
        <w:t>Farní sbor Slezské církve evangelické a. v. v Třanovicích</w:t>
      </w:r>
    </w:p>
    <w:p w14:paraId="14093F32" w14:textId="77777777" w:rsidR="001B624B" w:rsidRPr="00C96643" w:rsidRDefault="001B624B" w:rsidP="001B624B">
      <w:pPr>
        <w:rPr>
          <w:b/>
          <w:sz w:val="24"/>
          <w:szCs w:val="24"/>
        </w:rPr>
      </w:pPr>
      <w:hyperlink r:id="rId19" w:history="1">
        <w:r w:rsidRPr="0092327B">
          <w:rPr>
            <w:color w:val="0000FF"/>
            <w:u w:val="single"/>
          </w:rPr>
          <w:t>https://tranovice.sceav.cz/</w:t>
        </w:r>
      </w:hyperlink>
    </w:p>
    <w:p w14:paraId="41CA298C" w14:textId="77777777" w:rsidR="001B624B" w:rsidRDefault="001B624B" w:rsidP="001B624B">
      <w:pPr>
        <w:rPr>
          <w:b/>
          <w:sz w:val="24"/>
          <w:szCs w:val="24"/>
        </w:rPr>
      </w:pPr>
    </w:p>
    <w:p w14:paraId="03A8A52C" w14:textId="77777777" w:rsidR="001B624B" w:rsidRDefault="001B624B" w:rsidP="001B624B">
      <w:pPr>
        <w:rPr>
          <w:b/>
          <w:sz w:val="24"/>
          <w:szCs w:val="24"/>
        </w:rPr>
      </w:pPr>
      <w:r>
        <w:rPr>
          <w:b/>
          <w:sz w:val="24"/>
          <w:szCs w:val="24"/>
        </w:rPr>
        <w:t>Pravidelné sportovní a kulturní akce v obci</w:t>
      </w:r>
    </w:p>
    <w:p w14:paraId="77D53D22" w14:textId="77777777" w:rsidR="001B624B" w:rsidRDefault="001B624B" w:rsidP="001B624B">
      <w:pPr>
        <w:rPr>
          <w:sz w:val="24"/>
          <w:szCs w:val="24"/>
        </w:rPr>
      </w:pPr>
      <w:proofErr w:type="spellStart"/>
      <w:r w:rsidRPr="001C78E5">
        <w:rPr>
          <w:sz w:val="24"/>
          <w:szCs w:val="24"/>
        </w:rPr>
        <w:t>Třanovický</w:t>
      </w:r>
      <w:proofErr w:type="spellEnd"/>
      <w:r w:rsidRPr="001C78E5">
        <w:rPr>
          <w:sz w:val="24"/>
          <w:szCs w:val="24"/>
        </w:rPr>
        <w:t xml:space="preserve"> podzim</w:t>
      </w:r>
    </w:p>
    <w:p w14:paraId="4A972B60" w14:textId="77777777" w:rsidR="001B624B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 xml:space="preserve">Setkání u </w:t>
      </w:r>
      <w:proofErr w:type="spellStart"/>
      <w:r>
        <w:rPr>
          <w:sz w:val="24"/>
          <w:szCs w:val="24"/>
        </w:rPr>
        <w:t>Čtyřmezníku</w:t>
      </w:r>
      <w:proofErr w:type="spellEnd"/>
    </w:p>
    <w:p w14:paraId="2467DC9D" w14:textId="77777777" w:rsidR="001B624B" w:rsidRDefault="001B624B" w:rsidP="001B624B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Třanovické</w:t>
      </w:r>
      <w:proofErr w:type="spellEnd"/>
      <w:r>
        <w:rPr>
          <w:sz w:val="24"/>
          <w:szCs w:val="24"/>
        </w:rPr>
        <w:t xml:space="preserve"> dožínky</w:t>
      </w:r>
    </w:p>
    <w:p w14:paraId="3F874B9A" w14:textId="77777777" w:rsidR="001B624B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>Rozsvěcení vánočního stromku</w:t>
      </w:r>
    </w:p>
    <w:p w14:paraId="446C213F" w14:textId="77777777" w:rsidR="001B624B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>Večer svátečních melodií</w:t>
      </w:r>
    </w:p>
    <w:p w14:paraId="0344409D" w14:textId="77777777" w:rsidR="001B624B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>Děti před oponou</w:t>
      </w:r>
    </w:p>
    <w:p w14:paraId="6C6F6887" w14:textId="77777777" w:rsidR="001B624B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>MAJFEST</w:t>
      </w:r>
    </w:p>
    <w:p w14:paraId="0909E44E" w14:textId="77777777" w:rsidR="001B624B" w:rsidRDefault="001B624B" w:rsidP="001B624B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Třanovická</w:t>
      </w:r>
      <w:proofErr w:type="spellEnd"/>
      <w:r>
        <w:rPr>
          <w:sz w:val="24"/>
          <w:szCs w:val="24"/>
        </w:rPr>
        <w:t xml:space="preserve"> desítka</w:t>
      </w:r>
    </w:p>
    <w:p w14:paraId="5B88460C" w14:textId="77777777" w:rsidR="001B624B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>Pohárová soutěž SDH Třanovice</w:t>
      </w:r>
    </w:p>
    <w:p w14:paraId="15F41FAA" w14:textId="77777777" w:rsidR="001B624B" w:rsidRDefault="001B624B" w:rsidP="001B624B">
      <w:pPr>
        <w:rPr>
          <w:b/>
          <w:sz w:val="24"/>
          <w:szCs w:val="24"/>
        </w:rPr>
      </w:pPr>
    </w:p>
    <w:p w14:paraId="516F8669" w14:textId="77777777" w:rsidR="001B624B" w:rsidRDefault="001B624B" w:rsidP="001B624B">
      <w:pPr>
        <w:rPr>
          <w:b/>
          <w:sz w:val="24"/>
          <w:szCs w:val="24"/>
        </w:rPr>
      </w:pPr>
      <w:r w:rsidRPr="00C96643">
        <w:rPr>
          <w:b/>
          <w:sz w:val="24"/>
          <w:szCs w:val="24"/>
        </w:rPr>
        <w:t>Významní zaměstnavatelé</w:t>
      </w:r>
    </w:p>
    <w:p w14:paraId="3E845930" w14:textId="77777777" w:rsidR="001B624B" w:rsidRDefault="001B624B" w:rsidP="001B624B">
      <w:pPr>
        <w:rPr>
          <w:rFonts w:ascii="Helvetica" w:hAnsi="Helvetica" w:cs="Helvetica"/>
          <w:bCs/>
          <w:color w:val="333333"/>
          <w:sz w:val="21"/>
          <w:szCs w:val="21"/>
          <w:shd w:val="clear" w:color="auto" w:fill="F9F9F9"/>
        </w:rPr>
      </w:pPr>
      <w:proofErr w:type="spellStart"/>
      <w:r w:rsidRPr="007B61A5">
        <w:rPr>
          <w:rFonts w:ascii="Helvetica" w:hAnsi="Helvetica" w:cs="Helvetica"/>
          <w:bCs/>
          <w:color w:val="333333"/>
          <w:sz w:val="21"/>
          <w:szCs w:val="21"/>
          <w:shd w:val="clear" w:color="auto" w:fill="F9F9F9"/>
        </w:rPr>
        <w:t>Spetra</w:t>
      </w:r>
      <w:proofErr w:type="spellEnd"/>
      <w:r w:rsidRPr="007B61A5">
        <w:rPr>
          <w:rFonts w:ascii="Helvetica" w:hAnsi="Helvetica" w:cs="Helvetica"/>
          <w:bCs/>
          <w:color w:val="333333"/>
          <w:sz w:val="21"/>
          <w:szCs w:val="21"/>
          <w:shd w:val="clear" w:color="auto" w:fill="F9F9F9"/>
        </w:rPr>
        <w:t xml:space="preserve"> CZ, s.r.o.</w:t>
      </w:r>
    </w:p>
    <w:p w14:paraId="765E679E" w14:textId="77777777" w:rsidR="001B624B" w:rsidRDefault="001B624B" w:rsidP="001B624B">
      <w:pPr>
        <w:rPr>
          <w:rFonts w:ascii="Helvetica" w:hAnsi="Helvetica" w:cs="Helvetica"/>
          <w:bCs/>
          <w:color w:val="333333"/>
          <w:sz w:val="21"/>
          <w:szCs w:val="21"/>
          <w:shd w:val="clear" w:color="auto" w:fill="F9F9F9"/>
        </w:rPr>
      </w:pPr>
      <w:hyperlink r:id="rId20" w:history="1">
        <w:r w:rsidRPr="007B61A5">
          <w:rPr>
            <w:color w:val="0000FF"/>
            <w:u w:val="single"/>
          </w:rPr>
          <w:t>https://www.spetra.cz/</w:t>
        </w:r>
      </w:hyperlink>
    </w:p>
    <w:p w14:paraId="1EBA08CB" w14:textId="77777777" w:rsidR="001B624B" w:rsidRDefault="001B624B" w:rsidP="001B624B">
      <w:pPr>
        <w:rPr>
          <w:rFonts w:ascii="Helvetica" w:hAnsi="Helvetica" w:cs="Helvetica"/>
          <w:bCs/>
          <w:color w:val="333333"/>
          <w:sz w:val="21"/>
          <w:szCs w:val="21"/>
          <w:shd w:val="clear" w:color="auto" w:fill="F9F9F9"/>
        </w:rPr>
      </w:pPr>
      <w:proofErr w:type="spellStart"/>
      <w:r w:rsidRPr="008B2739">
        <w:rPr>
          <w:rFonts w:ascii="Helvetica" w:hAnsi="Helvetica" w:cs="Helvetica"/>
          <w:bCs/>
          <w:color w:val="333333"/>
          <w:sz w:val="21"/>
          <w:szCs w:val="21"/>
          <w:shd w:val="clear" w:color="auto" w:fill="F9F9F9"/>
        </w:rPr>
        <w:t>innogy</w:t>
      </w:r>
      <w:proofErr w:type="spellEnd"/>
      <w:r w:rsidRPr="008B2739">
        <w:rPr>
          <w:rFonts w:ascii="Helvetica" w:hAnsi="Helvetica" w:cs="Helvetica"/>
          <w:bCs/>
          <w:color w:val="333333"/>
          <w:sz w:val="21"/>
          <w:szCs w:val="21"/>
          <w:shd w:val="clear" w:color="auto" w:fill="F9F9F9"/>
        </w:rPr>
        <w:t xml:space="preserve"> </w:t>
      </w:r>
      <w:proofErr w:type="spellStart"/>
      <w:r w:rsidRPr="008B2739">
        <w:rPr>
          <w:rFonts w:ascii="Helvetica" w:hAnsi="Helvetica" w:cs="Helvetica"/>
          <w:bCs/>
          <w:color w:val="333333"/>
          <w:sz w:val="21"/>
          <w:szCs w:val="21"/>
          <w:shd w:val="clear" w:color="auto" w:fill="F9F9F9"/>
        </w:rPr>
        <w:t>GasStorage</w:t>
      </w:r>
      <w:proofErr w:type="spellEnd"/>
      <w:r w:rsidRPr="008B2739">
        <w:rPr>
          <w:rFonts w:ascii="Helvetica" w:hAnsi="Helvetica" w:cs="Helvetica"/>
          <w:bCs/>
          <w:color w:val="333333"/>
          <w:sz w:val="21"/>
          <w:szCs w:val="21"/>
          <w:shd w:val="clear" w:color="auto" w:fill="F9F9F9"/>
        </w:rPr>
        <w:t>, a.s.</w:t>
      </w:r>
    </w:p>
    <w:p w14:paraId="61F018E7" w14:textId="77777777" w:rsidR="001B624B" w:rsidRDefault="001B624B" w:rsidP="001B624B">
      <w:hyperlink r:id="rId21" w:history="1">
        <w:r w:rsidRPr="008B2739">
          <w:rPr>
            <w:color w:val="0000FF"/>
            <w:u w:val="single"/>
          </w:rPr>
          <w:t>https://www.innogy-gasstorage.cz/cs/index/</w:t>
        </w:r>
      </w:hyperlink>
    </w:p>
    <w:p w14:paraId="52F848DB" w14:textId="77777777" w:rsidR="001B624B" w:rsidRDefault="001B624B" w:rsidP="001B624B">
      <w:proofErr w:type="spellStart"/>
      <w:r w:rsidRPr="007B61A5">
        <w:t>Stavorenol</w:t>
      </w:r>
      <w:proofErr w:type="spellEnd"/>
      <w:r w:rsidRPr="007B61A5">
        <w:t xml:space="preserve"> s.r.o.</w:t>
      </w:r>
    </w:p>
    <w:p w14:paraId="1A0FEBD4" w14:textId="77777777" w:rsidR="001B624B" w:rsidRDefault="001B624B" w:rsidP="001B624B">
      <w:hyperlink r:id="rId22" w:history="1">
        <w:r w:rsidRPr="007B61A5">
          <w:rPr>
            <w:color w:val="0000FF"/>
            <w:u w:val="single"/>
          </w:rPr>
          <w:t>https://stavorenol.cz/</w:t>
        </w:r>
      </w:hyperlink>
    </w:p>
    <w:p w14:paraId="6FD6D790" w14:textId="77777777" w:rsidR="001B624B" w:rsidRPr="00E70E8D" w:rsidRDefault="001B624B" w:rsidP="001B624B">
      <w:pPr>
        <w:rPr>
          <w:color w:val="FF0000"/>
        </w:rPr>
      </w:pPr>
      <w:r w:rsidRPr="00E70E8D">
        <w:rPr>
          <w:color w:val="FF0000"/>
        </w:rPr>
        <w:t>(ke zvážení je uvedení i organizaci nevýrobních – ZŠ, MAS Pobeskydí, Obec Třanovice a možná i další)</w:t>
      </w:r>
    </w:p>
    <w:p w14:paraId="2018AE51" w14:textId="77777777" w:rsidR="001B624B" w:rsidRDefault="001B624B" w:rsidP="001B624B">
      <w:pPr>
        <w:rPr>
          <w:sz w:val="24"/>
          <w:szCs w:val="24"/>
        </w:rPr>
      </w:pPr>
    </w:p>
    <w:p w14:paraId="6DE42EC4" w14:textId="77777777" w:rsidR="001B624B" w:rsidRPr="00F961F9" w:rsidRDefault="001B624B" w:rsidP="001B624B">
      <w:pPr>
        <w:rPr>
          <w:b/>
          <w:sz w:val="24"/>
          <w:szCs w:val="24"/>
        </w:rPr>
      </w:pPr>
      <w:r w:rsidRPr="00F961F9">
        <w:rPr>
          <w:b/>
          <w:sz w:val="24"/>
          <w:szCs w:val="24"/>
        </w:rPr>
        <w:lastRenderedPageBreak/>
        <w:t>B) Informace o škole jako výchozímu bodu výletu</w:t>
      </w:r>
    </w:p>
    <w:p w14:paraId="65E31122" w14:textId="77777777" w:rsidR="001B624B" w:rsidRDefault="001B624B" w:rsidP="001B624B">
      <w:pPr>
        <w:rPr>
          <w:sz w:val="24"/>
          <w:szCs w:val="24"/>
        </w:rPr>
      </w:pPr>
      <w:r w:rsidRPr="009657EA">
        <w:rPr>
          <w:sz w:val="24"/>
          <w:szCs w:val="24"/>
        </w:rPr>
        <w:t>První zmínky o škole v Třanovicích jsou z období okolo roku 1870, kdy se škola nacházela</w:t>
      </w:r>
      <w:r>
        <w:rPr>
          <w:sz w:val="24"/>
          <w:szCs w:val="24"/>
        </w:rPr>
        <w:br/>
      </w:r>
      <w:r w:rsidRPr="009657EA">
        <w:rPr>
          <w:sz w:val="24"/>
          <w:szCs w:val="24"/>
        </w:rPr>
        <w:t xml:space="preserve"> v dřevěné budově. Prvním učitelem (laikem) byl pan </w:t>
      </w:r>
      <w:proofErr w:type="spellStart"/>
      <w:r w:rsidRPr="009657EA">
        <w:rPr>
          <w:sz w:val="24"/>
          <w:szCs w:val="24"/>
        </w:rPr>
        <w:t>Chwastecki</w:t>
      </w:r>
      <w:proofErr w:type="spellEnd"/>
      <w:r w:rsidRPr="009657EA">
        <w:rPr>
          <w:sz w:val="24"/>
          <w:szCs w:val="24"/>
        </w:rPr>
        <w:t>, povoláním švec.</w:t>
      </w:r>
    </w:p>
    <w:p w14:paraId="53152FF9" w14:textId="77777777" w:rsidR="001B624B" w:rsidRDefault="001B624B" w:rsidP="001B624B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 wp14:anchorId="66566142" wp14:editId="1ADE1DE2">
            <wp:extent cx="5761355" cy="3249295"/>
            <wp:effectExtent l="0" t="0" r="0" b="825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49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EDE4F80" w14:textId="77777777" w:rsidR="001B624B" w:rsidRDefault="001B624B" w:rsidP="001B624B">
      <w:pPr>
        <w:jc w:val="both"/>
        <w:rPr>
          <w:sz w:val="24"/>
          <w:szCs w:val="24"/>
        </w:rPr>
      </w:pPr>
      <w:r w:rsidRPr="009657EA">
        <w:rPr>
          <w:sz w:val="24"/>
          <w:szCs w:val="24"/>
        </w:rPr>
        <w:t xml:space="preserve">Za působení druhého učitele pana </w:t>
      </w:r>
      <w:proofErr w:type="spellStart"/>
      <w:r w:rsidRPr="009657EA">
        <w:rPr>
          <w:sz w:val="24"/>
          <w:szCs w:val="24"/>
        </w:rPr>
        <w:t>Franciszka</w:t>
      </w:r>
      <w:proofErr w:type="spellEnd"/>
      <w:r w:rsidRPr="009657EA">
        <w:rPr>
          <w:sz w:val="24"/>
          <w:szCs w:val="24"/>
        </w:rPr>
        <w:t xml:space="preserve"> </w:t>
      </w:r>
      <w:proofErr w:type="spellStart"/>
      <w:r w:rsidRPr="009657EA">
        <w:rPr>
          <w:sz w:val="24"/>
          <w:szCs w:val="24"/>
        </w:rPr>
        <w:t>Unkvice</w:t>
      </w:r>
      <w:proofErr w:type="spellEnd"/>
      <w:r w:rsidRPr="009657EA">
        <w:rPr>
          <w:sz w:val="24"/>
          <w:szCs w:val="24"/>
        </w:rPr>
        <w:t xml:space="preserve"> byla zdejšími občany zřízena stará škola na čísle popisném 30. Škola měla jen jednu učebnu, a proto bylo vyučování organizováno jako střídavé.</w:t>
      </w:r>
    </w:p>
    <w:p w14:paraId="619CDEDA" w14:textId="77777777" w:rsidR="001B624B" w:rsidRPr="009657EA" w:rsidRDefault="001B624B" w:rsidP="001B624B">
      <w:pPr>
        <w:rPr>
          <w:sz w:val="28"/>
          <w:szCs w:val="24"/>
        </w:rPr>
      </w:pPr>
      <w:r>
        <w:rPr>
          <w:noProof/>
          <w:sz w:val="28"/>
          <w:szCs w:val="24"/>
          <w:lang w:eastAsia="cs-CZ"/>
        </w:rPr>
        <w:lastRenderedPageBreak/>
        <w:drawing>
          <wp:inline distT="0" distB="0" distL="0" distR="0" wp14:anchorId="562D3912" wp14:editId="1FF35CCE">
            <wp:extent cx="5761355" cy="3980815"/>
            <wp:effectExtent l="0" t="0" r="0" b="63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980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A1E4D0D" w14:textId="77777777" w:rsidR="001B624B" w:rsidRPr="001D5DD0" w:rsidRDefault="001B624B" w:rsidP="001B624B">
      <w:pPr>
        <w:jc w:val="both"/>
        <w:rPr>
          <w:sz w:val="24"/>
          <w:szCs w:val="24"/>
        </w:rPr>
      </w:pPr>
      <w:r w:rsidRPr="001D5DD0">
        <w:rPr>
          <w:sz w:val="24"/>
          <w:szCs w:val="24"/>
        </w:rPr>
        <w:t>Narůstající počet žáků si vyžádal výstavbu nové trojtřídní školy pro žáky obou vyznání na čísle popisném 92. Vyučování bylo na této škole zahájeno v roce 1905 a probíhá dodnes. Od roku 1905 do roku 1939 zde sídlila polská škola, od konce Druhé světové války zde má trvale sídlo škola česká.</w:t>
      </w:r>
    </w:p>
    <w:p w14:paraId="577ECF3A" w14:textId="77777777" w:rsidR="001B624B" w:rsidRDefault="001B624B" w:rsidP="001B624B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 wp14:anchorId="563C0893" wp14:editId="5821E304">
            <wp:extent cx="5761355" cy="3389630"/>
            <wp:effectExtent l="0" t="0" r="0" b="127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389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6E0C64D" w14:textId="77777777" w:rsidR="001B624B" w:rsidRDefault="001B624B" w:rsidP="001B624B">
      <w:pPr>
        <w:jc w:val="both"/>
        <w:rPr>
          <w:sz w:val="24"/>
          <w:szCs w:val="24"/>
        </w:rPr>
      </w:pPr>
      <w:r w:rsidRPr="001C4D9F">
        <w:rPr>
          <w:sz w:val="24"/>
          <w:szCs w:val="24"/>
        </w:rPr>
        <w:t xml:space="preserve">Během své existence prošla škola řadou stavebních oprav, úprav a postupně se rozšiřovala. </w:t>
      </w:r>
      <w:r>
        <w:rPr>
          <w:sz w:val="24"/>
          <w:szCs w:val="24"/>
        </w:rPr>
        <w:br/>
      </w:r>
      <w:r w:rsidRPr="001C4D9F">
        <w:rPr>
          <w:sz w:val="24"/>
          <w:szCs w:val="24"/>
        </w:rPr>
        <w:t>V roce 1947 – 1948 byla do učeben zakoupena nová kamna. V roce 1961 – 1962 bylo vybudováno sociální zařízení. V roce 1962 – 1963 došlo k napojení školy na blízké vodovodní vedení z Vyšních Lhot do Českého Těšína. V roce 1977 – 1978 byly započaty rozsáhlé práce na přístavbě mateřské školy, kabinetu, výdejny jídla a jídelny, které byly dokončeny v roce 1980.</w:t>
      </w:r>
    </w:p>
    <w:p w14:paraId="682456D4" w14:textId="77777777" w:rsidR="001B624B" w:rsidRDefault="001B624B" w:rsidP="001B624B">
      <w:pPr>
        <w:jc w:val="both"/>
        <w:rPr>
          <w:sz w:val="24"/>
          <w:szCs w:val="24"/>
        </w:rPr>
      </w:pPr>
      <w:r w:rsidRPr="001C4D9F">
        <w:rPr>
          <w:sz w:val="24"/>
          <w:szCs w:val="24"/>
        </w:rPr>
        <w:t>V roce 1995 – 1996 bylo ve škole zavedeno plynové topení a začátkem prázdnin byla zahájena náročná rekonstrukce základní školy a přístavba nové části školy. Přístavbou získala škola tři nové třídy, družinu, novou moderní školní kuchyň s jídelnou a sociálním zařízením. Nově vzniklé prostory přispěly ke zkvalitnění práce ve škole a umožnily činnost volnočasovým aktivitám.</w:t>
      </w:r>
    </w:p>
    <w:p w14:paraId="55240192" w14:textId="77777777" w:rsidR="001B624B" w:rsidRDefault="001B624B" w:rsidP="001B624B">
      <w:pPr>
        <w:jc w:val="both"/>
        <w:rPr>
          <w:sz w:val="24"/>
          <w:szCs w:val="24"/>
        </w:rPr>
      </w:pPr>
      <w:r w:rsidRPr="001C4D9F">
        <w:rPr>
          <w:sz w:val="24"/>
          <w:szCs w:val="24"/>
        </w:rPr>
        <w:t>V roce 2002 byla vybudována nová tělocvična s knihovnou. Školní tělocvična je využ</w:t>
      </w:r>
      <w:r>
        <w:rPr>
          <w:sz w:val="24"/>
          <w:szCs w:val="24"/>
        </w:rPr>
        <w:t>ívána také mim</w:t>
      </w:r>
      <w:r w:rsidRPr="001C4D9F">
        <w:rPr>
          <w:sz w:val="24"/>
          <w:szCs w:val="24"/>
        </w:rPr>
        <w:t xml:space="preserve">o vyučování různými složkami nebo jednotlivci, kteří mají chuť si zasportovat. Společně s novou tělocvičnou bylo postaveno také nové hřiště s běžeckou dráhou </w:t>
      </w:r>
      <w:r>
        <w:rPr>
          <w:sz w:val="24"/>
          <w:szCs w:val="24"/>
        </w:rPr>
        <w:br/>
      </w:r>
      <w:r w:rsidRPr="001C4D9F">
        <w:rPr>
          <w:sz w:val="24"/>
          <w:szCs w:val="24"/>
        </w:rPr>
        <w:t>a doskočištěm.</w:t>
      </w:r>
    </w:p>
    <w:p w14:paraId="615D0FDC" w14:textId="77777777" w:rsidR="001B624B" w:rsidRDefault="001B624B" w:rsidP="001B624B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 wp14:anchorId="270EF4B6" wp14:editId="03CE9EF2">
            <wp:extent cx="5761355" cy="4322445"/>
            <wp:effectExtent l="0" t="0" r="0" b="190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A36523F" w14:textId="77777777" w:rsidR="001B624B" w:rsidRDefault="001B624B" w:rsidP="001B624B">
      <w:pPr>
        <w:rPr>
          <w:sz w:val="24"/>
          <w:szCs w:val="24"/>
        </w:rPr>
      </w:pPr>
    </w:p>
    <w:p w14:paraId="20FE273C" w14:textId="77777777" w:rsidR="001B624B" w:rsidRDefault="001B624B" w:rsidP="001B624B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 wp14:anchorId="28B45F91" wp14:editId="2AC2F340">
            <wp:extent cx="5761355" cy="4322445"/>
            <wp:effectExtent l="0" t="0" r="0" b="190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133F54C" w14:textId="77777777" w:rsidR="001B624B" w:rsidRDefault="001B624B" w:rsidP="001B624B">
      <w:pPr>
        <w:rPr>
          <w:sz w:val="24"/>
          <w:szCs w:val="24"/>
        </w:rPr>
      </w:pPr>
      <w:r w:rsidRPr="001C4D9F">
        <w:rPr>
          <w:sz w:val="24"/>
          <w:szCs w:val="24"/>
        </w:rPr>
        <w:t>V roce 2006 proběhla rozsáhlá rekonstrukce školy, během níž došlo k výměně oken a střešní krytiny, zateplení školní budovy a úpravě půdních prostor.</w:t>
      </w:r>
    </w:p>
    <w:p w14:paraId="51564FE8" w14:textId="77777777" w:rsidR="001B624B" w:rsidRDefault="001B624B" w:rsidP="001B624B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 wp14:anchorId="13FAB339" wp14:editId="13BA4470">
            <wp:extent cx="5761355" cy="3816350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16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7445550" w14:textId="77777777" w:rsidR="001B624B" w:rsidRDefault="001B624B" w:rsidP="001B624B">
      <w:pPr>
        <w:rPr>
          <w:sz w:val="24"/>
          <w:szCs w:val="24"/>
        </w:rPr>
      </w:pPr>
    </w:p>
    <w:p w14:paraId="1389DCB2" w14:textId="77777777" w:rsidR="001B624B" w:rsidRDefault="001B624B" w:rsidP="001B624B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 wp14:anchorId="6BE02F09" wp14:editId="12796EDF">
            <wp:extent cx="5761355" cy="4322445"/>
            <wp:effectExtent l="0" t="0" r="0" b="190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AE44B3E" w14:textId="77777777" w:rsidR="001B624B" w:rsidRDefault="001B624B" w:rsidP="001B624B">
      <w:pPr>
        <w:rPr>
          <w:sz w:val="24"/>
          <w:szCs w:val="24"/>
        </w:rPr>
      </w:pPr>
      <w:r w:rsidRPr="001C4D9F">
        <w:rPr>
          <w:sz w:val="24"/>
          <w:szCs w:val="24"/>
        </w:rPr>
        <w:t>V roce 2009 byla</w:t>
      </w:r>
      <w:r>
        <w:rPr>
          <w:sz w:val="24"/>
          <w:szCs w:val="24"/>
        </w:rPr>
        <w:t xml:space="preserve"> provedena rekonstrukce hřiště. T</w:t>
      </w:r>
      <w:r w:rsidRPr="001C4D9F">
        <w:rPr>
          <w:sz w:val="24"/>
          <w:szCs w:val="24"/>
        </w:rPr>
        <w:t>ěžko udržovatelný trávník byl nahrazen umělou trávou páté generace, bylo přidáno osvětlení a oplocení.</w:t>
      </w:r>
    </w:p>
    <w:p w14:paraId="1327544E" w14:textId="77777777" w:rsidR="001B624B" w:rsidRDefault="001B624B" w:rsidP="001B624B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 wp14:anchorId="579F2B90" wp14:editId="10572941">
            <wp:extent cx="5761355" cy="4322445"/>
            <wp:effectExtent l="0" t="0" r="0" b="1905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6D9F273" w14:textId="77777777" w:rsidR="001B624B" w:rsidRDefault="001B624B" w:rsidP="001B624B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 wp14:anchorId="7AD65257" wp14:editId="0B21C87F">
            <wp:extent cx="5761355" cy="4322445"/>
            <wp:effectExtent l="0" t="0" r="0" b="1905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23715DF" w14:textId="77777777" w:rsidR="001B624B" w:rsidRDefault="001B624B" w:rsidP="001B624B">
      <w:pPr>
        <w:rPr>
          <w:sz w:val="24"/>
          <w:szCs w:val="24"/>
        </w:rPr>
      </w:pPr>
    </w:p>
    <w:p w14:paraId="264EDBAA" w14:textId="77777777" w:rsidR="001B624B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>Protože v průběhu let počet žáků neustále stoupal, proběhla v letech 2018 – 2019 přístavba školy, během níž byla vybudována nová kmenová učebna, upraveny nevyužité půdní prostory pro potřeby školní družiny a volnočasové aktivity, rozšířena školní jídelna a školní kuchyně.</w:t>
      </w:r>
    </w:p>
    <w:p w14:paraId="3A4DBF75" w14:textId="77777777" w:rsidR="001B624B" w:rsidRDefault="001B624B" w:rsidP="001B624B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2A157167" wp14:editId="13AC37EA">
            <wp:extent cx="5760720" cy="3240405"/>
            <wp:effectExtent l="0" t="0" r="0" b="0"/>
            <wp:docPr id="26" name="obrázek 1" descr="stavoren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tavorenol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3B6B5E8" w14:textId="77777777" w:rsidR="001B624B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>Současná škola:</w:t>
      </w:r>
    </w:p>
    <w:p w14:paraId="236D6D49" w14:textId="77777777" w:rsidR="001B624B" w:rsidRDefault="001B624B" w:rsidP="001B624B">
      <w:pPr>
        <w:jc w:val="both"/>
        <w:rPr>
          <w:sz w:val="24"/>
          <w:szCs w:val="24"/>
        </w:rPr>
      </w:pPr>
      <w:r>
        <w:rPr>
          <w:sz w:val="24"/>
          <w:szCs w:val="24"/>
        </w:rPr>
        <w:t>V současné době má škola k dispozici 5 kmenových učeben a navštěvuje ji 91 žáků. Součástí školní budovy je i mateřská škola, která ve dvou třídách vzdělává 52 dětí.</w:t>
      </w:r>
    </w:p>
    <w:p w14:paraId="3806417E" w14:textId="77777777" w:rsidR="001B624B" w:rsidRDefault="001B624B" w:rsidP="001B624B">
      <w:pPr>
        <w:jc w:val="both"/>
        <w:rPr>
          <w:sz w:val="24"/>
          <w:szCs w:val="24"/>
        </w:rPr>
      </w:pPr>
      <w:r>
        <w:rPr>
          <w:sz w:val="24"/>
          <w:szCs w:val="24"/>
        </w:rPr>
        <w:t>Žáci mají k dispozici také učebnu informatiky a moderní tělocvičnu. Velmi dobrá je spolupráce s místní knihovnou, která je součástí areálu školy.</w:t>
      </w:r>
    </w:p>
    <w:p w14:paraId="630B4C8C" w14:textId="77777777" w:rsidR="001B624B" w:rsidRDefault="001B624B" w:rsidP="001B624B">
      <w:pPr>
        <w:jc w:val="both"/>
        <w:rPr>
          <w:sz w:val="24"/>
          <w:szCs w:val="24"/>
        </w:rPr>
      </w:pPr>
      <w:r>
        <w:rPr>
          <w:sz w:val="24"/>
          <w:szCs w:val="24"/>
        </w:rPr>
        <w:t>Běžná výuka je doplňována účastí na sportovních a kulturních soutěžích, žáci také často vystupují na veřejnosti.</w:t>
      </w:r>
    </w:p>
    <w:p w14:paraId="43848587" w14:textId="77777777" w:rsidR="001B624B" w:rsidRDefault="001B624B" w:rsidP="001B624B">
      <w:pPr>
        <w:jc w:val="both"/>
        <w:rPr>
          <w:sz w:val="24"/>
          <w:szCs w:val="24"/>
        </w:rPr>
      </w:pPr>
      <w:r>
        <w:rPr>
          <w:sz w:val="24"/>
          <w:szCs w:val="24"/>
        </w:rPr>
        <w:t>Škola se zapojuje pravidelně do řady projektů a aktivně spolupracuje s okolními školami mikroregionu Stonávka.</w:t>
      </w:r>
    </w:p>
    <w:p w14:paraId="4E0370BF" w14:textId="77777777" w:rsidR="001B624B" w:rsidRDefault="001B624B" w:rsidP="001B624B">
      <w:pPr>
        <w:jc w:val="both"/>
        <w:rPr>
          <w:sz w:val="24"/>
          <w:szCs w:val="24"/>
        </w:rPr>
      </w:pPr>
      <w:r>
        <w:rPr>
          <w:sz w:val="24"/>
          <w:szCs w:val="24"/>
        </w:rPr>
        <w:t>Mezi tradiční akce, které připravuje pro školy je „Florbalový turnaj O putovní pohár Stonávky“ a mezinárodní přehlídka dětských divadelních souborů „Děti před oponou“.</w:t>
      </w:r>
    </w:p>
    <w:p w14:paraId="75092E05" w14:textId="77777777" w:rsidR="001B624B" w:rsidRDefault="001B624B" w:rsidP="001B624B">
      <w:pPr>
        <w:jc w:val="both"/>
        <w:rPr>
          <w:sz w:val="24"/>
          <w:szCs w:val="24"/>
        </w:rPr>
      </w:pPr>
      <w:r>
        <w:rPr>
          <w:sz w:val="24"/>
          <w:szCs w:val="24"/>
        </w:rPr>
        <w:t>Po vyučování tráví žáci čas ve školní družině a mají možnost navštěvovat řadu kroužků. V péči o volný čas spolupracuje škola se spolkem Slunce a ZUŠ B. Martinů Havířov.</w:t>
      </w:r>
    </w:p>
    <w:p w14:paraId="7C375F76" w14:textId="77777777" w:rsidR="001B624B" w:rsidRPr="002C72E9" w:rsidRDefault="001B624B" w:rsidP="001B624B">
      <w:pPr>
        <w:rPr>
          <w:b/>
          <w:sz w:val="28"/>
          <w:szCs w:val="28"/>
        </w:rPr>
      </w:pPr>
      <w:r w:rsidRPr="002C72E9">
        <w:rPr>
          <w:b/>
          <w:sz w:val="28"/>
          <w:szCs w:val="28"/>
        </w:rPr>
        <w:t>C) Příroda</w:t>
      </w:r>
    </w:p>
    <w:p w14:paraId="73563690" w14:textId="77777777" w:rsidR="001B624B" w:rsidRDefault="001B624B" w:rsidP="001B624B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Třanovice leží na řece Stonávce v</w:t>
      </w:r>
      <w:r w:rsidRPr="002C72E9">
        <w:rPr>
          <w:sz w:val="24"/>
          <w:szCs w:val="24"/>
        </w:rPr>
        <w:t xml:space="preserve"> podhůří </w:t>
      </w:r>
      <w:r>
        <w:rPr>
          <w:sz w:val="24"/>
          <w:szCs w:val="24"/>
        </w:rPr>
        <w:t xml:space="preserve">Moravskoslezských </w:t>
      </w:r>
      <w:r w:rsidRPr="002C72E9">
        <w:rPr>
          <w:sz w:val="24"/>
          <w:szCs w:val="24"/>
        </w:rPr>
        <w:t>Beskyd nedaleko rekreačně využívaných vodních nádrží Žermanické a Těrlické přehrady</w:t>
      </w:r>
      <w:r>
        <w:rPr>
          <w:sz w:val="24"/>
          <w:szCs w:val="24"/>
        </w:rPr>
        <w:t xml:space="preserve">. </w:t>
      </w:r>
    </w:p>
    <w:p w14:paraId="4D782687" w14:textId="77777777" w:rsidR="001B624B" w:rsidRDefault="001B624B" w:rsidP="001B624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V roce 2014 se </w:t>
      </w:r>
      <w:r w:rsidRPr="0066584E">
        <w:rPr>
          <w:sz w:val="24"/>
          <w:szCs w:val="24"/>
        </w:rPr>
        <w:t xml:space="preserve">podařilo obnovit bývalé </w:t>
      </w:r>
      <w:proofErr w:type="spellStart"/>
      <w:r w:rsidRPr="0066584E">
        <w:rPr>
          <w:sz w:val="24"/>
          <w:szCs w:val="24"/>
        </w:rPr>
        <w:t>Kapplovy</w:t>
      </w:r>
      <w:proofErr w:type="spellEnd"/>
      <w:r w:rsidRPr="0066584E">
        <w:rPr>
          <w:sz w:val="24"/>
          <w:szCs w:val="24"/>
        </w:rPr>
        <w:t xml:space="preserve"> rybníky na toku </w:t>
      </w:r>
      <w:proofErr w:type="spellStart"/>
      <w:r w:rsidRPr="0066584E">
        <w:rPr>
          <w:sz w:val="24"/>
          <w:szCs w:val="24"/>
        </w:rPr>
        <w:t>Mušalec</w:t>
      </w:r>
      <w:proofErr w:type="spellEnd"/>
      <w:r w:rsidRPr="0066584E">
        <w:rPr>
          <w:sz w:val="24"/>
          <w:szCs w:val="24"/>
        </w:rPr>
        <w:t xml:space="preserve"> a vybudovat nový rybník </w:t>
      </w:r>
      <w:r>
        <w:rPr>
          <w:sz w:val="24"/>
          <w:szCs w:val="24"/>
        </w:rPr>
        <w:t xml:space="preserve">„U křižovatky“ </w:t>
      </w:r>
      <w:r w:rsidRPr="0066584E">
        <w:rPr>
          <w:sz w:val="24"/>
          <w:szCs w:val="24"/>
        </w:rPr>
        <w:t xml:space="preserve">naproti obecnímu úřadu. Jejich účelem je zadržování vody v krajině </w:t>
      </w:r>
      <w:r>
        <w:rPr>
          <w:sz w:val="24"/>
          <w:szCs w:val="24"/>
        </w:rPr>
        <w:br/>
      </w:r>
      <w:r w:rsidRPr="0066584E">
        <w:rPr>
          <w:sz w:val="24"/>
          <w:szCs w:val="24"/>
        </w:rPr>
        <w:t>a taktéž slouží jako nové biotopy zejména pro obojživelníky.</w:t>
      </w:r>
    </w:p>
    <w:p w14:paraId="156AD865" w14:textId="77777777" w:rsidR="001B624B" w:rsidRDefault="001B624B" w:rsidP="001B624B">
      <w:pPr>
        <w:jc w:val="both"/>
        <w:rPr>
          <w:sz w:val="24"/>
          <w:szCs w:val="24"/>
        </w:rPr>
      </w:pPr>
      <w:proofErr w:type="spellStart"/>
      <w:r w:rsidRPr="0066584E">
        <w:rPr>
          <w:sz w:val="24"/>
          <w:szCs w:val="24"/>
        </w:rPr>
        <w:t>Kapplovy</w:t>
      </w:r>
      <w:proofErr w:type="spellEnd"/>
      <w:r w:rsidRPr="0066584E">
        <w:rPr>
          <w:sz w:val="24"/>
          <w:szCs w:val="24"/>
        </w:rPr>
        <w:t xml:space="preserve"> rybníky – území, v němž ještě za 2. světové války existovalo 5 rybníků napájených </w:t>
      </w:r>
      <w:r>
        <w:rPr>
          <w:sz w:val="24"/>
          <w:szCs w:val="24"/>
        </w:rPr>
        <w:br/>
      </w:r>
      <w:r w:rsidRPr="0066584E">
        <w:rPr>
          <w:sz w:val="24"/>
          <w:szCs w:val="24"/>
        </w:rPr>
        <w:t xml:space="preserve">z toku </w:t>
      </w:r>
      <w:proofErr w:type="spellStart"/>
      <w:r w:rsidRPr="0066584E">
        <w:rPr>
          <w:sz w:val="24"/>
          <w:szCs w:val="24"/>
        </w:rPr>
        <w:t>Mušalec</w:t>
      </w:r>
      <w:proofErr w:type="spellEnd"/>
      <w:r w:rsidRPr="0066584E">
        <w:rPr>
          <w:sz w:val="24"/>
          <w:szCs w:val="24"/>
        </w:rPr>
        <w:t xml:space="preserve">  patřilo k majetku Kapplova dvora jehož posledním vlastníkem byl Bruno Kappel, který byl po válce v rámci Benešových dekretů i s manželkou </w:t>
      </w:r>
      <w:proofErr w:type="spellStart"/>
      <w:r w:rsidRPr="0066584E">
        <w:rPr>
          <w:sz w:val="24"/>
          <w:szCs w:val="24"/>
        </w:rPr>
        <w:t>Grete</w:t>
      </w:r>
      <w:proofErr w:type="spellEnd"/>
      <w:r w:rsidRPr="0066584E">
        <w:rPr>
          <w:sz w:val="24"/>
          <w:szCs w:val="24"/>
        </w:rPr>
        <w:t xml:space="preserve"> odsunut.  Rybníky byly poté vypuštěny a ponechány svému osudu.</w:t>
      </w:r>
      <w:r>
        <w:rPr>
          <w:sz w:val="24"/>
          <w:szCs w:val="24"/>
        </w:rPr>
        <w:t xml:space="preserve"> </w:t>
      </w:r>
    </w:p>
    <w:p w14:paraId="3EFC5BE1" w14:textId="77777777" w:rsidR="001B624B" w:rsidRDefault="001B624B" w:rsidP="001B624B">
      <w:pPr>
        <w:jc w:val="both"/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0E9C806" wp14:editId="33AB7AFA">
            <wp:extent cx="5810250" cy="3657600"/>
            <wp:effectExtent l="0" t="0" r="0" b="0"/>
            <wp:docPr id="28" name="obrázek 1" descr="Image result for kapplovy rybní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kapplovy rybníky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25DA1A0" w14:textId="77777777" w:rsidR="001B624B" w:rsidRDefault="001B624B" w:rsidP="001B624B">
      <w:pPr>
        <w:jc w:val="both"/>
        <w:rPr>
          <w:sz w:val="24"/>
          <w:szCs w:val="24"/>
        </w:rPr>
      </w:pPr>
      <w:r w:rsidRPr="00F261EF">
        <w:rPr>
          <w:sz w:val="24"/>
          <w:szCs w:val="24"/>
        </w:rPr>
        <w:t xml:space="preserve">Vodní nádrž „ U křižovatky“ slouží k zadržení vody v krajině a je krajinotvorným prvkem, který byl navržen jako kompenzace za negativní zásah do krajiny způsobený výstavbou rychlostní komunikace R 48. Okolí nádrže bylo doplněno výsadbou vhodných druhů místních dřevin (javor, jasan, olše, vrba, střemcha) a keřů tak, aby </w:t>
      </w:r>
      <w:r>
        <w:rPr>
          <w:sz w:val="24"/>
          <w:szCs w:val="24"/>
        </w:rPr>
        <w:t>se nádrž co nejlépe začlenila do prostředí</w:t>
      </w:r>
      <w:r w:rsidRPr="00F261EF">
        <w:rPr>
          <w:sz w:val="24"/>
          <w:szCs w:val="24"/>
        </w:rPr>
        <w:t xml:space="preserve"> podél řeky Stonávky.  Na jeho hladině je vybudován pozorovací přístřešek</w:t>
      </w:r>
      <w:r>
        <w:rPr>
          <w:sz w:val="24"/>
          <w:szCs w:val="24"/>
        </w:rPr>
        <w:t xml:space="preserve"> ke sledování přírody</w:t>
      </w:r>
      <w:r w:rsidRPr="00F261EF">
        <w:rPr>
          <w:sz w:val="24"/>
          <w:szCs w:val="24"/>
        </w:rPr>
        <w:t>.</w:t>
      </w:r>
    </w:p>
    <w:p w14:paraId="0D0E5DA1" w14:textId="77777777" w:rsidR="001B624B" w:rsidRPr="0066584E" w:rsidRDefault="001B624B" w:rsidP="001B624B">
      <w:pPr>
        <w:jc w:val="both"/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549998C5" wp14:editId="23869024">
            <wp:extent cx="5800725" cy="2743200"/>
            <wp:effectExtent l="0" t="0" r="9525" b="0"/>
            <wp:docPr id="30" name="obrázek 3" descr="Image result for kapplovy rybní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kapplovy rybníky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B2AAF8B" w14:textId="77777777" w:rsidR="001B624B" w:rsidRDefault="001B624B" w:rsidP="001B624B">
      <w:pPr>
        <w:rPr>
          <w:sz w:val="24"/>
          <w:szCs w:val="24"/>
        </w:rPr>
      </w:pPr>
      <w:r w:rsidRPr="00682A71">
        <w:rPr>
          <w:sz w:val="24"/>
          <w:szCs w:val="24"/>
        </w:rPr>
        <w:t>Odvodňovací kanál OP 3</w:t>
      </w:r>
    </w:p>
    <w:p w14:paraId="2F9D6155" w14:textId="77777777" w:rsidR="001B624B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 xml:space="preserve">V roce 2017 byl </w:t>
      </w:r>
      <w:r w:rsidRPr="00682A71">
        <w:rPr>
          <w:sz w:val="24"/>
          <w:szCs w:val="24"/>
        </w:rPr>
        <w:t>v obc</w:t>
      </w:r>
      <w:r>
        <w:rPr>
          <w:sz w:val="24"/>
          <w:szCs w:val="24"/>
        </w:rPr>
        <w:t xml:space="preserve">i Třanovice </w:t>
      </w:r>
      <w:r w:rsidRPr="00682A71">
        <w:rPr>
          <w:sz w:val="24"/>
          <w:szCs w:val="24"/>
        </w:rPr>
        <w:t>realizován odvodňovací příkop s tůňkami, který slouží pro prevenci záplav a zároveň také k zadržení vody v krajině.</w:t>
      </w:r>
    </w:p>
    <w:p w14:paraId="43ABBAD8" w14:textId="77777777" w:rsidR="001B624B" w:rsidRPr="0066584E" w:rsidRDefault="001B624B" w:rsidP="001B624B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C546EFF" wp14:editId="4E331623">
            <wp:extent cx="5667375" cy="2743200"/>
            <wp:effectExtent l="0" t="0" r="9525" b="0"/>
            <wp:docPr id="29" name="obrázek 2" descr="Image result for kapplovy rybní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kapplovy rybníky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E2BB674" w14:textId="77777777" w:rsidR="001B624B" w:rsidRDefault="001B624B" w:rsidP="001B624B">
      <w:pPr>
        <w:rPr>
          <w:sz w:val="24"/>
          <w:szCs w:val="24"/>
        </w:rPr>
      </w:pPr>
    </w:p>
    <w:p w14:paraId="5E034CA4" w14:textId="77777777" w:rsidR="001B624B" w:rsidRDefault="001B624B" w:rsidP="001B624B">
      <w:pPr>
        <w:jc w:val="both"/>
        <w:rPr>
          <w:sz w:val="24"/>
          <w:szCs w:val="24"/>
        </w:rPr>
      </w:pPr>
      <w:r w:rsidRPr="00424273">
        <w:rPr>
          <w:sz w:val="24"/>
          <w:szCs w:val="24"/>
        </w:rPr>
        <w:t>V nivě řeky Stonávky se nachází Lesopark vybudovaný v roce 2015 v rámci projektu „Lesopark a zeleň v obci Třanovice“.</w:t>
      </w:r>
      <w:r>
        <w:rPr>
          <w:sz w:val="24"/>
          <w:szCs w:val="24"/>
        </w:rPr>
        <w:t xml:space="preserve"> S</w:t>
      </w:r>
      <w:r w:rsidRPr="00424273">
        <w:rPr>
          <w:sz w:val="24"/>
          <w:szCs w:val="24"/>
        </w:rPr>
        <w:t xml:space="preserve">louží pro oddych a setkávání občanů, je </w:t>
      </w:r>
      <w:r>
        <w:rPr>
          <w:sz w:val="24"/>
          <w:szCs w:val="24"/>
        </w:rPr>
        <w:t xml:space="preserve">zde </w:t>
      </w:r>
      <w:r w:rsidRPr="00424273">
        <w:rPr>
          <w:sz w:val="24"/>
          <w:szCs w:val="24"/>
        </w:rPr>
        <w:t>umístěno 7 informačních tabulí, na kterých se mohou návště</w:t>
      </w:r>
      <w:r>
        <w:rPr>
          <w:sz w:val="24"/>
          <w:szCs w:val="24"/>
        </w:rPr>
        <w:t xml:space="preserve">vníci seznámit </w:t>
      </w:r>
      <w:r>
        <w:rPr>
          <w:sz w:val="24"/>
          <w:szCs w:val="24"/>
        </w:rPr>
        <w:br/>
      </w:r>
      <w:r>
        <w:rPr>
          <w:sz w:val="24"/>
          <w:szCs w:val="24"/>
        </w:rPr>
        <w:lastRenderedPageBreak/>
        <w:t xml:space="preserve">s informacemi o </w:t>
      </w:r>
      <w:r w:rsidRPr="00424273">
        <w:rPr>
          <w:sz w:val="24"/>
          <w:szCs w:val="24"/>
        </w:rPr>
        <w:t>vodním toku, břehových porostech, flóře a fauně a historii krajiny</w:t>
      </w:r>
      <w:r>
        <w:rPr>
          <w:sz w:val="24"/>
          <w:szCs w:val="24"/>
        </w:rPr>
        <w:t>. Z</w:t>
      </w:r>
      <w:r w:rsidRPr="00424273">
        <w:rPr>
          <w:sz w:val="24"/>
          <w:szCs w:val="24"/>
        </w:rPr>
        <w:t>ájemcům o koupání u dvou splavů na řece Stonávce jsou zpřístupněny břehy řeky nově vybudovanou lávkou přes řeku</w:t>
      </w:r>
      <w:r>
        <w:rPr>
          <w:sz w:val="24"/>
          <w:szCs w:val="24"/>
        </w:rPr>
        <w:t>.</w:t>
      </w:r>
    </w:p>
    <w:p w14:paraId="3FA01AE0" w14:textId="77777777" w:rsidR="001B624B" w:rsidRDefault="001B624B" w:rsidP="001B624B">
      <w:pPr>
        <w:rPr>
          <w:sz w:val="24"/>
          <w:szCs w:val="24"/>
        </w:rPr>
      </w:pPr>
    </w:p>
    <w:p w14:paraId="7C33E168" w14:textId="77777777" w:rsidR="001B624B" w:rsidRDefault="001B624B" w:rsidP="001B624B">
      <w:pPr>
        <w:rPr>
          <w:sz w:val="24"/>
          <w:szCs w:val="24"/>
        </w:rPr>
      </w:pPr>
    </w:p>
    <w:p w14:paraId="6D5B5168" w14:textId="77777777" w:rsidR="001B624B" w:rsidRDefault="001B624B" w:rsidP="001B624B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8E50CF7" wp14:editId="262F27D0">
            <wp:extent cx="5857875" cy="3876675"/>
            <wp:effectExtent l="0" t="0" r="9525" b="9525"/>
            <wp:docPr id="31" name="obrázek 4" descr="Image result for lesopark třano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lesopark třanovice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214" cy="3878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34F0215" w14:textId="77777777" w:rsidR="001B624B" w:rsidRDefault="001B624B" w:rsidP="001B624B">
      <w:pPr>
        <w:rPr>
          <w:b/>
          <w:sz w:val="28"/>
          <w:szCs w:val="28"/>
        </w:rPr>
      </w:pPr>
      <w:r w:rsidRPr="006753CF">
        <w:rPr>
          <w:b/>
          <w:sz w:val="28"/>
          <w:szCs w:val="28"/>
        </w:rPr>
        <w:t>D) Památky sakrální</w:t>
      </w:r>
    </w:p>
    <w:p w14:paraId="690FD0D8" w14:textId="77777777" w:rsidR="001B624B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 xml:space="preserve">Podrobné informace: </w:t>
      </w:r>
      <w:hyperlink r:id="rId37" w:history="1">
        <w:r w:rsidRPr="00392737">
          <w:rPr>
            <w:color w:val="0000FF"/>
            <w:u w:val="single"/>
          </w:rPr>
          <w:t>http://www.soupispamatek.com/okres_tesin/foto/tranovice/tranovice.htm</w:t>
        </w:r>
      </w:hyperlink>
    </w:p>
    <w:p w14:paraId="1ECBD9EB" w14:textId="77777777" w:rsidR="001B624B" w:rsidRPr="00392737" w:rsidRDefault="001B624B" w:rsidP="001B624B">
      <w:pPr>
        <w:rPr>
          <w:b/>
          <w:sz w:val="24"/>
          <w:szCs w:val="24"/>
        </w:rPr>
      </w:pPr>
      <w:r w:rsidRPr="00392737">
        <w:rPr>
          <w:b/>
          <w:sz w:val="24"/>
          <w:szCs w:val="24"/>
        </w:rPr>
        <w:t>Kostel svatého Bartoloměje</w:t>
      </w:r>
    </w:p>
    <w:p w14:paraId="0D73D1FC" w14:textId="77777777" w:rsidR="001B624B" w:rsidRDefault="001B624B" w:rsidP="001B624B">
      <w:pPr>
        <w:jc w:val="both"/>
        <w:rPr>
          <w:sz w:val="24"/>
          <w:szCs w:val="24"/>
        </w:rPr>
      </w:pPr>
      <w:r w:rsidRPr="006753CF">
        <w:rPr>
          <w:sz w:val="24"/>
          <w:szCs w:val="24"/>
        </w:rPr>
        <w:t>Římskokatolický kostel svatého Bartoloměje je jednolodní stavba v novogotickém slohu</w:t>
      </w:r>
      <w:r>
        <w:rPr>
          <w:sz w:val="24"/>
          <w:szCs w:val="24"/>
        </w:rPr>
        <w:t>.</w:t>
      </w:r>
      <w:r>
        <w:rPr>
          <w:sz w:val="24"/>
          <w:szCs w:val="24"/>
        </w:rPr>
        <w:br/>
      </w:r>
      <w:r w:rsidRPr="00005821">
        <w:rPr>
          <w:sz w:val="24"/>
          <w:szCs w:val="24"/>
        </w:rPr>
        <w:t xml:space="preserve">Se stavbou se začalo v blízkosti </w:t>
      </w:r>
      <w:r>
        <w:rPr>
          <w:sz w:val="24"/>
          <w:szCs w:val="24"/>
        </w:rPr>
        <w:t xml:space="preserve">původního </w:t>
      </w:r>
      <w:r w:rsidRPr="00005821">
        <w:rPr>
          <w:sz w:val="24"/>
          <w:szCs w:val="24"/>
        </w:rPr>
        <w:t xml:space="preserve">dřevěného kostela na podzim roku 1902. Stavbu vedl Albert Dostal z Těšína. Kostel byl dokončen v roce 1904 a slavnostně vysvěcen </w:t>
      </w:r>
      <w:r>
        <w:rPr>
          <w:sz w:val="24"/>
          <w:szCs w:val="24"/>
        </w:rPr>
        <w:br/>
      </w:r>
      <w:r w:rsidRPr="00005821">
        <w:rPr>
          <w:sz w:val="24"/>
          <w:szCs w:val="24"/>
        </w:rPr>
        <w:t>26. prosince. Na stavbu přispěl i vratislavský arcibiskup kardinál Kopp.</w:t>
      </w:r>
      <w:r>
        <w:rPr>
          <w:sz w:val="24"/>
          <w:szCs w:val="24"/>
        </w:rPr>
        <w:t xml:space="preserve"> </w:t>
      </w:r>
      <w:r w:rsidRPr="00776915">
        <w:rPr>
          <w:sz w:val="24"/>
          <w:szCs w:val="24"/>
        </w:rPr>
        <w:t xml:space="preserve">Starý kostel stojící </w:t>
      </w:r>
      <w:r>
        <w:rPr>
          <w:sz w:val="24"/>
          <w:szCs w:val="24"/>
        </w:rPr>
        <w:br/>
      </w:r>
      <w:r w:rsidRPr="00776915">
        <w:rPr>
          <w:sz w:val="24"/>
          <w:szCs w:val="24"/>
        </w:rPr>
        <w:lastRenderedPageBreak/>
        <w:t xml:space="preserve">v těsné blízkosti byl roku 1903 obcí za 400 korun prodán rolníku </w:t>
      </w:r>
      <w:proofErr w:type="spellStart"/>
      <w:r w:rsidRPr="00776915">
        <w:rPr>
          <w:sz w:val="24"/>
          <w:szCs w:val="24"/>
        </w:rPr>
        <w:t>Karołu</w:t>
      </w:r>
      <w:proofErr w:type="spellEnd"/>
      <w:r w:rsidRPr="00776915">
        <w:rPr>
          <w:sz w:val="24"/>
          <w:szCs w:val="24"/>
        </w:rPr>
        <w:t xml:space="preserve"> Kokotkovi, jímž byl postupně rozebrán a prodán na palivové dříví.</w:t>
      </w:r>
    </w:p>
    <w:p w14:paraId="2F4B5A35" w14:textId="77777777" w:rsidR="001B624B" w:rsidRDefault="001B624B" w:rsidP="001B624B">
      <w:pPr>
        <w:jc w:val="both"/>
        <w:rPr>
          <w:noProof/>
          <w:lang w:eastAsia="cs-CZ"/>
        </w:rPr>
      </w:pPr>
    </w:p>
    <w:p w14:paraId="78D07CCA" w14:textId="77777777" w:rsidR="001B624B" w:rsidRDefault="001B624B" w:rsidP="001B624B">
      <w:pPr>
        <w:jc w:val="both"/>
        <w:rPr>
          <w:noProof/>
          <w:lang w:eastAsia="cs-CZ"/>
        </w:rPr>
      </w:pPr>
    </w:p>
    <w:p w14:paraId="715053E8" w14:textId="77777777" w:rsidR="001B624B" w:rsidRDefault="001B624B" w:rsidP="001B624B">
      <w:pPr>
        <w:jc w:val="both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7A17265C" wp14:editId="6527826B">
            <wp:extent cx="5760720" cy="4320540"/>
            <wp:effectExtent l="0" t="0" r="0" b="3810"/>
            <wp:docPr id="59" name="obrázek 2" descr="Image result for kostel sv. bartoloměje třano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kostel sv. bartoloměje třanovice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1AFD54E" w14:textId="77777777" w:rsidR="001B624B" w:rsidRPr="00392737" w:rsidRDefault="001B624B" w:rsidP="001B624B">
      <w:pPr>
        <w:rPr>
          <w:b/>
          <w:sz w:val="24"/>
          <w:szCs w:val="24"/>
        </w:rPr>
      </w:pPr>
      <w:r w:rsidRPr="00392737">
        <w:rPr>
          <w:b/>
          <w:sz w:val="24"/>
          <w:szCs w:val="24"/>
        </w:rPr>
        <w:t>Evangelický kostel</w:t>
      </w:r>
    </w:p>
    <w:p w14:paraId="4196EC13" w14:textId="77777777" w:rsidR="001B624B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>B</w:t>
      </w:r>
      <w:r w:rsidRPr="00034CA0">
        <w:rPr>
          <w:sz w:val="24"/>
          <w:szCs w:val="24"/>
        </w:rPr>
        <w:t xml:space="preserve">yl vystavěn v letech 1927-1931 podle plánu Tadeusze </w:t>
      </w:r>
      <w:proofErr w:type="spellStart"/>
      <w:r w:rsidRPr="00034CA0">
        <w:rPr>
          <w:sz w:val="24"/>
          <w:szCs w:val="24"/>
        </w:rPr>
        <w:t>Michejdy</w:t>
      </w:r>
      <w:proofErr w:type="spellEnd"/>
      <w:r w:rsidRPr="00034CA0">
        <w:rPr>
          <w:sz w:val="24"/>
          <w:szCs w:val="24"/>
        </w:rPr>
        <w:t xml:space="preserve">; rozšířen a modernizován </w:t>
      </w:r>
      <w:r>
        <w:rPr>
          <w:sz w:val="24"/>
          <w:szCs w:val="24"/>
        </w:rPr>
        <w:br/>
      </w:r>
      <w:r w:rsidRPr="00034CA0">
        <w:rPr>
          <w:sz w:val="24"/>
          <w:szCs w:val="24"/>
        </w:rPr>
        <w:t xml:space="preserve">v letech 1986-1987 podle plánu Karla </w:t>
      </w:r>
      <w:proofErr w:type="spellStart"/>
      <w:r w:rsidRPr="00034CA0">
        <w:rPr>
          <w:sz w:val="24"/>
          <w:szCs w:val="24"/>
        </w:rPr>
        <w:t>Cieślara</w:t>
      </w:r>
      <w:proofErr w:type="spellEnd"/>
      <w:r w:rsidRPr="00034CA0">
        <w:rPr>
          <w:sz w:val="24"/>
          <w:szCs w:val="24"/>
        </w:rPr>
        <w:t>.</w:t>
      </w:r>
    </w:p>
    <w:p w14:paraId="55EB6D77" w14:textId="77777777" w:rsidR="001B624B" w:rsidRDefault="001B624B" w:rsidP="001B624B">
      <w:pPr>
        <w:jc w:val="center"/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37C32B66" wp14:editId="5564AA71">
            <wp:extent cx="5760720" cy="4023503"/>
            <wp:effectExtent l="0" t="0" r="0" b="0"/>
            <wp:docPr id="60" name="obrázek 3" descr="Image result for evangelický kostel třano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evangelický kostel třanovice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35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3D362E5" w14:textId="77777777" w:rsidR="001B624B" w:rsidRPr="003E60CA" w:rsidRDefault="001B624B" w:rsidP="001B624B">
      <w:pPr>
        <w:rPr>
          <w:b/>
          <w:sz w:val="24"/>
          <w:szCs w:val="24"/>
        </w:rPr>
      </w:pPr>
      <w:r>
        <w:rPr>
          <w:sz w:val="24"/>
          <w:szCs w:val="24"/>
        </w:rPr>
        <w:t xml:space="preserve"> </w:t>
      </w:r>
      <w:r w:rsidRPr="003E60CA">
        <w:rPr>
          <w:b/>
          <w:sz w:val="24"/>
          <w:szCs w:val="24"/>
        </w:rPr>
        <w:t xml:space="preserve">Socha Jiřího </w:t>
      </w:r>
      <w:proofErr w:type="spellStart"/>
      <w:r w:rsidRPr="003E60CA">
        <w:rPr>
          <w:b/>
          <w:sz w:val="24"/>
          <w:szCs w:val="24"/>
        </w:rPr>
        <w:t>Třanovského</w:t>
      </w:r>
      <w:proofErr w:type="spellEnd"/>
    </w:p>
    <w:p w14:paraId="1F85BDEA" w14:textId="77777777" w:rsidR="001B624B" w:rsidRDefault="001B624B" w:rsidP="001B624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V roce 1956 byla odhalena </w:t>
      </w:r>
      <w:r w:rsidRPr="0013523B">
        <w:rPr>
          <w:sz w:val="24"/>
          <w:szCs w:val="24"/>
        </w:rPr>
        <w:t xml:space="preserve">před evangelickým kostelem v Třanovicích </w:t>
      </w:r>
      <w:r>
        <w:rPr>
          <w:sz w:val="24"/>
          <w:szCs w:val="24"/>
        </w:rPr>
        <w:t xml:space="preserve">socha Jiřího </w:t>
      </w:r>
      <w:proofErr w:type="spellStart"/>
      <w:r>
        <w:rPr>
          <w:sz w:val="24"/>
          <w:szCs w:val="24"/>
        </w:rPr>
        <w:t>Třanovského</w:t>
      </w:r>
      <w:proofErr w:type="spellEnd"/>
      <w:r>
        <w:rPr>
          <w:sz w:val="24"/>
          <w:szCs w:val="24"/>
        </w:rPr>
        <w:t>. Bylo to u příležitosti 320. výročí vydání „</w:t>
      </w:r>
      <w:proofErr w:type="spellStart"/>
      <w:r>
        <w:rPr>
          <w:sz w:val="24"/>
          <w:szCs w:val="24"/>
        </w:rPr>
        <w:t>Cithary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sanctorum</w:t>
      </w:r>
      <w:proofErr w:type="spellEnd"/>
      <w:r>
        <w:rPr>
          <w:sz w:val="24"/>
          <w:szCs w:val="24"/>
        </w:rPr>
        <w:t>“.</w:t>
      </w:r>
      <w:r>
        <w:rPr>
          <w:sz w:val="24"/>
          <w:szCs w:val="24"/>
        </w:rPr>
        <w:br/>
        <w:t xml:space="preserve">Autorem sochy je akademický sochař L. </w:t>
      </w:r>
      <w:proofErr w:type="spellStart"/>
      <w:r>
        <w:rPr>
          <w:sz w:val="24"/>
          <w:szCs w:val="24"/>
        </w:rPr>
        <w:t>Pollak</w:t>
      </w:r>
      <w:proofErr w:type="spellEnd"/>
      <w:r>
        <w:rPr>
          <w:sz w:val="24"/>
          <w:szCs w:val="24"/>
        </w:rPr>
        <w:t xml:space="preserve"> z Piešťan.</w:t>
      </w:r>
    </w:p>
    <w:p w14:paraId="68D381DD" w14:textId="77777777" w:rsidR="001B624B" w:rsidRDefault="001B624B" w:rsidP="001B624B">
      <w:pPr>
        <w:jc w:val="center"/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11EB8858" wp14:editId="13DA62E6">
            <wp:extent cx="5677681" cy="3781425"/>
            <wp:effectExtent l="0" t="0" r="0" b="0"/>
            <wp:docPr id="62" name="obrázek 1" descr="Image result for socha jiřího třanovskéh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socha jiřího třanovského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934" cy="37902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529DC8C" w14:textId="77777777" w:rsidR="001B624B" w:rsidRDefault="001B624B" w:rsidP="001B624B">
      <w:pPr>
        <w:rPr>
          <w:sz w:val="24"/>
          <w:szCs w:val="24"/>
        </w:rPr>
      </w:pPr>
      <w:r>
        <w:rPr>
          <w:noProof/>
          <w:lang w:eastAsia="cs-CZ"/>
        </w:rPr>
        <w:t xml:space="preserve">  </w:t>
      </w:r>
      <w:r>
        <w:rPr>
          <w:sz w:val="24"/>
          <w:szCs w:val="24"/>
        </w:rPr>
        <w:t xml:space="preserve">     </w:t>
      </w:r>
    </w:p>
    <w:p w14:paraId="01FE917F" w14:textId="77777777" w:rsidR="001B624B" w:rsidRPr="009B5561" w:rsidRDefault="001B624B" w:rsidP="001B624B">
      <w:pPr>
        <w:rPr>
          <w:b/>
          <w:sz w:val="28"/>
          <w:szCs w:val="28"/>
        </w:rPr>
      </w:pPr>
      <w:r w:rsidRPr="009B5561">
        <w:rPr>
          <w:b/>
          <w:sz w:val="28"/>
          <w:szCs w:val="28"/>
        </w:rPr>
        <w:t>E) Památky světské, včetně technických památek</w:t>
      </w:r>
    </w:p>
    <w:p w14:paraId="1E20762D" w14:textId="77777777" w:rsidR="001B624B" w:rsidRPr="004D5413" w:rsidRDefault="001B624B" w:rsidP="001B624B">
      <w:pPr>
        <w:rPr>
          <w:b/>
          <w:sz w:val="24"/>
          <w:szCs w:val="24"/>
        </w:rPr>
      </w:pPr>
      <w:r w:rsidRPr="004D5413">
        <w:rPr>
          <w:b/>
          <w:sz w:val="24"/>
          <w:szCs w:val="24"/>
        </w:rPr>
        <w:t xml:space="preserve">Památník Jiřího </w:t>
      </w:r>
      <w:proofErr w:type="spellStart"/>
      <w:r w:rsidRPr="004D5413">
        <w:rPr>
          <w:b/>
          <w:sz w:val="24"/>
          <w:szCs w:val="24"/>
        </w:rPr>
        <w:t>Třanovského</w:t>
      </w:r>
      <w:proofErr w:type="spellEnd"/>
    </w:p>
    <w:p w14:paraId="5E62694D" w14:textId="77777777" w:rsidR="001B624B" w:rsidRPr="00F35051" w:rsidRDefault="001B624B" w:rsidP="001B624B">
      <w:pPr>
        <w:jc w:val="both"/>
        <w:rPr>
          <w:sz w:val="24"/>
          <w:szCs w:val="24"/>
        </w:rPr>
      </w:pPr>
      <w:r w:rsidRPr="00F35051">
        <w:rPr>
          <w:sz w:val="24"/>
          <w:szCs w:val="24"/>
        </w:rPr>
        <w:t xml:space="preserve">Památník byl otevřen 29. 12. 2013. Otevření se uskutečnilo v rámci nedělních bohoslužeb </w:t>
      </w:r>
      <w:r>
        <w:rPr>
          <w:sz w:val="24"/>
          <w:szCs w:val="24"/>
        </w:rPr>
        <w:br/>
      </w:r>
      <w:r w:rsidRPr="00F35051">
        <w:rPr>
          <w:sz w:val="24"/>
          <w:szCs w:val="24"/>
        </w:rPr>
        <w:t>v evangelickém kostele v</w:t>
      </w:r>
      <w:r>
        <w:rPr>
          <w:sz w:val="24"/>
          <w:szCs w:val="24"/>
        </w:rPr>
        <w:t> </w:t>
      </w:r>
      <w:r w:rsidRPr="00F35051">
        <w:rPr>
          <w:sz w:val="24"/>
          <w:szCs w:val="24"/>
        </w:rPr>
        <w:t>Třanovicích</w:t>
      </w:r>
      <w:r>
        <w:rPr>
          <w:sz w:val="24"/>
          <w:szCs w:val="24"/>
        </w:rPr>
        <w:t>.</w:t>
      </w:r>
      <w:r w:rsidRPr="00F3505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J. </w:t>
      </w:r>
      <w:proofErr w:type="spellStart"/>
      <w:r>
        <w:rPr>
          <w:sz w:val="24"/>
          <w:szCs w:val="24"/>
        </w:rPr>
        <w:t>Třanovský</w:t>
      </w:r>
      <w:proofErr w:type="spellEnd"/>
      <w:r>
        <w:rPr>
          <w:sz w:val="24"/>
          <w:szCs w:val="24"/>
        </w:rPr>
        <w:t xml:space="preserve"> bývá nazván slovanským Lutherem a j</w:t>
      </w:r>
      <w:r w:rsidRPr="00F35051">
        <w:rPr>
          <w:sz w:val="24"/>
          <w:szCs w:val="24"/>
        </w:rPr>
        <w:t xml:space="preserve">eho dílo ovlivnilo národní, kulturní i duchovní odkaz po mnohé generace. </w:t>
      </w:r>
    </w:p>
    <w:p w14:paraId="006E8E5C" w14:textId="77777777" w:rsidR="001B624B" w:rsidRDefault="001B624B" w:rsidP="001B624B">
      <w:pPr>
        <w:rPr>
          <w:sz w:val="24"/>
          <w:szCs w:val="24"/>
        </w:rPr>
      </w:pPr>
      <w:r w:rsidRPr="00F35051">
        <w:rPr>
          <w:sz w:val="24"/>
          <w:szCs w:val="24"/>
        </w:rPr>
        <w:t>Otevírací hodiny:</w:t>
      </w:r>
    </w:p>
    <w:p w14:paraId="2C581BAA" w14:textId="77777777" w:rsidR="001B624B" w:rsidRPr="00CB5034" w:rsidRDefault="001B624B" w:rsidP="001B624B">
      <w:pPr>
        <w:rPr>
          <w:sz w:val="24"/>
          <w:szCs w:val="24"/>
        </w:rPr>
      </w:pPr>
      <w:r w:rsidRPr="00CB5034">
        <w:rPr>
          <w:sz w:val="24"/>
          <w:szCs w:val="24"/>
        </w:rPr>
        <w:t>1. neděle v měsíci – od 10 do 11 hod.</w:t>
      </w:r>
    </w:p>
    <w:p w14:paraId="4B2A2419" w14:textId="77777777" w:rsidR="001B624B" w:rsidRPr="00CB5034" w:rsidRDefault="001B624B" w:rsidP="001B624B">
      <w:pPr>
        <w:rPr>
          <w:sz w:val="24"/>
          <w:szCs w:val="24"/>
        </w:rPr>
      </w:pPr>
      <w:r w:rsidRPr="00CB5034">
        <w:rPr>
          <w:sz w:val="24"/>
          <w:szCs w:val="24"/>
        </w:rPr>
        <w:t>2. a 4. čtvrtek v měsíci – od 16 do 17 hod.</w:t>
      </w:r>
    </w:p>
    <w:p w14:paraId="2AB7A22C" w14:textId="77777777" w:rsidR="001B624B" w:rsidRPr="00CB5034" w:rsidRDefault="001B624B" w:rsidP="001B624B">
      <w:pPr>
        <w:rPr>
          <w:sz w:val="24"/>
          <w:szCs w:val="24"/>
        </w:rPr>
      </w:pPr>
      <w:r w:rsidRPr="00CB5034">
        <w:rPr>
          <w:sz w:val="24"/>
          <w:szCs w:val="24"/>
        </w:rPr>
        <w:t>Vstup je zdarma, je možné dát dobrovolný dar</w:t>
      </w:r>
    </w:p>
    <w:p w14:paraId="61D52DED" w14:textId="77777777" w:rsidR="001B624B" w:rsidRPr="00CB5034" w:rsidRDefault="001B624B" w:rsidP="001B624B">
      <w:pPr>
        <w:rPr>
          <w:sz w:val="24"/>
          <w:szCs w:val="24"/>
        </w:rPr>
      </w:pPr>
      <w:r w:rsidRPr="00CB5034">
        <w:rPr>
          <w:sz w:val="24"/>
          <w:szCs w:val="24"/>
        </w:rPr>
        <w:t>Větší skupiny je dobré nahlásit předem na tel. 776 414 103</w:t>
      </w:r>
    </w:p>
    <w:p w14:paraId="4A4FC2ED" w14:textId="77777777" w:rsidR="001B624B" w:rsidRDefault="001B624B" w:rsidP="001B624B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3C10DD9C" wp14:editId="6E126B28">
            <wp:extent cx="5760720" cy="3834635"/>
            <wp:effectExtent l="0" t="0" r="0" b="0"/>
            <wp:docPr id="43" name="obrázek 1" descr="https://tranovice.sceav.cz/wp-content/uploads/2015/01/DSC_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ranovice.sceav.cz/wp-content/uploads/2015/01/DSC_06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4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0F5D22A" w14:textId="77777777" w:rsidR="001B624B" w:rsidRDefault="001B624B" w:rsidP="001B624B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53A5D44B" wp14:editId="1BCE1757">
            <wp:extent cx="5760720" cy="4318990"/>
            <wp:effectExtent l="0" t="0" r="0" b="5715"/>
            <wp:docPr id="63" name="obrázek 2" descr="Image result for muzeum jiřího třanovskéh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muzeum jiřího třanovského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18C8DD2" w14:textId="77777777" w:rsidR="001B624B" w:rsidRDefault="001B624B" w:rsidP="001B624B">
      <w:pPr>
        <w:rPr>
          <w:sz w:val="24"/>
          <w:szCs w:val="24"/>
        </w:rPr>
      </w:pPr>
    </w:p>
    <w:p w14:paraId="28296ECF" w14:textId="77777777" w:rsidR="001B624B" w:rsidRPr="00DE1F52" w:rsidRDefault="001B624B" w:rsidP="001B624B">
      <w:pPr>
        <w:rPr>
          <w:b/>
          <w:sz w:val="28"/>
          <w:szCs w:val="28"/>
        </w:rPr>
      </w:pPr>
      <w:r w:rsidRPr="00DE1F52">
        <w:rPr>
          <w:b/>
          <w:sz w:val="28"/>
          <w:szCs w:val="28"/>
        </w:rPr>
        <w:t>F) Jiné atraktivity a zajímavosti</w:t>
      </w:r>
    </w:p>
    <w:p w14:paraId="588CB38B" w14:textId="77777777" w:rsidR="001B624B" w:rsidRPr="002F3E28" w:rsidRDefault="001B624B" w:rsidP="001B624B">
      <w:pPr>
        <w:rPr>
          <w:b/>
          <w:sz w:val="24"/>
          <w:szCs w:val="24"/>
        </w:rPr>
      </w:pPr>
      <w:r w:rsidRPr="002F3E28">
        <w:rPr>
          <w:b/>
          <w:sz w:val="24"/>
          <w:szCs w:val="24"/>
        </w:rPr>
        <w:t>Naučná stezka „Za poznáním Třanovic“</w:t>
      </w:r>
    </w:p>
    <w:p w14:paraId="28D0CC1D" w14:textId="77777777" w:rsidR="001B624B" w:rsidRPr="002F3E28" w:rsidRDefault="001B624B" w:rsidP="001B624B">
      <w:pPr>
        <w:spacing w:after="0"/>
        <w:rPr>
          <w:sz w:val="24"/>
          <w:szCs w:val="24"/>
        </w:rPr>
      </w:pPr>
      <w:r w:rsidRPr="002F3E28">
        <w:rPr>
          <w:sz w:val="24"/>
          <w:szCs w:val="24"/>
        </w:rPr>
        <w:t>Trasa má barevně odlišeny tři části, obsahuje 11 zastavení s</w:t>
      </w:r>
      <w:r>
        <w:rPr>
          <w:sz w:val="24"/>
          <w:szCs w:val="24"/>
        </w:rPr>
        <w:t> </w:t>
      </w:r>
      <w:r w:rsidRPr="002F3E28">
        <w:rPr>
          <w:sz w:val="24"/>
          <w:szCs w:val="24"/>
        </w:rPr>
        <w:t>info</w:t>
      </w:r>
      <w:r>
        <w:rPr>
          <w:sz w:val="24"/>
          <w:szCs w:val="24"/>
        </w:rPr>
        <w:t xml:space="preserve">rmačními </w:t>
      </w:r>
      <w:r w:rsidRPr="002F3E28">
        <w:rPr>
          <w:sz w:val="24"/>
          <w:szCs w:val="24"/>
        </w:rPr>
        <w:t xml:space="preserve">tabulemi  </w:t>
      </w:r>
      <w:r>
        <w:rPr>
          <w:sz w:val="24"/>
          <w:szCs w:val="24"/>
        </w:rPr>
        <w:br/>
      </w:r>
      <w:r w:rsidRPr="002F3E28">
        <w:rPr>
          <w:sz w:val="24"/>
          <w:szCs w:val="24"/>
        </w:rPr>
        <w:t>a 3 interaktivní tabule.</w:t>
      </w:r>
    </w:p>
    <w:p w14:paraId="6D334E99" w14:textId="77777777" w:rsidR="001B624B" w:rsidRPr="002F3E28" w:rsidRDefault="001B624B" w:rsidP="001B624B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highlight w:val="cyan"/>
        </w:rPr>
        <w:t>Část tzv. MODRÉ TRASY (A</w:t>
      </w:r>
      <w:r>
        <w:rPr>
          <w:sz w:val="24"/>
          <w:szCs w:val="24"/>
        </w:rPr>
        <w:t xml:space="preserve"> v</w:t>
      </w:r>
      <w:r w:rsidRPr="002F3E28">
        <w:rPr>
          <w:sz w:val="24"/>
          <w:szCs w:val="24"/>
        </w:rPr>
        <w:t>ede od dálniční estakády podél řeky Stonávky a kolem</w:t>
      </w:r>
    </w:p>
    <w:p w14:paraId="645B2A28" w14:textId="77777777" w:rsidR="001B624B" w:rsidRPr="002F3E28" w:rsidRDefault="001B624B" w:rsidP="001B624B">
      <w:pPr>
        <w:spacing w:after="0"/>
        <w:jc w:val="both"/>
        <w:rPr>
          <w:sz w:val="24"/>
          <w:szCs w:val="24"/>
        </w:rPr>
      </w:pPr>
      <w:r w:rsidRPr="002F3E28">
        <w:rPr>
          <w:sz w:val="24"/>
          <w:szCs w:val="24"/>
        </w:rPr>
        <w:t>rybníka U Křižovatky, kde se nachází dřevěný pozorovací přístřešek přímo na vodní hladině.</w:t>
      </w:r>
    </w:p>
    <w:p w14:paraId="186D3400" w14:textId="77777777" w:rsidR="001B624B" w:rsidRPr="002F3E28" w:rsidRDefault="001B624B" w:rsidP="001B624B">
      <w:pPr>
        <w:spacing w:after="0"/>
        <w:jc w:val="both"/>
        <w:rPr>
          <w:sz w:val="24"/>
          <w:szCs w:val="24"/>
        </w:rPr>
      </w:pPr>
      <w:proofErr w:type="gramStart"/>
      <w:r w:rsidRPr="002F3E28">
        <w:rPr>
          <w:sz w:val="24"/>
          <w:szCs w:val="24"/>
        </w:rPr>
        <w:t>Trasa</w:t>
      </w:r>
      <w:proofErr w:type="gramEnd"/>
      <w:r w:rsidRPr="002F3E28">
        <w:rPr>
          <w:sz w:val="24"/>
          <w:szCs w:val="24"/>
        </w:rPr>
        <w:t xml:space="preserve"> končí u jiného pozorovacího přístřešku, </w:t>
      </w:r>
      <w:r>
        <w:rPr>
          <w:sz w:val="24"/>
          <w:szCs w:val="24"/>
        </w:rPr>
        <w:t>postaveného na vyvýšeném místě s krásným výhledem na Těšínské</w:t>
      </w:r>
      <w:r w:rsidRPr="002F3E28">
        <w:rPr>
          <w:sz w:val="24"/>
          <w:szCs w:val="24"/>
        </w:rPr>
        <w:t xml:space="preserve"> Beskyd</w:t>
      </w:r>
      <w:r>
        <w:rPr>
          <w:sz w:val="24"/>
          <w:szCs w:val="24"/>
        </w:rPr>
        <w:t>y</w:t>
      </w:r>
      <w:r w:rsidRPr="002F3E28">
        <w:rPr>
          <w:sz w:val="24"/>
          <w:szCs w:val="24"/>
        </w:rPr>
        <w:t xml:space="preserve">, jejichž jednotlivé </w:t>
      </w:r>
      <w:proofErr w:type="gramStart"/>
      <w:r w:rsidRPr="002F3E28">
        <w:rPr>
          <w:sz w:val="24"/>
          <w:szCs w:val="24"/>
        </w:rPr>
        <w:t>vrcholy</w:t>
      </w:r>
      <w:proofErr w:type="gramEnd"/>
    </w:p>
    <w:p w14:paraId="307093F5" w14:textId="77777777" w:rsidR="001B624B" w:rsidRPr="002F3E28" w:rsidRDefault="001B624B" w:rsidP="001B624B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pomáhá</w:t>
      </w:r>
      <w:r w:rsidRPr="002F3E28">
        <w:rPr>
          <w:sz w:val="24"/>
          <w:szCs w:val="24"/>
        </w:rPr>
        <w:t xml:space="preserve"> určit panoramatická mapa. Délka modré trasy je 1 km.</w:t>
      </w:r>
    </w:p>
    <w:p w14:paraId="69E8DB11" w14:textId="77777777" w:rsidR="001B624B" w:rsidRPr="002F3E28" w:rsidRDefault="001B624B" w:rsidP="001B624B">
      <w:pPr>
        <w:spacing w:after="0"/>
        <w:rPr>
          <w:sz w:val="24"/>
          <w:szCs w:val="24"/>
        </w:rPr>
      </w:pPr>
      <w:r w:rsidRPr="002F3E28">
        <w:rPr>
          <w:sz w:val="24"/>
          <w:szCs w:val="24"/>
          <w:highlight w:val="darkGreen"/>
        </w:rPr>
        <w:t>Část tzv. ZELENÉ TRASY (B)</w:t>
      </w:r>
      <w:r w:rsidRPr="002F3E28">
        <w:rPr>
          <w:sz w:val="24"/>
          <w:szCs w:val="24"/>
        </w:rPr>
        <w:t xml:space="preserve"> vede z centra (u katolického kostela) přes novou lávku pro</w:t>
      </w:r>
    </w:p>
    <w:p w14:paraId="25291CCE" w14:textId="77777777" w:rsidR="001B624B" w:rsidRPr="002F3E28" w:rsidRDefault="001B624B" w:rsidP="001B624B">
      <w:pPr>
        <w:spacing w:after="0"/>
        <w:rPr>
          <w:sz w:val="24"/>
          <w:szCs w:val="24"/>
        </w:rPr>
      </w:pPr>
      <w:r w:rsidRPr="002F3E28">
        <w:rPr>
          <w:sz w:val="24"/>
          <w:szCs w:val="24"/>
        </w:rPr>
        <w:t xml:space="preserve">pěší nad řekou Stonávkou ke </w:t>
      </w:r>
      <w:proofErr w:type="spellStart"/>
      <w:r w:rsidRPr="002F3E28">
        <w:rPr>
          <w:sz w:val="24"/>
          <w:szCs w:val="24"/>
        </w:rPr>
        <w:t>Kapplovým</w:t>
      </w:r>
      <w:proofErr w:type="spellEnd"/>
      <w:r w:rsidRPr="002F3E28">
        <w:rPr>
          <w:sz w:val="24"/>
          <w:szCs w:val="24"/>
        </w:rPr>
        <w:t xml:space="preserve"> rybníkům, kde je na břehu rovněž vybudován</w:t>
      </w:r>
    </w:p>
    <w:p w14:paraId="3542C774" w14:textId="77777777" w:rsidR="001B624B" w:rsidRPr="002F3E28" w:rsidRDefault="001B624B" w:rsidP="001B624B">
      <w:pPr>
        <w:spacing w:after="0"/>
        <w:rPr>
          <w:sz w:val="24"/>
          <w:szCs w:val="24"/>
        </w:rPr>
      </w:pPr>
      <w:r w:rsidRPr="002F3E28">
        <w:rPr>
          <w:sz w:val="24"/>
          <w:szCs w:val="24"/>
        </w:rPr>
        <w:t>dřevěný pozorovací přístřešek. Délka trasy je cca 1,5 km.</w:t>
      </w:r>
    </w:p>
    <w:p w14:paraId="5DEA84F5" w14:textId="77777777" w:rsidR="001B624B" w:rsidRPr="002F3E28" w:rsidRDefault="001B624B" w:rsidP="001B624B">
      <w:pPr>
        <w:spacing w:after="0"/>
        <w:rPr>
          <w:sz w:val="24"/>
          <w:szCs w:val="24"/>
        </w:rPr>
      </w:pPr>
      <w:r w:rsidRPr="002F3E28">
        <w:rPr>
          <w:sz w:val="24"/>
          <w:szCs w:val="24"/>
          <w:highlight w:val="red"/>
        </w:rPr>
        <w:lastRenderedPageBreak/>
        <w:t>Část tzv. ČERVENÉ TRASY (C)</w:t>
      </w:r>
      <w:r w:rsidRPr="002F3E28">
        <w:rPr>
          <w:sz w:val="24"/>
          <w:szCs w:val="24"/>
        </w:rPr>
        <w:t xml:space="preserve"> vede od Kapplova dvora, přes průmyslovou zónu kolem</w:t>
      </w:r>
    </w:p>
    <w:p w14:paraId="08FB805A" w14:textId="77777777" w:rsidR="001B624B" w:rsidRPr="002F3E28" w:rsidRDefault="001B624B" w:rsidP="001B624B">
      <w:pPr>
        <w:spacing w:after="0"/>
        <w:rPr>
          <w:sz w:val="24"/>
          <w:szCs w:val="24"/>
        </w:rPr>
      </w:pPr>
      <w:r w:rsidRPr="002F3E28">
        <w:rPr>
          <w:sz w:val="24"/>
          <w:szCs w:val="24"/>
        </w:rPr>
        <w:t xml:space="preserve">zásobníku plynu a končí u Muzea Jiřího </w:t>
      </w:r>
      <w:proofErr w:type="spellStart"/>
      <w:r w:rsidRPr="002F3E28">
        <w:rPr>
          <w:sz w:val="24"/>
          <w:szCs w:val="24"/>
        </w:rPr>
        <w:t>Třanovského</w:t>
      </w:r>
      <w:proofErr w:type="spellEnd"/>
      <w:r w:rsidRPr="002F3E28">
        <w:rPr>
          <w:sz w:val="24"/>
          <w:szCs w:val="24"/>
        </w:rPr>
        <w:t xml:space="preserve"> (u evangelického kostela). Délka</w:t>
      </w:r>
    </w:p>
    <w:p w14:paraId="3377ABE7" w14:textId="77777777" w:rsidR="001B624B" w:rsidRPr="002F3E28" w:rsidRDefault="001B624B" w:rsidP="001B624B">
      <w:pPr>
        <w:spacing w:after="0"/>
        <w:rPr>
          <w:sz w:val="24"/>
          <w:szCs w:val="24"/>
        </w:rPr>
      </w:pPr>
      <w:r w:rsidRPr="002F3E28">
        <w:rPr>
          <w:sz w:val="24"/>
          <w:szCs w:val="24"/>
        </w:rPr>
        <w:t>červené trasy je cca 1,5 km.</w:t>
      </w:r>
    </w:p>
    <w:p w14:paraId="110A8108" w14:textId="77777777" w:rsidR="001B624B" w:rsidRPr="002F3E28" w:rsidRDefault="001B624B" w:rsidP="001B624B">
      <w:pPr>
        <w:spacing w:after="0"/>
        <w:rPr>
          <w:sz w:val="24"/>
          <w:szCs w:val="24"/>
        </w:rPr>
      </w:pPr>
      <w:r w:rsidRPr="002F3E28">
        <w:rPr>
          <w:sz w:val="24"/>
          <w:szCs w:val="24"/>
          <w:highlight w:val="yellow"/>
        </w:rPr>
        <w:t>ŽLUTÁ TRASA</w:t>
      </w:r>
      <w:r w:rsidRPr="002F3E28">
        <w:rPr>
          <w:sz w:val="24"/>
          <w:szCs w:val="24"/>
        </w:rPr>
        <w:t xml:space="preserve"> na mapě značí nejkratší pěší spojnice jednotlivých částí naučné stezky.</w:t>
      </w:r>
    </w:p>
    <w:p w14:paraId="5B04C7A7" w14:textId="77777777" w:rsidR="001B624B" w:rsidRPr="002F3E28" w:rsidRDefault="001B624B" w:rsidP="001B624B">
      <w:pPr>
        <w:spacing w:after="0"/>
        <w:rPr>
          <w:sz w:val="24"/>
          <w:szCs w:val="24"/>
        </w:rPr>
      </w:pPr>
      <w:r w:rsidRPr="002F3E28">
        <w:rPr>
          <w:sz w:val="24"/>
          <w:szCs w:val="24"/>
        </w:rPr>
        <w:t>Na počátku Zelené trasy (lávka pro pěší) můžete vejít také do Lesoparku u řeky Stonávky,</w:t>
      </w:r>
    </w:p>
    <w:p w14:paraId="616C30E6" w14:textId="77777777" w:rsidR="001B624B" w:rsidRDefault="001B624B" w:rsidP="001B624B">
      <w:pPr>
        <w:spacing w:after="0"/>
        <w:rPr>
          <w:sz w:val="24"/>
          <w:szCs w:val="24"/>
        </w:rPr>
      </w:pPr>
      <w:r>
        <w:rPr>
          <w:sz w:val="24"/>
          <w:szCs w:val="24"/>
        </w:rPr>
        <w:t>kde se nachází</w:t>
      </w:r>
      <w:r w:rsidRPr="002F3E28">
        <w:rPr>
          <w:sz w:val="24"/>
          <w:szCs w:val="24"/>
        </w:rPr>
        <w:t xml:space="preserve"> dalších 7 informačních tabulí, ale rovněž herní prvky pro děti a příjemná</w:t>
      </w:r>
      <w:r>
        <w:rPr>
          <w:sz w:val="24"/>
          <w:szCs w:val="24"/>
        </w:rPr>
        <w:t xml:space="preserve"> místa k odpočinku.</w:t>
      </w:r>
    </w:p>
    <w:p w14:paraId="0E9CE297" w14:textId="77777777" w:rsidR="001B624B" w:rsidRDefault="001B624B" w:rsidP="001B624B">
      <w:pPr>
        <w:spacing w:after="0"/>
      </w:pPr>
      <w:r>
        <w:rPr>
          <w:sz w:val="24"/>
          <w:szCs w:val="24"/>
        </w:rPr>
        <w:t xml:space="preserve">Internetový odkaz: </w:t>
      </w:r>
      <w:hyperlink r:id="rId43" w:history="1">
        <w:r w:rsidRPr="002F3E28">
          <w:rPr>
            <w:color w:val="0000FF"/>
            <w:u w:val="single"/>
          </w:rPr>
          <w:t>https://tranovice.cz/modul_dokument/prilohy/20077.pdf</w:t>
        </w:r>
      </w:hyperlink>
    </w:p>
    <w:p w14:paraId="33AD7813" w14:textId="77777777" w:rsidR="001B624B" w:rsidRDefault="001B624B" w:rsidP="001B624B">
      <w:pPr>
        <w:spacing w:after="0"/>
      </w:pPr>
    </w:p>
    <w:p w14:paraId="20E433BE" w14:textId="77777777" w:rsidR="001B624B" w:rsidRDefault="001B624B" w:rsidP="001B624B">
      <w:pPr>
        <w:spacing w:after="0"/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 wp14:anchorId="4C623321" wp14:editId="6E50609D">
            <wp:extent cx="5760720" cy="3467267"/>
            <wp:effectExtent l="190500" t="190500" r="182880" b="190500"/>
            <wp:docPr id="48" name="Obrázek 48" descr="C:\Users\NB_01\Desktop\stez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NB_01\Desktop\stezky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672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A1B465" w14:textId="77777777" w:rsidR="001B624B" w:rsidRDefault="001B624B" w:rsidP="001B624B">
      <w:pPr>
        <w:rPr>
          <w:b/>
          <w:sz w:val="24"/>
          <w:szCs w:val="24"/>
        </w:rPr>
      </w:pPr>
    </w:p>
    <w:p w14:paraId="6F92859E" w14:textId="77777777" w:rsidR="001B624B" w:rsidRDefault="001B624B" w:rsidP="001B624B">
      <w:pPr>
        <w:rPr>
          <w:b/>
          <w:sz w:val="24"/>
          <w:szCs w:val="24"/>
        </w:rPr>
      </w:pPr>
      <w:r>
        <w:rPr>
          <w:b/>
          <w:sz w:val="24"/>
          <w:szCs w:val="24"/>
        </w:rPr>
        <w:t>Turistické trasy</w:t>
      </w:r>
    </w:p>
    <w:p w14:paraId="631CF336" w14:textId="77777777" w:rsidR="001B624B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>Komorní Lhotka – Hnojník – Třanovice (6,5 km)</w:t>
      </w:r>
    </w:p>
    <w:p w14:paraId="68AB3F59" w14:textId="77777777" w:rsidR="001B624B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 xml:space="preserve">Internetový odkaz: </w:t>
      </w:r>
      <w:hyperlink r:id="rId45" w:history="1">
        <w:r w:rsidRPr="00DB251A">
          <w:rPr>
            <w:color w:val="0000FF"/>
            <w:u w:val="single"/>
          </w:rPr>
          <w:t>http://www.povodi-stonavky.cz/aktivity-mikroregionu/turisticke-trasy</w:t>
        </w:r>
      </w:hyperlink>
    </w:p>
    <w:p w14:paraId="0CAA2648" w14:textId="77777777" w:rsidR="001B624B" w:rsidRDefault="001B624B" w:rsidP="001B624B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 wp14:anchorId="1C9748E5" wp14:editId="72D4355B">
            <wp:extent cx="4000500" cy="4410075"/>
            <wp:effectExtent l="0" t="0" r="0" b="9525"/>
            <wp:docPr id="49" name="Obrázek 49" descr="C:\Users\NB_01\Desktop\turist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NB_01\Desktop\turistika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4410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68B4FAD" w14:textId="77777777" w:rsidR="001B624B" w:rsidRDefault="001B624B" w:rsidP="001B624B">
      <w:pPr>
        <w:rPr>
          <w:b/>
          <w:sz w:val="24"/>
          <w:szCs w:val="24"/>
        </w:rPr>
      </w:pPr>
      <w:r w:rsidRPr="00DB251A">
        <w:rPr>
          <w:b/>
          <w:sz w:val="24"/>
          <w:szCs w:val="24"/>
        </w:rPr>
        <w:t>Cyklotrasy</w:t>
      </w:r>
    </w:p>
    <w:p w14:paraId="597C908A" w14:textId="77777777" w:rsidR="001B624B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>Cyklotrasa č. 6089 Komorní Lhotka – Ropice</w:t>
      </w:r>
    </w:p>
    <w:p w14:paraId="1AC1DF2B" w14:textId="77777777" w:rsidR="001B624B" w:rsidRDefault="001B624B" w:rsidP="001B624B">
      <w:pPr>
        <w:rPr>
          <w:color w:val="0000FF"/>
          <w:u w:val="single"/>
        </w:rPr>
      </w:pPr>
      <w:r>
        <w:rPr>
          <w:sz w:val="24"/>
          <w:szCs w:val="24"/>
        </w:rPr>
        <w:t xml:space="preserve">Internetový odkaz: </w:t>
      </w:r>
      <w:hyperlink r:id="rId47" w:history="1">
        <w:r w:rsidRPr="00E17C91">
          <w:rPr>
            <w:rStyle w:val="Hypertextovodkaz"/>
          </w:rPr>
          <w:t xml:space="preserve">http://www.povodi-stonavky.cz/body-zajmu/cyklotrasa-c-6089-komorni-lhotka-  </w:t>
        </w:r>
        <w:proofErr w:type="spellStart"/>
        <w:r w:rsidRPr="00E17C91">
          <w:rPr>
            <w:rStyle w:val="Hypertextovodkaz"/>
          </w:rPr>
          <w:t>ropice-rozcesti</w:t>
        </w:r>
        <w:proofErr w:type="spellEnd"/>
      </w:hyperlink>
    </w:p>
    <w:p w14:paraId="1A9B30B7" w14:textId="77777777" w:rsidR="001B624B" w:rsidRDefault="001B624B" w:rsidP="001B624B">
      <w:pPr>
        <w:rPr>
          <w:sz w:val="24"/>
          <w:szCs w:val="24"/>
        </w:rPr>
      </w:pPr>
    </w:p>
    <w:p w14:paraId="4EA8A9E1" w14:textId="77777777" w:rsidR="001B624B" w:rsidRPr="00DB251A" w:rsidRDefault="001B624B" w:rsidP="001B624B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 wp14:anchorId="520FDECA" wp14:editId="45E2D99A">
            <wp:extent cx="4095750" cy="3314700"/>
            <wp:effectExtent l="0" t="0" r="0" b="0"/>
            <wp:docPr id="50" name="Obrázek 50" descr="C:\Users\NB_01\Desktop\cyk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NB_01\Desktop\cyklo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314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78A0EEE" w14:textId="77777777" w:rsidR="001B624B" w:rsidRDefault="001B624B" w:rsidP="001B624B">
      <w:pPr>
        <w:rPr>
          <w:b/>
          <w:sz w:val="24"/>
          <w:szCs w:val="24"/>
        </w:rPr>
      </w:pPr>
      <w:r>
        <w:rPr>
          <w:b/>
          <w:sz w:val="24"/>
          <w:szCs w:val="24"/>
        </w:rPr>
        <w:t>Zelené centrum v Třanovicích</w:t>
      </w:r>
    </w:p>
    <w:p w14:paraId="466B9368" w14:textId="77777777" w:rsidR="001B624B" w:rsidRPr="00C53D96" w:rsidRDefault="001B624B" w:rsidP="001B624B">
      <w:pPr>
        <w:jc w:val="both"/>
        <w:rPr>
          <w:sz w:val="24"/>
          <w:szCs w:val="24"/>
        </w:rPr>
      </w:pPr>
      <w:r>
        <w:rPr>
          <w:sz w:val="24"/>
          <w:szCs w:val="24"/>
        </w:rPr>
        <w:t>Pomáhá</w:t>
      </w:r>
      <w:r w:rsidRPr="00C53D96">
        <w:rPr>
          <w:sz w:val="24"/>
          <w:szCs w:val="24"/>
        </w:rPr>
        <w:t xml:space="preserve"> při environmentální výchově, vzdělávání a osvětě (EVVO) realizací odborných exkurzí na naučné stezce, lesoparku, u rybníků, na sběrném dvoře i ve venkovské</w:t>
      </w:r>
      <w:r>
        <w:rPr>
          <w:sz w:val="24"/>
          <w:szCs w:val="24"/>
        </w:rPr>
        <w:t xml:space="preserve"> podnikatelské zóně Třanovicích.</w:t>
      </w:r>
    </w:p>
    <w:p w14:paraId="2802D98B" w14:textId="77777777" w:rsidR="001B624B" w:rsidRPr="00C53D96" w:rsidRDefault="001B624B" w:rsidP="001B624B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 w:rsidRPr="00C53D96">
        <w:rPr>
          <w:sz w:val="24"/>
          <w:szCs w:val="24"/>
        </w:rPr>
        <w:t>terénní exkurze a prezentace podle vybraného tématu případně doplněná výkladem ve š</w:t>
      </w:r>
      <w:r>
        <w:rPr>
          <w:sz w:val="24"/>
          <w:szCs w:val="24"/>
        </w:rPr>
        <w:t>kolící místnosti Kapplova dvora</w:t>
      </w:r>
    </w:p>
    <w:p w14:paraId="10607E65" w14:textId="77777777" w:rsidR="001B624B" w:rsidRDefault="001B624B" w:rsidP="001B624B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 w:rsidRPr="00C53D96">
        <w:rPr>
          <w:sz w:val="24"/>
          <w:szCs w:val="24"/>
        </w:rPr>
        <w:t>délka programu</w:t>
      </w:r>
      <w:r>
        <w:rPr>
          <w:sz w:val="24"/>
          <w:szCs w:val="24"/>
        </w:rPr>
        <w:t xml:space="preserve">: </w:t>
      </w:r>
      <w:r w:rsidRPr="00C53D96">
        <w:rPr>
          <w:sz w:val="24"/>
          <w:szCs w:val="24"/>
        </w:rPr>
        <w:t>základní 2 - 2,5 hodiny, možno až 5 hodin podle volby navštívených míst terénní exkurze</w:t>
      </w:r>
    </w:p>
    <w:p w14:paraId="60DD9473" w14:textId="77777777" w:rsidR="001B624B" w:rsidRDefault="001B624B" w:rsidP="001B624B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 w:rsidRPr="00C53D96">
        <w:rPr>
          <w:sz w:val="24"/>
          <w:szCs w:val="24"/>
        </w:rPr>
        <w:t>doporučeno pro žáky MŠ (předškolní), ZŠ a studenty SŠ, VŠ po dohodě je možno připravit "exkurzi na míru" dle požadavků</w:t>
      </w:r>
    </w:p>
    <w:p w14:paraId="2F94DC9D" w14:textId="77777777" w:rsidR="001B624B" w:rsidRDefault="001B624B" w:rsidP="001B624B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cena</w:t>
      </w:r>
      <w:r w:rsidRPr="00C53D96">
        <w:rPr>
          <w:sz w:val="24"/>
          <w:szCs w:val="24"/>
        </w:rPr>
        <w:t>: 70,- Kč/žák - pouze exteriéry s průvodcem a výkladem, 90,- Kč/žák - prezentace a filmy ve školící mís</w:t>
      </w:r>
      <w:r>
        <w:rPr>
          <w:sz w:val="24"/>
          <w:szCs w:val="24"/>
        </w:rPr>
        <w:t>tnosti + exteriéry s průvodcem</w:t>
      </w:r>
    </w:p>
    <w:p w14:paraId="7CE04EE5" w14:textId="77777777" w:rsidR="001B624B" w:rsidRDefault="001B624B" w:rsidP="001B624B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 w:rsidRPr="00C53D96">
        <w:rPr>
          <w:sz w:val="24"/>
          <w:szCs w:val="24"/>
        </w:rPr>
        <w:t>skupin</w:t>
      </w:r>
      <w:r>
        <w:rPr>
          <w:sz w:val="24"/>
          <w:szCs w:val="24"/>
        </w:rPr>
        <w:t>a minimálně od 10 žáků</w:t>
      </w:r>
    </w:p>
    <w:p w14:paraId="443F9B8E" w14:textId="77777777" w:rsidR="001B624B" w:rsidRPr="00C53D96" w:rsidRDefault="001B624B" w:rsidP="001B624B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objednání na adrese sov@tranovice.org.</w:t>
      </w:r>
    </w:p>
    <w:p w14:paraId="573F73DF" w14:textId="77777777" w:rsidR="001B624B" w:rsidRPr="00C53D96" w:rsidRDefault="001B624B" w:rsidP="001B624B">
      <w:pPr>
        <w:rPr>
          <w:sz w:val="24"/>
          <w:szCs w:val="24"/>
        </w:rPr>
      </w:pPr>
    </w:p>
    <w:p w14:paraId="384D1152" w14:textId="77777777" w:rsidR="001B624B" w:rsidRDefault="001B624B" w:rsidP="001B624B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Galerie </w:t>
      </w:r>
      <w:proofErr w:type="spellStart"/>
      <w:r>
        <w:rPr>
          <w:b/>
          <w:sz w:val="24"/>
          <w:szCs w:val="24"/>
        </w:rPr>
        <w:t>Kapplův</w:t>
      </w:r>
      <w:proofErr w:type="spellEnd"/>
      <w:r>
        <w:rPr>
          <w:b/>
          <w:sz w:val="24"/>
          <w:szCs w:val="24"/>
        </w:rPr>
        <w:t xml:space="preserve"> dvůr</w:t>
      </w:r>
    </w:p>
    <w:p w14:paraId="7F9E526C" w14:textId="77777777" w:rsidR="001B624B" w:rsidRDefault="001B624B" w:rsidP="001B624B">
      <w:pPr>
        <w:jc w:val="both"/>
        <w:rPr>
          <w:sz w:val="24"/>
          <w:szCs w:val="24"/>
        </w:rPr>
      </w:pPr>
      <w:r w:rsidRPr="006801FE">
        <w:rPr>
          <w:sz w:val="24"/>
          <w:szCs w:val="24"/>
        </w:rPr>
        <w:lastRenderedPageBreak/>
        <w:t xml:space="preserve">Galerie </w:t>
      </w:r>
      <w:proofErr w:type="spellStart"/>
      <w:r w:rsidRPr="006801FE">
        <w:rPr>
          <w:sz w:val="24"/>
          <w:szCs w:val="24"/>
        </w:rPr>
        <w:t>Kapplův</w:t>
      </w:r>
      <w:proofErr w:type="spellEnd"/>
      <w:r w:rsidRPr="006801FE">
        <w:rPr>
          <w:sz w:val="24"/>
          <w:szCs w:val="24"/>
        </w:rPr>
        <w:t xml:space="preserve"> dvůr vznikla</w:t>
      </w:r>
      <w:r>
        <w:rPr>
          <w:sz w:val="24"/>
          <w:szCs w:val="24"/>
        </w:rPr>
        <w:t xml:space="preserve"> v rámci projektu Zelené centrum v Třanovicích v roce 2012. Je umístěna v 1. patře Kapplova dvora, přístupná v pracovní dny od 7.00 do 16.00 hod. Kromě informačních předmětů o obnovitelných zdrojích energie je zde trvale instalováno 12 posterů k tématu Revitalizace brownfields v Moravskoslezském kraji.</w:t>
      </w:r>
    </w:p>
    <w:p w14:paraId="77CCFF0E" w14:textId="77777777" w:rsidR="001B624B" w:rsidRDefault="001B624B" w:rsidP="001B624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 wp14:anchorId="2AC2CA34" wp14:editId="0DD3FDE4">
            <wp:extent cx="6010275" cy="4037869"/>
            <wp:effectExtent l="0" t="0" r="0" b="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669" cy="4042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E61A5D0" w14:textId="77777777" w:rsidR="001B624B" w:rsidRPr="006801FE" w:rsidRDefault="001B624B" w:rsidP="001B624B">
      <w:pPr>
        <w:rPr>
          <w:sz w:val="24"/>
          <w:szCs w:val="24"/>
        </w:rPr>
      </w:pPr>
    </w:p>
    <w:p w14:paraId="5322DB6D" w14:textId="77777777" w:rsidR="001B624B" w:rsidRPr="002F3E28" w:rsidRDefault="001B624B" w:rsidP="001B624B">
      <w:pPr>
        <w:rPr>
          <w:b/>
          <w:sz w:val="24"/>
          <w:szCs w:val="24"/>
        </w:rPr>
      </w:pPr>
      <w:proofErr w:type="spellStart"/>
      <w:r w:rsidRPr="002F3E28">
        <w:rPr>
          <w:b/>
          <w:sz w:val="24"/>
          <w:szCs w:val="24"/>
        </w:rPr>
        <w:t>Čtyřmezník</w:t>
      </w:r>
      <w:proofErr w:type="spellEnd"/>
    </w:p>
    <w:p w14:paraId="7B48CDA5" w14:textId="77777777" w:rsidR="001B624B" w:rsidRDefault="001B624B" w:rsidP="001B624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Tento bod leží na hranici čtyř katastrů – Třanovice, </w:t>
      </w:r>
      <w:proofErr w:type="spellStart"/>
      <w:r>
        <w:rPr>
          <w:sz w:val="24"/>
          <w:szCs w:val="24"/>
        </w:rPr>
        <w:t>Žukov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Koňakov</w:t>
      </w:r>
      <w:proofErr w:type="spellEnd"/>
      <w:r>
        <w:rPr>
          <w:sz w:val="24"/>
          <w:szCs w:val="24"/>
        </w:rPr>
        <w:t xml:space="preserve"> a Hradiště. Nachází se zde kopie historického hraničního kamene a odpočívka krásným výhledem </w:t>
      </w:r>
      <w:proofErr w:type="gramStart"/>
      <w:r>
        <w:rPr>
          <w:sz w:val="24"/>
          <w:szCs w:val="24"/>
        </w:rPr>
        <w:t>na  Beskydy</w:t>
      </w:r>
      <w:proofErr w:type="gramEnd"/>
      <w:r>
        <w:rPr>
          <w:sz w:val="24"/>
          <w:szCs w:val="24"/>
        </w:rPr>
        <w:t>. Každý rok se zde 28. 9. konají jezdecké závody u příležitosti vyhlášení samostatné ČSR.</w:t>
      </w:r>
    </w:p>
    <w:p w14:paraId="3306261B" w14:textId="77777777" w:rsidR="001B624B" w:rsidRDefault="001B624B" w:rsidP="001B624B">
      <w:pPr>
        <w:rPr>
          <w:sz w:val="24"/>
          <w:szCs w:val="24"/>
        </w:rPr>
      </w:pPr>
    </w:p>
    <w:p w14:paraId="0DF0BAB2" w14:textId="77777777" w:rsidR="001B624B" w:rsidRDefault="001B624B" w:rsidP="001B624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lastRenderedPageBreak/>
        <w:drawing>
          <wp:inline distT="0" distB="0" distL="0" distR="0" wp14:anchorId="18BFD4DE" wp14:editId="1256159A">
            <wp:extent cx="2400300" cy="1811900"/>
            <wp:effectExtent l="0" t="0" r="0" b="0"/>
            <wp:docPr id="45" name="Obrázek 45" descr="C:\Users\NB_01\Desktop\kam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NB_01\Desktop\kamen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629" cy="18159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0B877D54" wp14:editId="67DFC4D2">
            <wp:extent cx="2709680" cy="1803168"/>
            <wp:effectExtent l="0" t="0" r="0" b="6985"/>
            <wp:docPr id="46" name="obrázek 2" descr="Image result for ČTYŘMEZNÍK Třano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ČTYŘMEZNÍK Třanovice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296" cy="18102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736ECD1" w14:textId="77777777" w:rsidR="001B624B" w:rsidRDefault="001B624B" w:rsidP="001B624B">
      <w:pPr>
        <w:rPr>
          <w:sz w:val="24"/>
          <w:szCs w:val="24"/>
        </w:rPr>
      </w:pPr>
    </w:p>
    <w:p w14:paraId="412809EF" w14:textId="77777777" w:rsidR="001B624B" w:rsidRPr="009B40A1" w:rsidRDefault="001B624B" w:rsidP="001B624B">
      <w:pPr>
        <w:rPr>
          <w:b/>
          <w:sz w:val="24"/>
          <w:szCs w:val="24"/>
        </w:rPr>
      </w:pPr>
      <w:r w:rsidRPr="009B40A1">
        <w:rPr>
          <w:b/>
          <w:sz w:val="24"/>
          <w:szCs w:val="24"/>
        </w:rPr>
        <w:t>Přírodní památka – javor babyka</w:t>
      </w:r>
    </w:p>
    <w:p w14:paraId="3811E0E7" w14:textId="77777777" w:rsidR="001B624B" w:rsidRPr="00292323" w:rsidRDefault="001B624B" w:rsidP="001B624B">
      <w:pPr>
        <w:spacing w:after="0"/>
        <w:rPr>
          <w:sz w:val="24"/>
          <w:szCs w:val="24"/>
        </w:rPr>
      </w:pPr>
      <w:r w:rsidRPr="00292323">
        <w:rPr>
          <w:sz w:val="24"/>
          <w:szCs w:val="24"/>
        </w:rPr>
        <w:t>Díky své výjimečnosti patří tento strom mezi chráněné památné stromy České republiky.</w:t>
      </w:r>
    </w:p>
    <w:p w14:paraId="20EDD7E9" w14:textId="77777777" w:rsidR="001B624B" w:rsidRPr="00292323" w:rsidRDefault="001B624B" w:rsidP="001B624B">
      <w:pPr>
        <w:spacing w:after="0"/>
        <w:rPr>
          <w:sz w:val="24"/>
          <w:szCs w:val="24"/>
        </w:rPr>
      </w:pPr>
      <w:r w:rsidRPr="00292323">
        <w:rPr>
          <w:sz w:val="24"/>
          <w:szCs w:val="24"/>
        </w:rPr>
        <w:t>Druh stromu:</w:t>
      </w:r>
      <w:r w:rsidRPr="00292323">
        <w:rPr>
          <w:sz w:val="24"/>
          <w:szCs w:val="24"/>
        </w:rPr>
        <w:tab/>
        <w:t>javor babyka</w:t>
      </w:r>
    </w:p>
    <w:p w14:paraId="5F80BEE3" w14:textId="77777777" w:rsidR="001B624B" w:rsidRPr="00292323" w:rsidRDefault="001B624B" w:rsidP="001B624B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Obvod kmene: </w:t>
      </w:r>
      <w:r w:rsidRPr="00292323">
        <w:rPr>
          <w:sz w:val="24"/>
          <w:szCs w:val="24"/>
        </w:rPr>
        <w:t>380 cm</w:t>
      </w:r>
    </w:p>
    <w:p w14:paraId="692801F9" w14:textId="77777777" w:rsidR="001B624B" w:rsidRDefault="001B624B" w:rsidP="001B624B">
      <w:pPr>
        <w:spacing w:after="0"/>
        <w:rPr>
          <w:sz w:val="24"/>
          <w:szCs w:val="24"/>
        </w:rPr>
      </w:pPr>
      <w:r w:rsidRPr="00292323">
        <w:rPr>
          <w:sz w:val="24"/>
          <w:szCs w:val="24"/>
        </w:rPr>
        <w:t>Výška stromu:</w:t>
      </w:r>
      <w:r w:rsidRPr="00292323">
        <w:rPr>
          <w:sz w:val="24"/>
          <w:szCs w:val="24"/>
        </w:rPr>
        <w:tab/>
        <w:t>15 m</w:t>
      </w:r>
    </w:p>
    <w:p w14:paraId="3EE0A2CC" w14:textId="77777777" w:rsidR="001B624B" w:rsidRDefault="001B624B" w:rsidP="001B624B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GPS: </w:t>
      </w:r>
      <w:r w:rsidRPr="009B40A1">
        <w:rPr>
          <w:sz w:val="24"/>
          <w:szCs w:val="24"/>
        </w:rPr>
        <w:t>49.7039331N, 18.5417933E</w:t>
      </w:r>
    </w:p>
    <w:p w14:paraId="4AD230D1" w14:textId="77777777" w:rsidR="001B624B" w:rsidRDefault="001B624B" w:rsidP="001B624B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0E8EAD2B" wp14:editId="12960E49">
            <wp:extent cx="5760720" cy="4324865"/>
            <wp:effectExtent l="0" t="0" r="0" b="0"/>
            <wp:docPr id="47" name="obrázek 3" descr="https://d34-a.sdn.szn.cz/d_34/c_img_F_I/y9sE6p.jpeg?fl=res,667,500,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34-a.sdn.szn.cz/d_34/c_img_F_I/y9sE6p.jpeg?fl=res,667,500,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4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CA7B16A" w14:textId="77777777" w:rsidR="001B624B" w:rsidRDefault="001B624B" w:rsidP="001B624B">
      <w:pPr>
        <w:rPr>
          <w:b/>
          <w:sz w:val="24"/>
          <w:szCs w:val="24"/>
        </w:rPr>
      </w:pPr>
      <w:r>
        <w:rPr>
          <w:b/>
          <w:sz w:val="24"/>
          <w:szCs w:val="24"/>
        </w:rPr>
        <w:t>Průmyslová</w:t>
      </w:r>
      <w:r w:rsidRPr="005374AD">
        <w:rPr>
          <w:b/>
          <w:sz w:val="24"/>
          <w:szCs w:val="24"/>
        </w:rPr>
        <w:t xml:space="preserve"> zóna Třanovice</w:t>
      </w:r>
      <w:r>
        <w:rPr>
          <w:b/>
          <w:sz w:val="24"/>
          <w:szCs w:val="24"/>
        </w:rPr>
        <w:t xml:space="preserve"> – podnikatelský inkubátor</w:t>
      </w:r>
    </w:p>
    <w:p w14:paraId="484E3A80" w14:textId="77777777" w:rsidR="001B624B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>Průmyslová zóna v Třanovicích vznikla revitalizací</w:t>
      </w:r>
      <w:r w:rsidRPr="005374AD">
        <w:rPr>
          <w:sz w:val="24"/>
          <w:szCs w:val="24"/>
        </w:rPr>
        <w:t xml:space="preserve"> areál</w:t>
      </w:r>
      <w:r>
        <w:rPr>
          <w:sz w:val="24"/>
          <w:szCs w:val="24"/>
        </w:rPr>
        <w:t>u</w:t>
      </w:r>
      <w:r w:rsidRPr="005374AD">
        <w:rPr>
          <w:sz w:val="24"/>
          <w:szCs w:val="24"/>
        </w:rPr>
        <w:t xml:space="preserve"> bývalého státního statku, ve kterém v současnosti sídlí více než dvě desítky malých a středních firem, a ve kterém našlo zaměstnání na čtyři stovky obyvatel Třanovic a okolí.</w:t>
      </w:r>
    </w:p>
    <w:p w14:paraId="7C27183D" w14:textId="77777777" w:rsidR="001B624B" w:rsidRPr="005374AD" w:rsidRDefault="001B624B" w:rsidP="001B624B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21AEBAD2" wp14:editId="4741DBE3">
            <wp:extent cx="5760720" cy="4320540"/>
            <wp:effectExtent l="0" t="0" r="0" b="3810"/>
            <wp:docPr id="66" name="obrázek 2" descr="Image result for podnikatelská zóna třano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podnikatelská zóna třanovice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2D9D0E7" w14:textId="77777777" w:rsidR="001B624B" w:rsidRDefault="001B624B" w:rsidP="001B624B">
      <w:pPr>
        <w:rPr>
          <w:b/>
          <w:sz w:val="28"/>
          <w:szCs w:val="28"/>
        </w:rPr>
      </w:pPr>
      <w:r w:rsidRPr="00B65FA7">
        <w:rPr>
          <w:b/>
          <w:sz w:val="28"/>
          <w:szCs w:val="28"/>
        </w:rPr>
        <w:t>G) Osobnosti spojené s</w:t>
      </w:r>
      <w:r>
        <w:rPr>
          <w:b/>
          <w:sz w:val="28"/>
          <w:szCs w:val="28"/>
        </w:rPr>
        <w:t> </w:t>
      </w:r>
      <w:r w:rsidRPr="00B65FA7">
        <w:rPr>
          <w:b/>
          <w:sz w:val="28"/>
          <w:szCs w:val="28"/>
        </w:rPr>
        <w:t>obcí</w:t>
      </w:r>
    </w:p>
    <w:p w14:paraId="792FE164" w14:textId="77777777" w:rsidR="001B624B" w:rsidRPr="003E60CA" w:rsidRDefault="001B624B" w:rsidP="001B624B">
      <w:pPr>
        <w:jc w:val="both"/>
        <w:rPr>
          <w:sz w:val="24"/>
          <w:szCs w:val="24"/>
        </w:rPr>
      </w:pPr>
      <w:r w:rsidRPr="002E282A">
        <w:rPr>
          <w:b/>
          <w:noProof/>
          <w:sz w:val="28"/>
          <w:szCs w:val="28"/>
          <w:lang w:eastAsia="cs-CZ"/>
        </w:rPr>
        <w:t xml:space="preserve"> </w:t>
      </w:r>
      <w:r w:rsidRPr="002E282A">
        <w:rPr>
          <w:b/>
          <w:sz w:val="24"/>
          <w:szCs w:val="24"/>
        </w:rPr>
        <w:t xml:space="preserve">Jiří </w:t>
      </w:r>
      <w:proofErr w:type="spellStart"/>
      <w:r w:rsidRPr="002E282A">
        <w:rPr>
          <w:b/>
          <w:sz w:val="24"/>
          <w:szCs w:val="24"/>
        </w:rPr>
        <w:t>Třanovský</w:t>
      </w:r>
      <w:proofErr w:type="spellEnd"/>
      <w:r w:rsidRPr="003E60CA">
        <w:rPr>
          <w:sz w:val="24"/>
          <w:szCs w:val="24"/>
        </w:rPr>
        <w:t xml:space="preserve"> – narodil se 27. března nebo 9. dubna 1592 v Těšíně a zemřel 29. května 1637 v Liptovském Mikuláši. Byl český spisovatel, hudební skladatel</w:t>
      </w:r>
      <w:r>
        <w:rPr>
          <w:sz w:val="24"/>
          <w:szCs w:val="24"/>
        </w:rPr>
        <w:t xml:space="preserve">, básník a evangelický kazatel. </w:t>
      </w:r>
      <w:r w:rsidRPr="002E282A">
        <w:rPr>
          <w:sz w:val="24"/>
          <w:szCs w:val="24"/>
        </w:rPr>
        <w:t xml:space="preserve">Velký vliv měl na něj pradědeček Adam, </w:t>
      </w:r>
      <w:proofErr w:type="spellStart"/>
      <w:r w:rsidRPr="002E282A">
        <w:rPr>
          <w:sz w:val="24"/>
          <w:szCs w:val="24"/>
        </w:rPr>
        <w:t>třanovický</w:t>
      </w:r>
      <w:proofErr w:type="spellEnd"/>
      <w:r w:rsidRPr="002E282A">
        <w:rPr>
          <w:sz w:val="24"/>
          <w:szCs w:val="24"/>
        </w:rPr>
        <w:t xml:space="preserve"> fojt, výborný zpěvák, který probudil </w:t>
      </w:r>
      <w:r>
        <w:rPr>
          <w:sz w:val="24"/>
          <w:szCs w:val="24"/>
        </w:rPr>
        <w:br/>
      </w:r>
      <w:r w:rsidRPr="002E282A">
        <w:rPr>
          <w:sz w:val="24"/>
          <w:szCs w:val="24"/>
        </w:rPr>
        <w:t>v mladém Jiřík</w:t>
      </w:r>
      <w:r>
        <w:rPr>
          <w:sz w:val="24"/>
          <w:szCs w:val="24"/>
        </w:rPr>
        <w:t xml:space="preserve">ovi lásku k nábožnému zpěvu. </w:t>
      </w:r>
      <w:r w:rsidRPr="002E282A">
        <w:rPr>
          <w:sz w:val="24"/>
          <w:szCs w:val="24"/>
        </w:rPr>
        <w:t xml:space="preserve">Studoval ve </w:t>
      </w:r>
      <w:proofErr w:type="spellStart"/>
      <w:r w:rsidRPr="002E282A">
        <w:rPr>
          <w:sz w:val="24"/>
          <w:szCs w:val="24"/>
        </w:rPr>
        <w:t>Wittenbergu</w:t>
      </w:r>
      <w:proofErr w:type="spellEnd"/>
      <w:r w:rsidRPr="002E282A">
        <w:rPr>
          <w:sz w:val="24"/>
          <w:szCs w:val="24"/>
        </w:rPr>
        <w:t>. Poté působil jako učitel v Praze na gymnáziu při kostele s</w:t>
      </w:r>
      <w:r>
        <w:rPr>
          <w:sz w:val="24"/>
          <w:szCs w:val="24"/>
        </w:rPr>
        <w:t xml:space="preserve">v. Mikuláše na Malé Straně a také </w:t>
      </w:r>
      <w:r w:rsidRPr="002E282A">
        <w:rPr>
          <w:sz w:val="24"/>
          <w:szCs w:val="24"/>
        </w:rPr>
        <w:t xml:space="preserve">jako soukromý učitel na třeboňském zámku Jana Jiřího ze </w:t>
      </w:r>
      <w:proofErr w:type="spellStart"/>
      <w:r w:rsidRPr="002E282A">
        <w:rPr>
          <w:sz w:val="24"/>
          <w:szCs w:val="24"/>
        </w:rPr>
        <w:t>Švamberka</w:t>
      </w:r>
      <w:proofErr w:type="spellEnd"/>
      <w:r w:rsidRPr="002E282A">
        <w:rPr>
          <w:sz w:val="24"/>
          <w:szCs w:val="24"/>
        </w:rPr>
        <w:t xml:space="preserve">. Od roku 1613 působil jako učitel (rektor evangelické školy) v Holešově. Roku 1615 odešel do Valašského Meziříčí, kde se stal rektorem evangelické školy a o rok později kazatelem. Zde se oženil s Annou </w:t>
      </w:r>
      <w:proofErr w:type="spellStart"/>
      <w:r w:rsidRPr="002E282A">
        <w:rPr>
          <w:sz w:val="24"/>
          <w:szCs w:val="24"/>
        </w:rPr>
        <w:t>Polanyovou</w:t>
      </w:r>
      <w:proofErr w:type="spellEnd"/>
      <w:r w:rsidRPr="002E282A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Pr="002E282A">
        <w:rPr>
          <w:sz w:val="24"/>
          <w:szCs w:val="24"/>
        </w:rPr>
        <w:t xml:space="preserve">Po Bílé Hoře (1620) byli evangelíci, především jejich představitelé, pronásledováni. </w:t>
      </w:r>
      <w:proofErr w:type="spellStart"/>
      <w:r w:rsidRPr="002E282A">
        <w:rPr>
          <w:sz w:val="24"/>
          <w:szCs w:val="24"/>
        </w:rPr>
        <w:t>Třanovský</w:t>
      </w:r>
      <w:proofErr w:type="spellEnd"/>
      <w:r w:rsidRPr="002E282A">
        <w:rPr>
          <w:sz w:val="24"/>
          <w:szCs w:val="24"/>
        </w:rPr>
        <w:t xml:space="preserve"> byl na několik měsíců uvězněn, protože neopustil dle nařízení město. Když byl propuštěn, řádil ve městě mor. Šest měsíců vraždil tento neviditelný nepřítel zubožený lid. V jeho důsledku pohřbil dva tisíce členů svého sboru, mezi nimi i své tři děti. V srpnu vydal císař definitivní nařízení, že evangeličtí duchovní musí do šesti týdnů opustit Moravu a Čechy. </w:t>
      </w:r>
      <w:proofErr w:type="spellStart"/>
      <w:r w:rsidRPr="002E282A">
        <w:rPr>
          <w:sz w:val="24"/>
          <w:szCs w:val="24"/>
        </w:rPr>
        <w:t>Třanovský</w:t>
      </w:r>
      <w:proofErr w:type="spellEnd"/>
      <w:r w:rsidRPr="002E282A">
        <w:rPr>
          <w:sz w:val="24"/>
          <w:szCs w:val="24"/>
        </w:rPr>
        <w:t xml:space="preserve"> zůstal tajně ještě </w:t>
      </w:r>
      <w:r w:rsidRPr="002E282A">
        <w:rPr>
          <w:sz w:val="24"/>
          <w:szCs w:val="24"/>
        </w:rPr>
        <w:lastRenderedPageBreak/>
        <w:t xml:space="preserve">rok a pak pod nátlakem odešel z Moravy na Těšínsko do města Bílska. Odtud se odebral na Slovensko, kde působil čtyři roky jako kaplan v Oravském </w:t>
      </w:r>
      <w:proofErr w:type="spellStart"/>
      <w:r w:rsidRPr="002E282A">
        <w:rPr>
          <w:sz w:val="24"/>
          <w:szCs w:val="24"/>
        </w:rPr>
        <w:t>Podzámku</w:t>
      </w:r>
      <w:proofErr w:type="spellEnd"/>
      <w:r w:rsidRPr="002E282A">
        <w:rPr>
          <w:sz w:val="24"/>
          <w:szCs w:val="24"/>
        </w:rPr>
        <w:t xml:space="preserve"> a později (1632) v Liptovském Mikuláši. Zde vydal nejvýznamnější dílo: evangelický zpěvník </w:t>
      </w:r>
      <w:proofErr w:type="spellStart"/>
      <w:r w:rsidRPr="002E282A">
        <w:rPr>
          <w:sz w:val="24"/>
          <w:szCs w:val="24"/>
        </w:rPr>
        <w:t>Cithara</w:t>
      </w:r>
      <w:proofErr w:type="spellEnd"/>
      <w:r w:rsidRPr="002E282A">
        <w:rPr>
          <w:sz w:val="24"/>
          <w:szCs w:val="24"/>
        </w:rPr>
        <w:t xml:space="preserve"> </w:t>
      </w:r>
      <w:proofErr w:type="spellStart"/>
      <w:r w:rsidRPr="002E282A">
        <w:rPr>
          <w:sz w:val="24"/>
          <w:szCs w:val="24"/>
        </w:rPr>
        <w:t>sanctorum</w:t>
      </w:r>
      <w:proofErr w:type="spellEnd"/>
      <w:r w:rsidRPr="002E282A">
        <w:rPr>
          <w:sz w:val="24"/>
          <w:szCs w:val="24"/>
        </w:rPr>
        <w:t xml:space="preserve"> a knihu modliteb </w:t>
      </w:r>
      <w:proofErr w:type="spellStart"/>
      <w:r w:rsidRPr="002E282A">
        <w:rPr>
          <w:sz w:val="24"/>
          <w:szCs w:val="24"/>
        </w:rPr>
        <w:t>Phiala</w:t>
      </w:r>
      <w:proofErr w:type="spellEnd"/>
      <w:r w:rsidRPr="002E282A">
        <w:rPr>
          <w:sz w:val="24"/>
          <w:szCs w:val="24"/>
        </w:rPr>
        <w:t xml:space="preserve"> </w:t>
      </w:r>
      <w:proofErr w:type="spellStart"/>
      <w:r w:rsidRPr="002E282A">
        <w:rPr>
          <w:sz w:val="24"/>
          <w:szCs w:val="24"/>
        </w:rPr>
        <w:t>odoramentorum</w:t>
      </w:r>
      <w:proofErr w:type="spellEnd"/>
      <w:r w:rsidRPr="002E282A">
        <w:rPr>
          <w:sz w:val="24"/>
          <w:szCs w:val="24"/>
        </w:rPr>
        <w:t>. Zemřel předčasně a je pohřben v Liptovském Mikuláši.</w:t>
      </w:r>
    </w:p>
    <w:p w14:paraId="3CE6B15E" w14:textId="77777777" w:rsidR="001B624B" w:rsidRPr="003E60CA" w:rsidRDefault="001B624B" w:rsidP="001B624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 wp14:anchorId="449D65E3" wp14:editId="655A87CF">
            <wp:extent cx="2369169" cy="3476625"/>
            <wp:effectExtent l="0" t="0" r="0" b="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53" cy="34776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cs-CZ"/>
        </w:rPr>
        <w:drawing>
          <wp:inline distT="0" distB="0" distL="0" distR="0" wp14:anchorId="5D1901F0" wp14:editId="236C4A0D">
            <wp:extent cx="2692331" cy="3543300"/>
            <wp:effectExtent l="0" t="0" r="0" b="0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35467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92F2D40" w14:textId="77777777" w:rsidR="001B624B" w:rsidRPr="00B65FA7" w:rsidRDefault="001B624B" w:rsidP="001B624B">
      <w:pPr>
        <w:rPr>
          <w:b/>
          <w:sz w:val="28"/>
          <w:szCs w:val="28"/>
        </w:rPr>
      </w:pPr>
      <w:r w:rsidRPr="00B65FA7">
        <w:rPr>
          <w:b/>
          <w:sz w:val="28"/>
          <w:szCs w:val="28"/>
        </w:rPr>
        <w:t>H) Služby v obci, především se zaměřením na cestovní ruch</w:t>
      </w:r>
    </w:p>
    <w:p w14:paraId="21E7E2BE" w14:textId="77777777" w:rsidR="001B624B" w:rsidRPr="00B65FA7" w:rsidRDefault="001B624B" w:rsidP="001B624B">
      <w:pPr>
        <w:pStyle w:val="Odstavecseseznamem"/>
        <w:numPr>
          <w:ilvl w:val="0"/>
          <w:numId w:val="3"/>
        </w:numPr>
        <w:rPr>
          <w:b/>
          <w:sz w:val="24"/>
          <w:szCs w:val="24"/>
        </w:rPr>
      </w:pPr>
      <w:r>
        <w:rPr>
          <w:sz w:val="24"/>
          <w:szCs w:val="24"/>
        </w:rPr>
        <w:t>dopravní spojení pouze autobusem, nejbližší vlaková zastávka je v Hnojníku (3km)</w:t>
      </w:r>
    </w:p>
    <w:p w14:paraId="57F25B7A" w14:textId="77777777" w:rsidR="001B624B" w:rsidRDefault="001B624B" w:rsidP="001B624B">
      <w:pPr>
        <w:pStyle w:val="Odstavecseseznamem"/>
        <w:numPr>
          <w:ilvl w:val="0"/>
          <w:numId w:val="3"/>
        </w:numPr>
        <w:rPr>
          <w:sz w:val="24"/>
          <w:szCs w:val="24"/>
        </w:rPr>
      </w:pPr>
      <w:r w:rsidRPr="00B65FA7">
        <w:rPr>
          <w:sz w:val="24"/>
          <w:szCs w:val="24"/>
        </w:rPr>
        <w:t>možnosti občerstvení</w:t>
      </w:r>
    </w:p>
    <w:p w14:paraId="07AC49F7" w14:textId="77777777" w:rsidR="001B624B" w:rsidRDefault="001B624B" w:rsidP="001B624B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Šenk u splavu</w:t>
      </w:r>
    </w:p>
    <w:p w14:paraId="779E38C2" w14:textId="77777777" w:rsidR="001B624B" w:rsidRDefault="001B624B" w:rsidP="001B624B">
      <w:pPr>
        <w:pStyle w:val="Odstavecseseznamem"/>
        <w:numPr>
          <w:ilvl w:val="0"/>
          <w:numId w:val="4"/>
        </w:numPr>
        <w:rPr>
          <w:sz w:val="24"/>
          <w:szCs w:val="24"/>
        </w:rPr>
      </w:pPr>
      <w:proofErr w:type="spellStart"/>
      <w:r>
        <w:rPr>
          <w:sz w:val="24"/>
          <w:szCs w:val="24"/>
        </w:rPr>
        <w:t>Radasův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šenk</w:t>
      </w:r>
      <w:proofErr w:type="spellEnd"/>
    </w:p>
    <w:p w14:paraId="0BF454E1" w14:textId="77777777" w:rsidR="001B624B" w:rsidRDefault="001B624B" w:rsidP="001B624B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B65FA7">
        <w:rPr>
          <w:sz w:val="24"/>
          <w:szCs w:val="24"/>
        </w:rPr>
        <w:t xml:space="preserve">EM &amp; KA pro </w:t>
      </w:r>
      <w:proofErr w:type="spellStart"/>
      <w:r w:rsidRPr="00B65FA7">
        <w:rPr>
          <w:sz w:val="24"/>
          <w:szCs w:val="24"/>
        </w:rPr>
        <w:t>global</w:t>
      </w:r>
      <w:proofErr w:type="spellEnd"/>
      <w:r w:rsidRPr="00B65FA7">
        <w:rPr>
          <w:sz w:val="24"/>
          <w:szCs w:val="24"/>
        </w:rPr>
        <w:t xml:space="preserve"> </w:t>
      </w:r>
      <w:proofErr w:type="spellStart"/>
      <w:r w:rsidRPr="00B65FA7">
        <w:rPr>
          <w:sz w:val="24"/>
          <w:szCs w:val="24"/>
        </w:rPr>
        <w:t>services</w:t>
      </w:r>
      <w:proofErr w:type="spellEnd"/>
      <w:r w:rsidRPr="00B65FA7">
        <w:rPr>
          <w:sz w:val="24"/>
          <w:szCs w:val="24"/>
        </w:rPr>
        <w:t xml:space="preserve"> s.r.o.</w:t>
      </w:r>
    </w:p>
    <w:p w14:paraId="3768EC84" w14:textId="77777777" w:rsidR="001B624B" w:rsidRDefault="001B624B" w:rsidP="001B624B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Cukrárna, vinotéka</w:t>
      </w:r>
    </w:p>
    <w:p w14:paraId="4F46674F" w14:textId="77777777" w:rsidR="001B624B" w:rsidRDefault="001B624B" w:rsidP="001B624B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potraviny Hruška</w:t>
      </w:r>
    </w:p>
    <w:p w14:paraId="5AF615FE" w14:textId="77777777" w:rsidR="001B624B" w:rsidRDefault="001B624B" w:rsidP="001B624B">
      <w:pPr>
        <w:pStyle w:val="Odstavecseseznamem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>bowlingová herna</w:t>
      </w:r>
    </w:p>
    <w:p w14:paraId="2DB69860" w14:textId="77777777" w:rsidR="001B624B" w:rsidRDefault="001B624B" w:rsidP="001B624B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Šenk u splavu</w:t>
      </w:r>
    </w:p>
    <w:p w14:paraId="51007251" w14:textId="77777777" w:rsidR="001B624B" w:rsidRDefault="001B624B" w:rsidP="001B624B">
      <w:pPr>
        <w:pStyle w:val="Odstavecseseznamem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>zdroje</w:t>
      </w:r>
      <w:r w:rsidRPr="00EF1D13">
        <w:rPr>
          <w:sz w:val="24"/>
          <w:szCs w:val="24"/>
        </w:rPr>
        <w:t xml:space="preserve"> informací</w:t>
      </w:r>
    </w:p>
    <w:p w14:paraId="192E664B" w14:textId="77777777" w:rsidR="001B624B" w:rsidRPr="004E317B" w:rsidRDefault="001B624B" w:rsidP="001B624B">
      <w:pPr>
        <w:pStyle w:val="Odstavecseseznamem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4E317B">
        <w:rPr>
          <w:sz w:val="24"/>
          <w:szCs w:val="24"/>
        </w:rPr>
        <w:t>webové stránky obce</w:t>
      </w:r>
      <w:r>
        <w:rPr>
          <w:sz w:val="24"/>
          <w:szCs w:val="24"/>
        </w:rPr>
        <w:t xml:space="preserve"> a informační materiály na obecním úřadu</w:t>
      </w:r>
    </w:p>
    <w:p w14:paraId="24170F0F" w14:textId="77777777" w:rsidR="001B624B" w:rsidRDefault="001B624B" w:rsidP="001B624B">
      <w:pPr>
        <w:pStyle w:val="Odstavecseseznamem"/>
        <w:rPr>
          <w:sz w:val="24"/>
          <w:szCs w:val="24"/>
        </w:rPr>
      </w:pPr>
      <w:r>
        <w:rPr>
          <w:sz w:val="24"/>
          <w:szCs w:val="24"/>
        </w:rPr>
        <w:t>- obecní knihovna</w:t>
      </w:r>
    </w:p>
    <w:p w14:paraId="3F8DD4B6" w14:textId="6F77747E" w:rsidR="001B624B" w:rsidRDefault="001B624B" w:rsidP="001B624B">
      <w:pPr>
        <w:pStyle w:val="Odstavecseseznamem"/>
        <w:rPr>
          <w:sz w:val="24"/>
          <w:szCs w:val="24"/>
        </w:rPr>
      </w:pPr>
      <w:r>
        <w:rPr>
          <w:sz w:val="24"/>
          <w:szCs w:val="24"/>
        </w:rPr>
        <w:lastRenderedPageBreak/>
        <w:t>- informační panely</w:t>
      </w:r>
    </w:p>
    <w:p w14:paraId="3F260EFA" w14:textId="77777777" w:rsidR="001B624B" w:rsidRPr="00012C45" w:rsidRDefault="001B624B" w:rsidP="001B624B">
      <w:pPr>
        <w:rPr>
          <w:b/>
          <w:sz w:val="24"/>
          <w:szCs w:val="24"/>
        </w:rPr>
      </w:pPr>
      <w:r w:rsidRPr="00012C45">
        <w:rPr>
          <w:b/>
          <w:sz w:val="24"/>
          <w:szCs w:val="24"/>
        </w:rPr>
        <w:t>Trasa výletu:</w:t>
      </w:r>
      <w:bookmarkStart w:id="0" w:name="_GoBack"/>
      <w:bookmarkEnd w:id="0"/>
    </w:p>
    <w:p w14:paraId="321963E3" w14:textId="77777777" w:rsidR="001B624B" w:rsidRDefault="001B624B" w:rsidP="001B624B">
      <w:pPr>
        <w:rPr>
          <w:sz w:val="24"/>
          <w:szCs w:val="24"/>
        </w:rPr>
      </w:pPr>
      <w:r>
        <w:rPr>
          <w:sz w:val="24"/>
          <w:szCs w:val="24"/>
        </w:rPr>
        <w:t xml:space="preserve">ZŠ a MŠ Třanovice - Knihovna Třanovice - Socha J. </w:t>
      </w:r>
      <w:proofErr w:type="spellStart"/>
      <w:r>
        <w:rPr>
          <w:sz w:val="24"/>
          <w:szCs w:val="24"/>
        </w:rPr>
        <w:t>Třanovského</w:t>
      </w:r>
      <w:proofErr w:type="spellEnd"/>
      <w:r>
        <w:rPr>
          <w:sz w:val="24"/>
          <w:szCs w:val="24"/>
        </w:rPr>
        <w:t xml:space="preserve"> - Evangelický kostel -Památník J. </w:t>
      </w:r>
      <w:proofErr w:type="spellStart"/>
      <w:r>
        <w:rPr>
          <w:sz w:val="24"/>
          <w:szCs w:val="24"/>
        </w:rPr>
        <w:t>Třanovského</w:t>
      </w:r>
      <w:proofErr w:type="spellEnd"/>
      <w:r>
        <w:rPr>
          <w:sz w:val="24"/>
          <w:szCs w:val="24"/>
        </w:rPr>
        <w:t xml:space="preserve"> - Hasičská zbrojnice - Obecní úřad - Rybník „Na křižovatce“-</w:t>
      </w:r>
      <w:r>
        <w:rPr>
          <w:sz w:val="24"/>
          <w:szCs w:val="24"/>
        </w:rPr>
        <w:br/>
        <w:t xml:space="preserve">Vyhlídka - Katolický kostel - </w:t>
      </w:r>
      <w:proofErr w:type="spellStart"/>
      <w:r>
        <w:rPr>
          <w:sz w:val="24"/>
          <w:szCs w:val="24"/>
        </w:rPr>
        <w:t>Kapplův</w:t>
      </w:r>
      <w:proofErr w:type="spellEnd"/>
      <w:r>
        <w:rPr>
          <w:sz w:val="24"/>
          <w:szCs w:val="24"/>
        </w:rPr>
        <w:t xml:space="preserve"> dvůr – Lesopark - </w:t>
      </w:r>
      <w:proofErr w:type="spellStart"/>
      <w:r>
        <w:rPr>
          <w:sz w:val="24"/>
          <w:szCs w:val="24"/>
        </w:rPr>
        <w:t>Kapplovy</w:t>
      </w:r>
      <w:proofErr w:type="spellEnd"/>
      <w:r>
        <w:rPr>
          <w:sz w:val="24"/>
          <w:szCs w:val="24"/>
        </w:rPr>
        <w:t xml:space="preserve"> rybníky - Sběrný dvůr -Čistička odpadních vod – </w:t>
      </w:r>
      <w:proofErr w:type="spellStart"/>
      <w:r>
        <w:rPr>
          <w:sz w:val="24"/>
          <w:szCs w:val="24"/>
        </w:rPr>
        <w:t>Innogy</w:t>
      </w:r>
      <w:proofErr w:type="spellEnd"/>
      <w:r>
        <w:rPr>
          <w:sz w:val="24"/>
          <w:szCs w:val="24"/>
        </w:rPr>
        <w:t xml:space="preserve"> - Posezení u Šenku U splavu.</w:t>
      </w:r>
    </w:p>
    <w:p w14:paraId="1319D7DB" w14:textId="77777777" w:rsidR="001B624B" w:rsidRDefault="001B624B" w:rsidP="001B624B">
      <w:pPr>
        <w:rPr>
          <w:sz w:val="24"/>
          <w:szCs w:val="24"/>
        </w:rPr>
      </w:pPr>
    </w:p>
    <w:p w14:paraId="617A9E9C" w14:textId="77777777" w:rsidR="001B624B" w:rsidRDefault="001B624B" w:rsidP="001B624B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 wp14:anchorId="0C61A3DA" wp14:editId="18D78E7B">
            <wp:extent cx="5760720" cy="2718939"/>
            <wp:effectExtent l="190500" t="190500" r="182880" b="196215"/>
            <wp:docPr id="55" name="Obrázek 55" descr="C:\Users\NB_01\Desktop\Tra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NB_01\Desktop\Trasa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189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23AD66" w14:textId="77777777" w:rsidR="001B624B" w:rsidRDefault="001B624B" w:rsidP="001B624B">
      <w:pPr>
        <w:rPr>
          <w:sz w:val="24"/>
          <w:szCs w:val="24"/>
        </w:rPr>
      </w:pPr>
    </w:p>
    <w:p w14:paraId="5822FFBE" w14:textId="77777777" w:rsidR="001B624B" w:rsidRDefault="001B624B" w:rsidP="001B624B">
      <w:pPr>
        <w:rPr>
          <w:sz w:val="24"/>
          <w:szCs w:val="24"/>
        </w:rPr>
      </w:pPr>
    </w:p>
    <w:p w14:paraId="51B9F1EE" w14:textId="77777777" w:rsidR="001B624B" w:rsidRDefault="001B624B" w:rsidP="001B624B">
      <w:pPr>
        <w:rPr>
          <w:sz w:val="24"/>
          <w:szCs w:val="24"/>
        </w:rPr>
      </w:pPr>
    </w:p>
    <w:p w14:paraId="658307C8" w14:textId="77777777" w:rsidR="001B624B" w:rsidRDefault="001B624B" w:rsidP="001B624B">
      <w:pPr>
        <w:rPr>
          <w:sz w:val="24"/>
          <w:szCs w:val="24"/>
        </w:rPr>
      </w:pPr>
    </w:p>
    <w:p w14:paraId="6ECE7911" w14:textId="77777777" w:rsidR="001B624B" w:rsidRDefault="001B624B" w:rsidP="001B624B">
      <w:pPr>
        <w:rPr>
          <w:sz w:val="24"/>
          <w:szCs w:val="24"/>
        </w:rPr>
      </w:pPr>
    </w:p>
    <w:p w14:paraId="02077339" w14:textId="77777777" w:rsidR="001B624B" w:rsidRDefault="001B624B" w:rsidP="001B624B">
      <w:pPr>
        <w:rPr>
          <w:sz w:val="24"/>
          <w:szCs w:val="24"/>
        </w:rPr>
      </w:pPr>
    </w:p>
    <w:p w14:paraId="7D3724D2" w14:textId="77777777" w:rsidR="003B7E7F" w:rsidRPr="00085053" w:rsidRDefault="003B7E7F" w:rsidP="00085053">
      <w:pPr>
        <w:jc w:val="center"/>
      </w:pPr>
    </w:p>
    <w:sectPr w:rsidR="003B7E7F" w:rsidRPr="00085053" w:rsidSect="00AF02A7">
      <w:headerReference w:type="even" r:id="rId57"/>
      <w:headerReference w:type="default" r:id="rId58"/>
      <w:footerReference w:type="even" r:id="rId59"/>
      <w:footerReference w:type="default" r:id="rId60"/>
      <w:headerReference w:type="first" r:id="rId61"/>
      <w:footerReference w:type="first" r:id="rId62"/>
      <w:pgSz w:w="11906" w:h="16838"/>
      <w:pgMar w:top="1066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563150F" w14:textId="77777777" w:rsidR="00303C67" w:rsidRDefault="00303C67" w:rsidP="00BA75B2">
      <w:pPr>
        <w:spacing w:after="0" w:line="240" w:lineRule="auto"/>
      </w:pPr>
      <w:r>
        <w:separator/>
      </w:r>
    </w:p>
  </w:endnote>
  <w:endnote w:type="continuationSeparator" w:id="0">
    <w:p w14:paraId="3166F8D6" w14:textId="77777777" w:rsidR="00303C67" w:rsidRDefault="00303C67" w:rsidP="00BA75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OpenSans">
    <w:altName w:val="Calibri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537840" w14:textId="77777777" w:rsidR="00AF02A7" w:rsidRDefault="00AF02A7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CCD5738" w14:textId="33142256" w:rsidR="00AF02A7" w:rsidRDefault="00AF02A7" w:rsidP="00AF02A7">
    <w:pPr>
      <w:pStyle w:val="Default"/>
      <w:rPr>
        <w:rFonts w:ascii="OpenSans" w:hAnsi="OpenSans" w:cs="OpenSans"/>
      </w:rPr>
    </w:pPr>
    <w:r>
      <w:rPr>
        <w:noProof/>
      </w:rPr>
      <w:drawing>
        <wp:anchor distT="0" distB="0" distL="114300" distR="114300" simplePos="0" relativeHeight="251658240" behindDoc="1" locked="0" layoutInCell="1" allowOverlap="1" wp14:anchorId="2B6D464A" wp14:editId="78B57DC6">
          <wp:simplePos x="0" y="0"/>
          <wp:positionH relativeFrom="column">
            <wp:posOffset>3656965</wp:posOffset>
          </wp:positionH>
          <wp:positionV relativeFrom="paragraph">
            <wp:posOffset>12700</wp:posOffset>
          </wp:positionV>
          <wp:extent cx="2545080" cy="647700"/>
          <wp:effectExtent l="0" t="0" r="7620" b="0"/>
          <wp:wrapTight wrapText="bothSides">
            <wp:wrapPolygon edited="0">
              <wp:start x="0" y="0"/>
              <wp:lineTo x="0" y="20965"/>
              <wp:lineTo x="21503" y="20965"/>
              <wp:lineTo x="21503" y="0"/>
              <wp:lineTo x="0" y="0"/>
            </wp:wrapPolygon>
          </wp:wrapTight>
          <wp:docPr id="8" name="Obrázek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545080" cy="647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06CAAF3F" w14:textId="152121A3" w:rsidR="00AF02A7" w:rsidRPr="00AF02A7" w:rsidRDefault="00AF02A7" w:rsidP="00AF02A7">
    <w:pPr>
      <w:pStyle w:val="Default"/>
      <w:rPr>
        <w:rFonts w:ascii="OpenSans" w:hAnsi="OpenSans" w:cs="OpenSans"/>
        <w:color w:val="auto"/>
      </w:rPr>
    </w:pPr>
    <w:r w:rsidRPr="00AF02A7">
      <w:rPr>
        <w:rFonts w:ascii="OpenSans" w:hAnsi="OpenSans" w:cs="OpenSans"/>
      </w:rPr>
      <w:t xml:space="preserve">Místní akční plán Frýdek-Místek II </w:t>
    </w:r>
    <w:r w:rsidRPr="00AF02A7">
      <w:rPr>
        <w:rFonts w:ascii="OpenSans" w:hAnsi="OpenSans" w:cs="OpenSans"/>
      </w:rPr>
      <w:br/>
    </w:r>
    <w:proofErr w:type="spellStart"/>
    <w:r w:rsidRPr="00AF02A7">
      <w:rPr>
        <w:rFonts w:ascii="OpenSans" w:hAnsi="OpenSans" w:cs="OpenSans"/>
      </w:rPr>
      <w:t>reg</w:t>
    </w:r>
    <w:proofErr w:type="spellEnd"/>
    <w:r w:rsidRPr="00AF02A7">
      <w:rPr>
        <w:rFonts w:ascii="OpenSans" w:hAnsi="OpenSans" w:cs="OpenSans"/>
      </w:rPr>
      <w:t xml:space="preserve">. </w:t>
    </w:r>
    <w:proofErr w:type="gramStart"/>
    <w:r w:rsidRPr="00AF02A7">
      <w:rPr>
        <w:rFonts w:ascii="OpenSans" w:hAnsi="OpenSans" w:cs="OpenSans"/>
      </w:rPr>
      <w:t>č.</w:t>
    </w:r>
    <w:proofErr w:type="gramEnd"/>
    <w:r w:rsidRPr="00AF02A7">
      <w:rPr>
        <w:rFonts w:ascii="OpenSans" w:hAnsi="OpenSans" w:cs="OpenSans"/>
      </w:rPr>
      <w:t xml:space="preserve"> CZ.02.3.68/0.0/0.0/17_047/0008616.</w:t>
    </w:r>
  </w:p>
  <w:p w14:paraId="5994AD47" w14:textId="69CFEC3E" w:rsidR="00BA75B2" w:rsidRDefault="00BA75B2" w:rsidP="00BA75B2">
    <w:pPr>
      <w:pStyle w:val="Zpat"/>
      <w:jc w:val="righ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E800D7B" w14:textId="77777777" w:rsidR="00AF02A7" w:rsidRDefault="00AF02A7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C45DF00" w14:textId="77777777" w:rsidR="00303C67" w:rsidRDefault="00303C67" w:rsidP="00BA75B2">
      <w:pPr>
        <w:spacing w:after="0" w:line="240" w:lineRule="auto"/>
      </w:pPr>
      <w:r>
        <w:separator/>
      </w:r>
    </w:p>
  </w:footnote>
  <w:footnote w:type="continuationSeparator" w:id="0">
    <w:p w14:paraId="6B4E922C" w14:textId="77777777" w:rsidR="00303C67" w:rsidRDefault="00303C67" w:rsidP="00BA75B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FEF56E" w14:textId="77777777" w:rsidR="00AF02A7" w:rsidRDefault="00AF02A7">
    <w:pPr>
      <w:pStyle w:val="Zhlav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5D1FBB" w14:textId="31AC2041" w:rsidR="00BA75B2" w:rsidRDefault="00BA75B2">
    <w:pPr>
      <w:pStyle w:val="Zhlav"/>
    </w:pPr>
    <w:r>
      <w:rPr>
        <w:noProof/>
        <w:lang w:eastAsia="cs-CZ"/>
      </w:rPr>
      <w:drawing>
        <wp:inline distT="0" distB="0" distL="0" distR="0" wp14:anchorId="04D64FB0" wp14:editId="47E279D2">
          <wp:extent cx="5760720" cy="1280795"/>
          <wp:effectExtent l="0" t="0" r="0" b="0"/>
          <wp:docPr id="7" name="Obrázek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12807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9938A40" w14:textId="77777777" w:rsidR="00AF02A7" w:rsidRDefault="00AF02A7">
    <w:pPr>
      <w:pStyle w:val="Zhlav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A7927"/>
    <w:multiLevelType w:val="hybridMultilevel"/>
    <w:tmpl w:val="55ECC1B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EE7A58"/>
    <w:multiLevelType w:val="hybridMultilevel"/>
    <w:tmpl w:val="8808FE4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6AB2485"/>
    <w:multiLevelType w:val="hybridMultilevel"/>
    <w:tmpl w:val="75ACB716"/>
    <w:lvl w:ilvl="0" w:tplc="3F0C186E">
      <w:start w:val="8"/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6D0C3C16"/>
    <w:multiLevelType w:val="hybridMultilevel"/>
    <w:tmpl w:val="DA9414F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AF25A0B"/>
    <w:multiLevelType w:val="hybridMultilevel"/>
    <w:tmpl w:val="930470C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75B2"/>
    <w:rsid w:val="00085053"/>
    <w:rsid w:val="000B5B0B"/>
    <w:rsid w:val="000D333F"/>
    <w:rsid w:val="001B624B"/>
    <w:rsid w:val="00303C67"/>
    <w:rsid w:val="003B7E7F"/>
    <w:rsid w:val="003D5398"/>
    <w:rsid w:val="00572884"/>
    <w:rsid w:val="005F302B"/>
    <w:rsid w:val="0072020E"/>
    <w:rsid w:val="00854D91"/>
    <w:rsid w:val="0098717E"/>
    <w:rsid w:val="009C4146"/>
    <w:rsid w:val="009F467D"/>
    <w:rsid w:val="009F7DBE"/>
    <w:rsid w:val="00AF02A7"/>
    <w:rsid w:val="00BA75B2"/>
    <w:rsid w:val="00BC0286"/>
    <w:rsid w:val="00C755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EBD6155"/>
  <w15:chartTrackingRefBased/>
  <w15:docId w15:val="{FC6EE4AB-2469-4E2D-9200-F971744E1C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1B624B"/>
    <w:pPr>
      <w:spacing w:after="200" w:line="276" w:lineRule="auto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BA75B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BA75B2"/>
  </w:style>
  <w:style w:type="paragraph" w:styleId="Zpat">
    <w:name w:val="footer"/>
    <w:basedOn w:val="Normln"/>
    <w:link w:val="ZpatChar"/>
    <w:uiPriority w:val="99"/>
    <w:unhideWhenUsed/>
    <w:rsid w:val="00BA75B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A75B2"/>
  </w:style>
  <w:style w:type="paragraph" w:customStyle="1" w:styleId="Standard">
    <w:name w:val="Standard"/>
    <w:basedOn w:val="Normln"/>
    <w:rsid w:val="009F7DBE"/>
    <w:pPr>
      <w:tabs>
        <w:tab w:val="left" w:pos="2268"/>
      </w:tabs>
      <w:spacing w:after="0" w:line="240" w:lineRule="auto"/>
      <w:ind w:left="2268" w:hanging="2268"/>
      <w:jc w:val="both"/>
    </w:pPr>
    <w:rPr>
      <w:rFonts w:ascii="Bookman Old Style" w:eastAsia="Times New Roman" w:hAnsi="Bookman Old Style" w:cs="Times New Roman"/>
      <w:sz w:val="20"/>
      <w:szCs w:val="24"/>
      <w:lang w:eastAsia="cs-CZ"/>
    </w:rPr>
  </w:style>
  <w:style w:type="paragraph" w:customStyle="1" w:styleId="Default">
    <w:name w:val="Default"/>
    <w:rsid w:val="009F7DB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cs-CZ"/>
    </w:rPr>
  </w:style>
  <w:style w:type="character" w:styleId="Hypertextovodkaz">
    <w:name w:val="Hyperlink"/>
    <w:basedOn w:val="Standardnpsmoodstavce"/>
    <w:uiPriority w:val="99"/>
    <w:unhideWhenUsed/>
    <w:rsid w:val="001B624B"/>
    <w:rPr>
      <w:color w:val="0563C1" w:themeColor="hyperlink"/>
      <w:u w:val="single"/>
    </w:rPr>
  </w:style>
  <w:style w:type="paragraph" w:styleId="Odstavecseseznamem">
    <w:name w:val="List Paragraph"/>
    <w:basedOn w:val="Normln"/>
    <w:uiPriority w:val="34"/>
    <w:qFormat/>
    <w:rsid w:val="001B624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soupispamatek.com/okres_tesin/foto/tranovice/tranovice.htm" TargetMode="External"/><Relationship Id="rId18" Type="http://schemas.openxmlformats.org/officeDocument/2006/relationships/hyperlink" Target="http://www.farnost-hnojnik.cz/" TargetMode="External"/><Relationship Id="rId26" Type="http://schemas.openxmlformats.org/officeDocument/2006/relationships/image" Target="media/image8.png"/><Relationship Id="rId39" Type="http://schemas.openxmlformats.org/officeDocument/2006/relationships/image" Target="media/image20.jpeg"/><Relationship Id="rId21" Type="http://schemas.openxmlformats.org/officeDocument/2006/relationships/hyperlink" Target="https://www.innogy-gasstorage.cz/cs/index/" TargetMode="External"/><Relationship Id="rId34" Type="http://schemas.openxmlformats.org/officeDocument/2006/relationships/image" Target="media/image16.jpeg"/><Relationship Id="rId42" Type="http://schemas.openxmlformats.org/officeDocument/2006/relationships/image" Target="media/image23.jpeg"/><Relationship Id="rId47" Type="http://schemas.openxmlformats.org/officeDocument/2006/relationships/hyperlink" Target="http://www.povodi-stonavky.cz/body-zajmu/cyklotrasa-c-6089-komorni-lhotka-%20%20ropice-rozcesti" TargetMode="External"/><Relationship Id="rId50" Type="http://schemas.openxmlformats.org/officeDocument/2006/relationships/image" Target="media/image28.jpeg"/><Relationship Id="rId55" Type="http://schemas.openxmlformats.org/officeDocument/2006/relationships/image" Target="media/image33.png"/><Relationship Id="rId63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://www.tranovice.cz" TargetMode="External"/><Relationship Id="rId20" Type="http://schemas.openxmlformats.org/officeDocument/2006/relationships/hyperlink" Target="https://www.spetra.cz/" TargetMode="External"/><Relationship Id="rId29" Type="http://schemas.openxmlformats.org/officeDocument/2006/relationships/image" Target="media/image11.png"/><Relationship Id="rId41" Type="http://schemas.openxmlformats.org/officeDocument/2006/relationships/image" Target="media/image22.jpeg"/><Relationship Id="rId54" Type="http://schemas.openxmlformats.org/officeDocument/2006/relationships/image" Target="media/image32.png"/><Relationship Id="rId62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polar.cz/zpravy/moravskoslezsky-kraj/cely-ms-kraj/5688/nejlepsiho-starostu-v-moravskoslezskem-kraji-maji-v-tranovicich" TargetMode="External"/><Relationship Id="rId24" Type="http://schemas.openxmlformats.org/officeDocument/2006/relationships/image" Target="media/image6.png"/><Relationship Id="rId32" Type="http://schemas.openxmlformats.org/officeDocument/2006/relationships/image" Target="media/image14.jpeg"/><Relationship Id="rId37" Type="http://schemas.openxmlformats.org/officeDocument/2006/relationships/hyperlink" Target="http://www.soupispamatek.com/okres_tesin/foto/tranovice/tranovice.htm" TargetMode="External"/><Relationship Id="rId40" Type="http://schemas.openxmlformats.org/officeDocument/2006/relationships/image" Target="media/image21.jpeg"/><Relationship Id="rId45" Type="http://schemas.openxmlformats.org/officeDocument/2006/relationships/hyperlink" Target="http://www.povodi-stonavky.cz/aktivity-mikroregionu/turisticke-trasy" TargetMode="External"/><Relationship Id="rId53" Type="http://schemas.openxmlformats.org/officeDocument/2006/relationships/image" Target="media/image31.jpeg"/><Relationship Id="rId58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5.png"/><Relationship Id="rId28" Type="http://schemas.openxmlformats.org/officeDocument/2006/relationships/image" Target="media/image10.png"/><Relationship Id="rId36" Type="http://schemas.openxmlformats.org/officeDocument/2006/relationships/image" Target="media/image18.jpeg"/><Relationship Id="rId49" Type="http://schemas.openxmlformats.org/officeDocument/2006/relationships/image" Target="media/image27.png"/><Relationship Id="rId57" Type="http://schemas.openxmlformats.org/officeDocument/2006/relationships/header" Target="header1.xml"/><Relationship Id="rId61" Type="http://schemas.openxmlformats.org/officeDocument/2006/relationships/header" Target="header3.xml"/><Relationship Id="rId10" Type="http://schemas.openxmlformats.org/officeDocument/2006/relationships/hyperlink" Target="https://www.ceskatelevize.cz/ivysilani/1098528273-krestansky-magazin/419236100121002/obsah/682377-evangelicky-kostel-v-tranovicich" TargetMode="External"/><Relationship Id="rId19" Type="http://schemas.openxmlformats.org/officeDocument/2006/relationships/hyperlink" Target="https://tranovice.sceav.cz/" TargetMode="External"/><Relationship Id="rId31" Type="http://schemas.openxmlformats.org/officeDocument/2006/relationships/image" Target="media/image13.png"/><Relationship Id="rId44" Type="http://schemas.openxmlformats.org/officeDocument/2006/relationships/image" Target="media/image24.jpeg"/><Relationship Id="rId52" Type="http://schemas.openxmlformats.org/officeDocument/2006/relationships/image" Target="media/image30.jpeg"/><Relationship Id="rId6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hyperlink" Target="https://www.ceskatelevize.cz/ivysilani/1098528273-krestansky-magazin/414236100121002/obsah/314439-jiri-tranovsky" TargetMode="External"/><Relationship Id="rId14" Type="http://schemas.openxmlformats.org/officeDocument/2006/relationships/hyperlink" Target="https://cs.wikipedia.org/wiki/T%C5%99anovice" TargetMode="External"/><Relationship Id="rId22" Type="http://schemas.openxmlformats.org/officeDocument/2006/relationships/hyperlink" Target="https://stavorenol.cz/" TargetMode="External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image" Target="media/image17.jpeg"/><Relationship Id="rId43" Type="http://schemas.openxmlformats.org/officeDocument/2006/relationships/hyperlink" Target="https://tranovice.cz/modul_dokument/prilohy/20077.pdf" TargetMode="External"/><Relationship Id="rId48" Type="http://schemas.openxmlformats.org/officeDocument/2006/relationships/image" Target="media/image26.jpeg"/><Relationship Id="rId56" Type="http://schemas.openxmlformats.org/officeDocument/2006/relationships/image" Target="media/image34.jpeg"/><Relationship Id="rId64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29.jpeg"/><Relationship Id="rId3" Type="http://schemas.openxmlformats.org/officeDocument/2006/relationships/settings" Target="settings.xml"/><Relationship Id="rId12" Type="http://schemas.openxmlformats.org/officeDocument/2006/relationships/hyperlink" Target="http://www.soupispamatek.com/okres_tesin/foto/tranovice/tranovice_historie.htm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7.png"/><Relationship Id="rId33" Type="http://schemas.openxmlformats.org/officeDocument/2006/relationships/image" Target="media/image15.jpeg"/><Relationship Id="rId38" Type="http://schemas.openxmlformats.org/officeDocument/2006/relationships/image" Target="media/image19.jpeg"/><Relationship Id="rId46" Type="http://schemas.openxmlformats.org/officeDocument/2006/relationships/image" Target="media/image25.jpeg"/><Relationship Id="rId59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33</Pages>
  <Words>2847</Words>
  <Characters>16800</Characters>
  <Application>Microsoft Office Word</Application>
  <DocSecurity>0</DocSecurity>
  <Lines>140</Lines>
  <Paragraphs>39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notebook4</dc:creator>
  <cp:keywords/>
  <dc:description/>
  <cp:lastModifiedBy>Účet Microsoft</cp:lastModifiedBy>
  <cp:revision>2</cp:revision>
  <dcterms:created xsi:type="dcterms:W3CDTF">2021-04-19T20:17:00Z</dcterms:created>
  <dcterms:modified xsi:type="dcterms:W3CDTF">2021-04-19T20:17:00Z</dcterms:modified>
</cp:coreProperties>
</file>