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39AC1" w14:textId="2EDCA5FA" w:rsidR="00C97B8D" w:rsidRPr="000A6E71" w:rsidRDefault="00C97B8D" w:rsidP="00C97B8D">
      <w:pPr>
        <w:spacing w:after="0"/>
        <w:rPr>
          <w:rFonts w:ascii="Arial Black" w:hAnsi="Arial Black"/>
          <w:b/>
          <w:color w:val="808080"/>
          <w:szCs w:val="32"/>
        </w:rPr>
      </w:pPr>
      <w:r>
        <w:rPr>
          <w:noProof/>
          <w:lang w:eastAsia="cs-CZ"/>
        </w:rPr>
        <w:drawing>
          <wp:anchor distT="0" distB="0" distL="114300" distR="114300" simplePos="0" relativeHeight="251666432" behindDoc="0" locked="0" layoutInCell="1" allowOverlap="1" wp14:anchorId="12A93B73" wp14:editId="07361CB6">
            <wp:simplePos x="0" y="0"/>
            <wp:positionH relativeFrom="column">
              <wp:posOffset>3776980</wp:posOffset>
            </wp:positionH>
            <wp:positionV relativeFrom="paragraph">
              <wp:posOffset>50800</wp:posOffset>
            </wp:positionV>
            <wp:extent cx="1661795" cy="739140"/>
            <wp:effectExtent l="76200" t="38100" r="205105" b="232410"/>
            <wp:wrapNone/>
            <wp:docPr id="5" name="Obráze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795" cy="7391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Pr>
          <w:rFonts w:ascii="Arial Black" w:hAnsi="Arial Black"/>
          <w:b/>
          <w:color w:val="808080"/>
          <w:szCs w:val="32"/>
        </w:rPr>
        <w:t xml:space="preserve">        </w:t>
      </w:r>
      <w:r w:rsidRPr="000A6E71">
        <w:rPr>
          <w:rFonts w:ascii="Arial Black" w:hAnsi="Arial Black"/>
          <w:b/>
          <w:color w:val="808080"/>
          <w:szCs w:val="32"/>
        </w:rPr>
        <w:t xml:space="preserve">Základní škola a Mateřská škola Řepiště, </w:t>
      </w:r>
    </w:p>
    <w:p w14:paraId="75148B5E" w14:textId="61D824BC" w:rsidR="00C97B8D" w:rsidRPr="000A6E71" w:rsidRDefault="00C97B8D" w:rsidP="00C97B8D">
      <w:pPr>
        <w:spacing w:after="0"/>
        <w:rPr>
          <w:rFonts w:ascii="Arial Black" w:hAnsi="Arial Black"/>
          <w:b/>
          <w:color w:val="808080"/>
          <w:szCs w:val="32"/>
        </w:rPr>
      </w:pPr>
      <w:r>
        <w:rPr>
          <w:rFonts w:ascii="Arial Black" w:hAnsi="Arial Black"/>
          <w:b/>
          <w:color w:val="808080"/>
          <w:szCs w:val="32"/>
        </w:rPr>
        <w:t xml:space="preserve">        </w:t>
      </w:r>
      <w:r w:rsidRPr="000A6E71">
        <w:rPr>
          <w:rFonts w:ascii="Arial Black" w:hAnsi="Arial Black"/>
          <w:b/>
          <w:color w:val="808080"/>
          <w:szCs w:val="32"/>
        </w:rPr>
        <w:t xml:space="preserve">příspěvková organizace </w:t>
      </w:r>
    </w:p>
    <w:p w14:paraId="303395C4" w14:textId="3C0633FD" w:rsidR="00C97B8D" w:rsidRPr="000A6E71" w:rsidRDefault="00C97B8D" w:rsidP="00C97B8D">
      <w:pPr>
        <w:spacing w:after="0"/>
        <w:rPr>
          <w:rFonts w:ascii="Arial" w:hAnsi="Arial"/>
          <w:color w:val="808080"/>
          <w:szCs w:val="28"/>
        </w:rPr>
      </w:pPr>
      <w:r>
        <w:rPr>
          <w:rFonts w:ascii="Arial" w:hAnsi="Arial"/>
          <w:color w:val="808080"/>
          <w:szCs w:val="28"/>
        </w:rPr>
        <w:t xml:space="preserve">         </w:t>
      </w:r>
      <w:r w:rsidRPr="000A6E71">
        <w:rPr>
          <w:rFonts w:ascii="Arial" w:hAnsi="Arial"/>
          <w:color w:val="808080"/>
          <w:szCs w:val="28"/>
        </w:rPr>
        <w:t>Mírová 56, 739 31 Řepiště</w:t>
      </w:r>
    </w:p>
    <w:p w14:paraId="46053EC5" w14:textId="550535C5" w:rsidR="00C97B8D" w:rsidRDefault="00C97B8D" w:rsidP="00C97B8D">
      <w:pPr>
        <w:spacing w:after="0"/>
        <w:rPr>
          <w:rFonts w:ascii="Arial" w:hAnsi="Arial"/>
          <w:color w:val="808080"/>
          <w:szCs w:val="28"/>
        </w:rPr>
      </w:pPr>
      <w:r>
        <w:rPr>
          <w:rFonts w:ascii="Arial" w:hAnsi="Arial"/>
          <w:color w:val="808080"/>
          <w:szCs w:val="28"/>
        </w:rPr>
        <w:t xml:space="preserve">         </w:t>
      </w:r>
      <w:r w:rsidRPr="000A6E71">
        <w:rPr>
          <w:rFonts w:ascii="Arial" w:hAnsi="Arial"/>
          <w:color w:val="808080"/>
          <w:szCs w:val="28"/>
        </w:rPr>
        <w:t xml:space="preserve">IČ 75029278, zastoupená Mgr. Martinou </w:t>
      </w:r>
      <w:proofErr w:type="spellStart"/>
      <w:r w:rsidRPr="000A6E71">
        <w:rPr>
          <w:rFonts w:ascii="Arial" w:hAnsi="Arial"/>
          <w:color w:val="808080"/>
          <w:szCs w:val="28"/>
        </w:rPr>
        <w:t>Bastovou</w:t>
      </w:r>
      <w:proofErr w:type="spellEnd"/>
    </w:p>
    <w:p w14:paraId="5245D8BE" w14:textId="43EC9DA2" w:rsidR="00C97B8D" w:rsidRPr="000A6E71" w:rsidRDefault="00C97B8D" w:rsidP="00C97B8D">
      <w:pPr>
        <w:spacing w:after="0"/>
        <w:rPr>
          <w:rFonts w:ascii="Arial" w:hAnsi="Arial"/>
          <w:color w:val="808080"/>
          <w:szCs w:val="28"/>
        </w:rPr>
      </w:pPr>
      <w:r>
        <w:rPr>
          <w:rFonts w:ascii="Arial" w:hAnsi="Arial"/>
          <w:color w:val="808080"/>
          <w:szCs w:val="28"/>
        </w:rPr>
        <w:t xml:space="preserve">         </w:t>
      </w:r>
      <w:r>
        <w:rPr>
          <w:rFonts w:ascii="Arial" w:hAnsi="Arial"/>
          <w:color w:val="808080"/>
          <w:szCs w:val="28"/>
        </w:rPr>
        <w:t>Datum zápisu do rejstříku škol: 1. 1. 2005</w:t>
      </w:r>
    </w:p>
    <w:p w14:paraId="36B41983" w14:textId="77777777" w:rsidR="00C97B8D" w:rsidRPr="000A6E71" w:rsidRDefault="00C97B8D" w:rsidP="00C97B8D">
      <w:pPr>
        <w:spacing w:after="0"/>
        <w:rPr>
          <w:rFonts w:ascii="Arial Black" w:hAnsi="Arial Black"/>
          <w:b/>
          <w:color w:val="808080"/>
          <w:szCs w:val="32"/>
        </w:rPr>
      </w:pPr>
    </w:p>
    <w:p w14:paraId="36437CE0" w14:textId="77777777" w:rsidR="00C97B8D" w:rsidRPr="000A6E71" w:rsidRDefault="00C97B8D" w:rsidP="00C97B8D">
      <w:pPr>
        <w:spacing w:after="0"/>
        <w:rPr>
          <w:rFonts w:ascii="Arial Black" w:hAnsi="Arial Black"/>
          <w:b/>
          <w:color w:val="808080"/>
          <w:szCs w:val="32"/>
        </w:rPr>
      </w:pPr>
    </w:p>
    <w:p w14:paraId="1E3C92A8" w14:textId="77777777" w:rsidR="00C97B8D" w:rsidRPr="00C97B8D" w:rsidRDefault="00C97B8D" w:rsidP="00C97B8D">
      <w:pPr>
        <w:jc w:val="center"/>
        <w:rPr>
          <w:rFonts w:ascii="Times New Roman" w:hAnsi="Times New Roman" w:cs="Times New Roman"/>
          <w:b/>
          <w:color w:val="222222"/>
          <w:sz w:val="36"/>
          <w:szCs w:val="24"/>
          <w:u w:val="single"/>
          <w:shd w:val="clear" w:color="auto" w:fill="FFFFFF"/>
        </w:rPr>
      </w:pPr>
      <w:r w:rsidRPr="00C97B8D">
        <w:rPr>
          <w:rFonts w:ascii="Times New Roman" w:hAnsi="Times New Roman" w:cs="Times New Roman"/>
          <w:b/>
          <w:color w:val="222222"/>
          <w:sz w:val="36"/>
          <w:szCs w:val="24"/>
          <w:u w:val="single"/>
          <w:shd w:val="clear" w:color="auto" w:fill="FFFFFF"/>
        </w:rPr>
        <w:t>Analýza informací o území</w:t>
      </w:r>
    </w:p>
    <w:p w14:paraId="14D2F766" w14:textId="77777777" w:rsidR="00C97B8D" w:rsidRPr="00C97B8D" w:rsidRDefault="00C97B8D" w:rsidP="00C97B8D">
      <w:pPr>
        <w:jc w:val="center"/>
        <w:rPr>
          <w:rFonts w:ascii="Times New Roman" w:hAnsi="Times New Roman" w:cs="Times New Roman"/>
          <w:b/>
          <w:color w:val="222222"/>
          <w:sz w:val="24"/>
          <w:szCs w:val="24"/>
          <w:u w:val="single"/>
          <w:shd w:val="clear" w:color="auto" w:fill="FFFFFF"/>
        </w:rPr>
      </w:pPr>
      <w:r w:rsidRPr="00C97B8D">
        <w:rPr>
          <w:rFonts w:ascii="Times New Roman" w:hAnsi="Times New Roman" w:cs="Times New Roman"/>
          <w:b/>
          <w:color w:val="222222"/>
          <w:sz w:val="24"/>
          <w:szCs w:val="24"/>
          <w:u w:val="single"/>
          <w:shd w:val="clear" w:color="auto" w:fill="FFFFFF"/>
        </w:rPr>
        <w:t>jako základ pro přípravu výletů žáků</w:t>
      </w:r>
    </w:p>
    <w:p w14:paraId="7C69B8A7" w14:textId="77777777" w:rsidR="00C97B8D" w:rsidRPr="00C97B8D" w:rsidRDefault="00C97B8D" w:rsidP="00C97B8D">
      <w:pPr>
        <w:pStyle w:val="Normlnweb"/>
        <w:spacing w:before="0" w:beforeAutospacing="0" w:after="160" w:afterAutospacing="0"/>
        <w:jc w:val="both"/>
        <w:rPr>
          <w:b/>
          <w:u w:val="single"/>
        </w:rPr>
      </w:pPr>
    </w:p>
    <w:p w14:paraId="7EDDCC22" w14:textId="77777777" w:rsidR="00C97B8D" w:rsidRPr="00C97B8D" w:rsidRDefault="00C97B8D" w:rsidP="00C97B8D">
      <w:pPr>
        <w:pStyle w:val="Normlnweb"/>
        <w:spacing w:before="0" w:beforeAutospacing="0" w:after="160" w:afterAutospacing="0"/>
        <w:jc w:val="center"/>
      </w:pPr>
      <w:r w:rsidRPr="00C97B8D">
        <w:rPr>
          <w:b/>
          <w:bCs/>
          <w:color w:val="000000"/>
        </w:rPr>
        <w:t>v rámci aktivity spolupráce „Poznej svůj kraj“ (AS/2020/5)</w:t>
      </w:r>
    </w:p>
    <w:p w14:paraId="1DED4318" w14:textId="77777777" w:rsidR="00C97B8D" w:rsidRPr="00C97B8D" w:rsidRDefault="00C97B8D" w:rsidP="00C97B8D">
      <w:pPr>
        <w:pStyle w:val="Normlnweb"/>
        <w:spacing w:before="0" w:beforeAutospacing="0" w:after="160" w:afterAutospacing="0"/>
        <w:jc w:val="center"/>
      </w:pPr>
      <w:r w:rsidRPr="00C97B8D">
        <w:rPr>
          <w:color w:val="000000"/>
        </w:rPr>
        <w:t xml:space="preserve">zařazeného </w:t>
      </w:r>
      <w:proofErr w:type="spellStart"/>
      <w:r w:rsidRPr="00C97B8D">
        <w:rPr>
          <w:color w:val="000000"/>
        </w:rPr>
        <w:t>doMístního</w:t>
      </w:r>
      <w:proofErr w:type="spellEnd"/>
      <w:r w:rsidRPr="00C97B8D">
        <w:rPr>
          <w:color w:val="000000"/>
        </w:rPr>
        <w:t xml:space="preserve"> akčního plánu Frýdek-Místek II</w:t>
      </w:r>
    </w:p>
    <w:p w14:paraId="3233A43F" w14:textId="77777777" w:rsidR="00C97B8D" w:rsidRPr="00C97B8D" w:rsidRDefault="00C97B8D" w:rsidP="00C97B8D">
      <w:pPr>
        <w:pStyle w:val="Normlnweb"/>
        <w:spacing w:before="0" w:beforeAutospacing="0" w:after="160" w:afterAutospacing="0"/>
        <w:jc w:val="center"/>
        <w:rPr>
          <w:color w:val="000000"/>
        </w:rPr>
      </w:pPr>
      <w:r w:rsidRPr="00C97B8D">
        <w:rPr>
          <w:color w:val="000000"/>
        </w:rPr>
        <w:t>(registrační číslo CZ.02.3.68/0.0/0.0/17_047/0008616)</w:t>
      </w:r>
    </w:p>
    <w:p w14:paraId="0230C508" w14:textId="77777777" w:rsidR="00C97B8D" w:rsidRPr="00C97B8D" w:rsidRDefault="00C97B8D" w:rsidP="00C97B8D">
      <w:pPr>
        <w:pStyle w:val="Normlnweb"/>
        <w:spacing w:before="0" w:beforeAutospacing="0" w:after="160" w:afterAutospacing="0"/>
        <w:jc w:val="both"/>
        <w:rPr>
          <w:color w:val="000000"/>
        </w:rPr>
      </w:pPr>
    </w:p>
    <w:p w14:paraId="2403639A" w14:textId="77777777" w:rsidR="00C97B8D" w:rsidRPr="00C97B8D" w:rsidRDefault="00C97B8D" w:rsidP="00C97B8D">
      <w:pPr>
        <w:pStyle w:val="Normlnweb"/>
        <w:spacing w:before="0" w:beforeAutospacing="0" w:after="160" w:afterAutospacing="0"/>
        <w:jc w:val="both"/>
        <w:rPr>
          <w:b/>
          <w:color w:val="131313"/>
          <w:u w:val="single"/>
          <w:shd w:val="clear" w:color="auto" w:fill="FFFFFF"/>
        </w:rPr>
      </w:pPr>
      <w:proofErr w:type="gramStart"/>
      <w:r w:rsidRPr="00C97B8D">
        <w:rPr>
          <w:b/>
          <w:color w:val="131313"/>
          <w:u w:val="single"/>
          <w:shd w:val="clear" w:color="auto" w:fill="FFFFFF"/>
        </w:rPr>
        <w:t>1.Dotčené</w:t>
      </w:r>
      <w:proofErr w:type="gramEnd"/>
      <w:r w:rsidRPr="00C97B8D">
        <w:rPr>
          <w:b/>
          <w:color w:val="131313"/>
          <w:u w:val="single"/>
          <w:shd w:val="clear" w:color="auto" w:fill="FFFFFF"/>
        </w:rPr>
        <w:t xml:space="preserve"> území</w:t>
      </w:r>
    </w:p>
    <w:p w14:paraId="3110DE6B" w14:textId="3B2DC1C1" w:rsidR="00C97B8D" w:rsidRPr="00C97B8D" w:rsidRDefault="00C97B8D" w:rsidP="00C97B8D">
      <w:pPr>
        <w:pStyle w:val="Normlnweb"/>
        <w:spacing w:before="0" w:beforeAutospacing="0" w:after="160" w:afterAutospacing="0"/>
        <w:jc w:val="both"/>
        <w:rPr>
          <w:color w:val="131313"/>
          <w:shd w:val="clear" w:color="auto" w:fill="FFFFFF"/>
        </w:rPr>
      </w:pPr>
      <w:r w:rsidRPr="00C97B8D">
        <w:rPr>
          <w:noProof/>
        </w:rPr>
        <mc:AlternateContent>
          <mc:Choice Requires="wps">
            <w:drawing>
              <wp:anchor distT="0" distB="0" distL="114300" distR="114300" simplePos="0" relativeHeight="251663360" behindDoc="0" locked="0" layoutInCell="1" allowOverlap="1" wp14:anchorId="71FA6A7E" wp14:editId="0A4604AB">
                <wp:simplePos x="0" y="0"/>
                <wp:positionH relativeFrom="column">
                  <wp:posOffset>3537585</wp:posOffset>
                </wp:positionH>
                <wp:positionV relativeFrom="paragraph">
                  <wp:posOffset>211455</wp:posOffset>
                </wp:positionV>
                <wp:extent cx="2649855" cy="1675130"/>
                <wp:effectExtent l="0" t="0" r="0" b="127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675130"/>
                        </a:xfrm>
                        <a:prstGeom prst="rect">
                          <a:avLst/>
                        </a:prstGeom>
                        <a:solidFill>
                          <a:srgbClr val="FFFFFF"/>
                        </a:solidFill>
                        <a:ln w="9525">
                          <a:noFill/>
                          <a:miter lim="800000"/>
                          <a:headEnd/>
                          <a:tailEnd/>
                        </a:ln>
                      </wps:spPr>
                      <wps:txbx>
                        <w:txbxContent>
                          <w:p w14:paraId="5BCF7EA8" w14:textId="77777777" w:rsidR="00C97B8D" w:rsidRDefault="00C97B8D" w:rsidP="00C97B8D">
                            <w:r>
                              <w:rPr>
                                <w:noProof/>
                                <w:lang w:eastAsia="cs-CZ"/>
                              </w:rPr>
                              <w:drawing>
                                <wp:inline distT="0" distB="0" distL="0" distR="0" wp14:anchorId="649E9B02" wp14:editId="33AD98EF">
                                  <wp:extent cx="2234316" cy="1578529"/>
                                  <wp:effectExtent l="19050" t="0" r="0" b="0"/>
                                  <wp:docPr id="15" name="Obrázek 15" descr="C:\Users\Vaio\Downloads\IMG_1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io\Downloads\IMG_17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9474" cy="15821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A6A7E" id="_x0000_t202" coordsize="21600,21600" o:spt="202" path="m,l,21600r21600,l21600,xe">
                <v:stroke joinstyle="miter"/>
                <v:path gradientshapeok="t" o:connecttype="rect"/>
              </v:shapetype>
              <v:shape id="Textové pole 14" o:spid="_x0000_s1026" type="#_x0000_t202" style="position:absolute;left:0;text-align:left;margin-left:278.55pt;margin-top:16.65pt;width:208.65pt;height:1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" stroked="f">
                <v:textbox>
                  <w:txbxContent>
                    <w:p w14:paraId="5BCF7EA8" w14:textId="77777777" w:rsidR="00C97B8D" w:rsidRDefault="00C97B8D" w:rsidP="00C97B8D">
                      <w:r>
                        <w:rPr>
                          <w:noProof/>
                          <w:lang w:eastAsia="cs-CZ"/>
                        </w:rPr>
                        <w:drawing>
                          <wp:inline distT="0" distB="0" distL="0" distR="0" wp14:anchorId="649E9B02" wp14:editId="33AD98EF">
                            <wp:extent cx="2234316" cy="1578529"/>
                            <wp:effectExtent l="19050" t="0" r="0" b="0"/>
                            <wp:docPr id="15" name="Obrázek 15" descr="C:\Users\Vaio\Downloads\IMG_1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io\Downloads\IMG_17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9474" cy="1582173"/>
                                    </a:xfrm>
                                    <a:prstGeom prst="rect">
                                      <a:avLst/>
                                    </a:prstGeom>
                                    <a:noFill/>
                                    <a:ln>
                                      <a:noFill/>
                                    </a:ln>
                                  </pic:spPr>
                                </pic:pic>
                              </a:graphicData>
                            </a:graphic>
                          </wp:inline>
                        </w:drawing>
                      </w:r>
                    </w:p>
                  </w:txbxContent>
                </v:textbox>
              </v:shape>
            </w:pict>
          </mc:Fallback>
        </mc:AlternateContent>
      </w:r>
      <w:r w:rsidRPr="00C97B8D">
        <w:rPr>
          <w:color w:val="131313"/>
          <w:shd w:val="clear" w:color="auto" w:fill="FFFFFF"/>
        </w:rPr>
        <w:t xml:space="preserve">Obec Řepiště nacházející se v polovině cesty mezi městy Ostrava a Frýdek-Místek. </w:t>
      </w:r>
    </w:p>
    <w:p w14:paraId="6F3186AF" w14:textId="77777777" w:rsidR="00C97B8D" w:rsidRPr="00C97B8D" w:rsidRDefault="00C97B8D" w:rsidP="00C97B8D">
      <w:pPr>
        <w:pStyle w:val="Normlnweb"/>
        <w:numPr>
          <w:ilvl w:val="0"/>
          <w:numId w:val="11"/>
        </w:numPr>
        <w:spacing w:before="0" w:beforeAutospacing="0" w:after="0" w:afterAutospacing="0"/>
        <w:ind w:left="714" w:hanging="357"/>
        <w:jc w:val="both"/>
        <w:rPr>
          <w:color w:val="131313"/>
          <w:shd w:val="clear" w:color="auto" w:fill="FFFFFF"/>
        </w:rPr>
      </w:pPr>
      <w:r w:rsidRPr="00C97B8D">
        <w:rPr>
          <w:color w:val="131313"/>
          <w:shd w:val="clear" w:color="auto" w:fill="FFFFFF"/>
        </w:rPr>
        <w:t>Kraj Moravskoslezský</w:t>
      </w:r>
    </w:p>
    <w:p w14:paraId="5A08E348" w14:textId="77777777" w:rsidR="00C97B8D" w:rsidRPr="00C97B8D" w:rsidRDefault="00C97B8D" w:rsidP="00C97B8D">
      <w:pPr>
        <w:pStyle w:val="Normlnweb"/>
        <w:numPr>
          <w:ilvl w:val="0"/>
          <w:numId w:val="11"/>
        </w:numPr>
        <w:spacing w:before="0" w:beforeAutospacing="0" w:after="0" w:afterAutospacing="0"/>
        <w:ind w:left="714" w:hanging="357"/>
        <w:jc w:val="both"/>
        <w:rPr>
          <w:color w:val="000000"/>
        </w:rPr>
      </w:pPr>
      <w:r w:rsidRPr="00C97B8D">
        <w:rPr>
          <w:color w:val="131313"/>
          <w:shd w:val="clear" w:color="auto" w:fill="FFFFFF"/>
        </w:rPr>
        <w:t>Okres Frýdek-Místek</w:t>
      </w:r>
    </w:p>
    <w:p w14:paraId="220416CD" w14:textId="77777777" w:rsidR="00C97B8D" w:rsidRPr="00C97B8D" w:rsidRDefault="00C97B8D" w:rsidP="00C97B8D">
      <w:pPr>
        <w:pStyle w:val="Normlnweb"/>
        <w:numPr>
          <w:ilvl w:val="0"/>
          <w:numId w:val="11"/>
        </w:numPr>
        <w:spacing w:before="0" w:beforeAutospacing="0" w:after="0" w:afterAutospacing="0"/>
        <w:ind w:left="714" w:hanging="357"/>
        <w:jc w:val="both"/>
        <w:rPr>
          <w:color w:val="000000"/>
        </w:rPr>
      </w:pPr>
      <w:r w:rsidRPr="00C97B8D">
        <w:rPr>
          <w:color w:val="131313"/>
          <w:shd w:val="clear" w:color="auto" w:fill="FFFFFF"/>
        </w:rPr>
        <w:t>Obec s rozšířenou působností Frýdek-Místek</w:t>
      </w:r>
    </w:p>
    <w:p w14:paraId="11EB818E" w14:textId="77777777" w:rsidR="00C97B8D" w:rsidRPr="00C97B8D" w:rsidRDefault="00C97B8D" w:rsidP="00C97B8D">
      <w:pPr>
        <w:pStyle w:val="Normlnweb"/>
        <w:numPr>
          <w:ilvl w:val="0"/>
          <w:numId w:val="11"/>
        </w:numPr>
        <w:spacing w:before="0" w:beforeAutospacing="0" w:after="0" w:afterAutospacing="0"/>
        <w:ind w:left="714" w:hanging="357"/>
        <w:jc w:val="both"/>
        <w:rPr>
          <w:color w:val="000000"/>
        </w:rPr>
      </w:pPr>
      <w:r w:rsidRPr="00C97B8D">
        <w:rPr>
          <w:color w:val="131313"/>
          <w:shd w:val="clear" w:color="auto" w:fill="FFFFFF"/>
        </w:rPr>
        <w:t>Region Slezská brána, dobrovolný svazek obcí</w:t>
      </w:r>
    </w:p>
    <w:p w14:paraId="12D5D837" w14:textId="77777777" w:rsidR="00C97B8D" w:rsidRPr="00C97B8D" w:rsidRDefault="00C97B8D" w:rsidP="00C97B8D">
      <w:pPr>
        <w:pStyle w:val="Normlnweb"/>
        <w:numPr>
          <w:ilvl w:val="0"/>
          <w:numId w:val="11"/>
        </w:numPr>
        <w:spacing w:before="0" w:beforeAutospacing="0" w:after="0" w:afterAutospacing="0"/>
        <w:ind w:left="714" w:hanging="357"/>
        <w:jc w:val="both"/>
      </w:pPr>
      <w:r w:rsidRPr="00C97B8D">
        <w:rPr>
          <w:shd w:val="clear" w:color="auto" w:fill="FFFFFF"/>
        </w:rPr>
        <w:t>Historická země Slezsko</w:t>
      </w:r>
    </w:p>
    <w:p w14:paraId="30D46F3A" w14:textId="77777777" w:rsidR="00C97B8D" w:rsidRPr="00C97B8D" w:rsidRDefault="00C97B8D" w:rsidP="00C97B8D">
      <w:pPr>
        <w:pStyle w:val="Normlnweb"/>
        <w:spacing w:before="0" w:beforeAutospacing="0" w:after="160" w:afterAutospacing="0"/>
        <w:jc w:val="both"/>
        <w:rPr>
          <w:b/>
          <w:bCs/>
          <w:color w:val="000000"/>
          <w:u w:val="single"/>
        </w:rPr>
      </w:pPr>
    </w:p>
    <w:p w14:paraId="60BBD537" w14:textId="77777777" w:rsidR="00C97B8D" w:rsidRPr="00C97B8D" w:rsidRDefault="00C97B8D" w:rsidP="00C97B8D">
      <w:pPr>
        <w:pStyle w:val="Normlnweb"/>
        <w:spacing w:before="0" w:beforeAutospacing="0" w:after="160" w:afterAutospacing="0"/>
        <w:jc w:val="both"/>
        <w:rPr>
          <w:b/>
          <w:bCs/>
          <w:color w:val="000000"/>
          <w:u w:val="single"/>
        </w:rPr>
      </w:pPr>
      <w:r w:rsidRPr="00C97B8D">
        <w:rPr>
          <w:b/>
          <w:bCs/>
          <w:color w:val="000000"/>
          <w:u w:val="single"/>
        </w:rPr>
        <w:t>2. Zdroje informací</w:t>
      </w:r>
    </w:p>
    <w:p w14:paraId="20EF9452" w14:textId="77777777" w:rsidR="00C97B8D" w:rsidRPr="00C97B8D" w:rsidRDefault="00C97B8D" w:rsidP="00C97B8D">
      <w:pPr>
        <w:pStyle w:val="Normlnweb"/>
        <w:spacing w:before="0" w:beforeAutospacing="0" w:after="0" w:afterAutospacing="0"/>
        <w:jc w:val="both"/>
        <w:rPr>
          <w:bCs/>
          <w:color w:val="000000"/>
        </w:rPr>
      </w:pPr>
      <w:r w:rsidRPr="00C97B8D">
        <w:rPr>
          <w:bCs/>
          <w:color w:val="000000"/>
        </w:rPr>
        <w:t>- knižní publikace:</w:t>
      </w:r>
    </w:p>
    <w:p w14:paraId="2219D280" w14:textId="77777777" w:rsidR="00C97B8D" w:rsidRPr="00C97B8D" w:rsidRDefault="00C97B8D" w:rsidP="00C97B8D">
      <w:pPr>
        <w:pStyle w:val="Normlnweb"/>
        <w:numPr>
          <w:ilvl w:val="0"/>
          <w:numId w:val="22"/>
        </w:numPr>
        <w:spacing w:before="0" w:beforeAutospacing="0" w:after="0" w:afterAutospacing="0"/>
        <w:jc w:val="both"/>
        <w:rPr>
          <w:bCs/>
          <w:color w:val="000000"/>
        </w:rPr>
      </w:pPr>
      <w:r w:rsidRPr="00C97B8D">
        <w:rPr>
          <w:bCs/>
          <w:color w:val="000000"/>
        </w:rPr>
        <w:t xml:space="preserve">Adamec, T., Lysek, M. (2011). </w:t>
      </w:r>
      <w:r w:rsidRPr="00C97B8D">
        <w:rPr>
          <w:bCs/>
          <w:i/>
          <w:color w:val="000000"/>
        </w:rPr>
        <w:t>Region Slezská brána</w:t>
      </w:r>
      <w:r w:rsidRPr="00C97B8D">
        <w:rPr>
          <w:bCs/>
          <w:color w:val="000000"/>
        </w:rPr>
        <w:t>. Slezská Ostrava: Svazek obcí Region Slezská brána v Šenově.</w:t>
      </w:r>
    </w:p>
    <w:p w14:paraId="53AD41A1" w14:textId="77777777" w:rsidR="00C97B8D" w:rsidRPr="00C97B8D" w:rsidRDefault="00C97B8D" w:rsidP="00C97B8D">
      <w:pPr>
        <w:pStyle w:val="Normlnweb"/>
        <w:numPr>
          <w:ilvl w:val="0"/>
          <w:numId w:val="22"/>
        </w:numPr>
        <w:spacing w:before="0" w:beforeAutospacing="0" w:after="0" w:afterAutospacing="0"/>
        <w:jc w:val="both"/>
        <w:rPr>
          <w:bCs/>
          <w:color w:val="000000"/>
        </w:rPr>
      </w:pPr>
      <w:r w:rsidRPr="00C97B8D">
        <w:rPr>
          <w:bCs/>
          <w:color w:val="000000"/>
        </w:rPr>
        <w:t xml:space="preserve">Bělohlavá, M. (2010). </w:t>
      </w:r>
      <w:r w:rsidRPr="00C97B8D">
        <w:rPr>
          <w:bCs/>
          <w:i/>
          <w:color w:val="000000"/>
        </w:rPr>
        <w:t>Křížem krážem Slezskou bránou s dědečkem a babičkou</w:t>
      </w:r>
      <w:r w:rsidRPr="00C97B8D">
        <w:rPr>
          <w:bCs/>
          <w:color w:val="000000"/>
        </w:rPr>
        <w:t>. Vratimov: DDM Vratimov.</w:t>
      </w:r>
    </w:p>
    <w:p w14:paraId="38BBA21E" w14:textId="77777777" w:rsidR="00C97B8D" w:rsidRPr="00C97B8D" w:rsidRDefault="00C97B8D" w:rsidP="00C97B8D">
      <w:pPr>
        <w:pStyle w:val="Normlnweb"/>
        <w:numPr>
          <w:ilvl w:val="0"/>
          <w:numId w:val="22"/>
        </w:numPr>
        <w:spacing w:before="0" w:beforeAutospacing="0" w:after="0" w:afterAutospacing="0"/>
        <w:jc w:val="both"/>
        <w:rPr>
          <w:bCs/>
          <w:color w:val="000000"/>
        </w:rPr>
      </w:pPr>
      <w:r w:rsidRPr="00C97B8D">
        <w:rPr>
          <w:bCs/>
          <w:color w:val="000000"/>
        </w:rPr>
        <w:t xml:space="preserve">Bělohlavá, E. (2009). </w:t>
      </w:r>
      <w:r w:rsidRPr="00C97B8D">
        <w:rPr>
          <w:bCs/>
          <w:i/>
          <w:color w:val="000000"/>
        </w:rPr>
        <w:t>Slezská brána – krajina mého dětství</w:t>
      </w:r>
      <w:r w:rsidRPr="00C97B8D">
        <w:rPr>
          <w:bCs/>
          <w:color w:val="000000"/>
        </w:rPr>
        <w:t>. Vratimov: DDM Vratimov.</w:t>
      </w:r>
    </w:p>
    <w:p w14:paraId="11473091" w14:textId="77777777" w:rsidR="00C97B8D" w:rsidRPr="00C97B8D" w:rsidRDefault="00C97B8D" w:rsidP="00C97B8D">
      <w:pPr>
        <w:pStyle w:val="Normlnweb"/>
        <w:numPr>
          <w:ilvl w:val="0"/>
          <w:numId w:val="22"/>
        </w:numPr>
        <w:spacing w:before="0" w:beforeAutospacing="0" w:after="0" w:afterAutospacing="0"/>
        <w:jc w:val="both"/>
        <w:rPr>
          <w:bCs/>
          <w:color w:val="000000" w:themeColor="text1"/>
        </w:rPr>
      </w:pPr>
      <w:r w:rsidRPr="00C97B8D">
        <w:rPr>
          <w:bCs/>
          <w:color w:val="000000" w:themeColor="text1"/>
        </w:rPr>
        <w:t xml:space="preserve">Lysek, M., Rosová, R. (2015). </w:t>
      </w:r>
      <w:r w:rsidRPr="00C97B8D">
        <w:rPr>
          <w:bCs/>
          <w:i/>
          <w:color w:val="000000" w:themeColor="text1"/>
        </w:rPr>
        <w:t>Dřevěné kostely, kaple a zvoničky Těšínska a severovýchodní Moravy</w:t>
      </w:r>
      <w:r w:rsidRPr="00C97B8D">
        <w:rPr>
          <w:bCs/>
          <w:color w:val="000000" w:themeColor="text1"/>
        </w:rPr>
        <w:t xml:space="preserve">. Paskov: Tiskárna </w:t>
      </w:r>
      <w:proofErr w:type="spellStart"/>
      <w:r w:rsidRPr="00C97B8D">
        <w:rPr>
          <w:bCs/>
          <w:color w:val="000000" w:themeColor="text1"/>
        </w:rPr>
        <w:t>Kleinwächter</w:t>
      </w:r>
      <w:proofErr w:type="spellEnd"/>
      <w:r w:rsidRPr="00C97B8D">
        <w:rPr>
          <w:bCs/>
          <w:color w:val="000000" w:themeColor="text1"/>
        </w:rPr>
        <w:t>.</w:t>
      </w:r>
    </w:p>
    <w:p w14:paraId="731EF214" w14:textId="77777777" w:rsidR="00C97B8D" w:rsidRPr="00C97B8D" w:rsidRDefault="00C97B8D" w:rsidP="00C97B8D">
      <w:pPr>
        <w:pStyle w:val="Normlnweb"/>
        <w:numPr>
          <w:ilvl w:val="0"/>
          <w:numId w:val="22"/>
        </w:numPr>
        <w:spacing w:before="0" w:beforeAutospacing="0" w:after="0" w:afterAutospacing="0"/>
        <w:jc w:val="both"/>
        <w:rPr>
          <w:bCs/>
          <w:color w:val="000000"/>
        </w:rPr>
      </w:pPr>
      <w:r w:rsidRPr="00C97B8D">
        <w:rPr>
          <w:bCs/>
          <w:color w:val="000000"/>
        </w:rPr>
        <w:t xml:space="preserve">Pavlok, B. (1950). </w:t>
      </w:r>
      <w:r w:rsidRPr="00C97B8D">
        <w:rPr>
          <w:bCs/>
          <w:i/>
          <w:color w:val="000000"/>
        </w:rPr>
        <w:t>Řepiště 1270 – 1995</w:t>
      </w:r>
      <w:r w:rsidRPr="00C97B8D">
        <w:rPr>
          <w:bCs/>
          <w:color w:val="000000"/>
        </w:rPr>
        <w:t>. Ostrava: Obecní úřad v Řepištích.</w:t>
      </w:r>
    </w:p>
    <w:p w14:paraId="0539ED71" w14:textId="77777777" w:rsidR="00C97B8D" w:rsidRPr="00C97B8D" w:rsidRDefault="00C97B8D" w:rsidP="00C97B8D">
      <w:pPr>
        <w:pStyle w:val="Normlnweb"/>
        <w:numPr>
          <w:ilvl w:val="0"/>
          <w:numId w:val="22"/>
        </w:numPr>
        <w:spacing w:before="0" w:beforeAutospacing="0" w:after="0" w:afterAutospacing="0"/>
        <w:jc w:val="both"/>
        <w:rPr>
          <w:bCs/>
          <w:color w:val="000000"/>
        </w:rPr>
      </w:pPr>
      <w:r w:rsidRPr="00C97B8D">
        <w:rPr>
          <w:bCs/>
          <w:color w:val="000000"/>
        </w:rPr>
        <w:t xml:space="preserve">Pindur, D. (2013). </w:t>
      </w:r>
      <w:r w:rsidRPr="00C97B8D">
        <w:rPr>
          <w:bCs/>
          <w:i/>
          <w:color w:val="000000"/>
        </w:rPr>
        <w:t>Dřevěný kostel svatého Michaela archanděla v Řepištích</w:t>
      </w:r>
      <w:r w:rsidRPr="00C97B8D">
        <w:rPr>
          <w:bCs/>
          <w:color w:val="000000"/>
        </w:rPr>
        <w:t xml:space="preserve">. Řepiště: Tiskárna </w:t>
      </w:r>
      <w:proofErr w:type="spellStart"/>
      <w:r w:rsidRPr="00C97B8D">
        <w:rPr>
          <w:bCs/>
          <w:color w:val="000000" w:themeColor="text1"/>
        </w:rPr>
        <w:t>Kleinwächter</w:t>
      </w:r>
      <w:proofErr w:type="spellEnd"/>
      <w:r w:rsidRPr="00C97B8D">
        <w:rPr>
          <w:bCs/>
          <w:color w:val="000000" w:themeColor="text1"/>
        </w:rPr>
        <w:t>.</w:t>
      </w:r>
    </w:p>
    <w:p w14:paraId="1A56CB6A" w14:textId="77777777" w:rsidR="00C97B8D" w:rsidRPr="00C97B8D" w:rsidRDefault="00C97B8D" w:rsidP="00C97B8D">
      <w:pPr>
        <w:pStyle w:val="Normlnweb"/>
        <w:numPr>
          <w:ilvl w:val="0"/>
          <w:numId w:val="22"/>
        </w:numPr>
        <w:spacing w:before="0" w:beforeAutospacing="0" w:after="0" w:afterAutospacing="0"/>
        <w:jc w:val="both"/>
        <w:rPr>
          <w:bCs/>
          <w:color w:val="000000"/>
        </w:rPr>
      </w:pPr>
      <w:r w:rsidRPr="00C97B8D">
        <w:rPr>
          <w:bCs/>
          <w:color w:val="000000"/>
        </w:rPr>
        <w:lastRenderedPageBreak/>
        <w:t xml:space="preserve">Polášek, J., Polášková, J. (1997). </w:t>
      </w:r>
      <w:r w:rsidRPr="00C97B8D">
        <w:rPr>
          <w:bCs/>
          <w:i/>
          <w:color w:val="000000"/>
        </w:rPr>
        <w:t>Pověsti a legendy Moravy a Slezska</w:t>
      </w:r>
      <w:r w:rsidRPr="00C97B8D">
        <w:rPr>
          <w:bCs/>
          <w:color w:val="000000"/>
        </w:rPr>
        <w:t xml:space="preserve">. Český Těšín: </w:t>
      </w:r>
      <w:proofErr w:type="spellStart"/>
      <w:r w:rsidRPr="00C97B8D">
        <w:rPr>
          <w:bCs/>
          <w:color w:val="000000"/>
        </w:rPr>
        <w:t>Agave</w:t>
      </w:r>
      <w:proofErr w:type="spellEnd"/>
      <w:r w:rsidRPr="00C97B8D">
        <w:rPr>
          <w:bCs/>
          <w:color w:val="000000"/>
        </w:rPr>
        <w:t>.</w:t>
      </w:r>
    </w:p>
    <w:p w14:paraId="0EC6604D" w14:textId="77777777" w:rsidR="00C97B8D" w:rsidRPr="00C97B8D" w:rsidRDefault="00C97B8D" w:rsidP="00C97B8D">
      <w:pPr>
        <w:pStyle w:val="Normlnweb"/>
        <w:numPr>
          <w:ilvl w:val="0"/>
          <w:numId w:val="22"/>
        </w:numPr>
        <w:spacing w:before="0" w:beforeAutospacing="0" w:after="0" w:afterAutospacing="0"/>
        <w:jc w:val="both"/>
        <w:rPr>
          <w:bCs/>
          <w:color w:val="000000"/>
        </w:rPr>
      </w:pPr>
      <w:r w:rsidRPr="00C97B8D">
        <w:rPr>
          <w:bCs/>
          <w:color w:val="000000"/>
        </w:rPr>
        <w:t xml:space="preserve">Polášek, J., Polášková, J. (2009). </w:t>
      </w:r>
      <w:r w:rsidRPr="00C97B8D">
        <w:rPr>
          <w:bCs/>
          <w:i/>
          <w:color w:val="000000"/>
        </w:rPr>
        <w:t>Pověsti ze Slezské brány</w:t>
      </w:r>
      <w:r w:rsidRPr="00C97B8D">
        <w:rPr>
          <w:bCs/>
          <w:color w:val="000000"/>
        </w:rPr>
        <w:t xml:space="preserve">. Dobrá: </w:t>
      </w:r>
      <w:proofErr w:type="spellStart"/>
      <w:r w:rsidRPr="00C97B8D">
        <w:rPr>
          <w:bCs/>
          <w:color w:val="000000"/>
        </w:rPr>
        <w:t>Beatris</w:t>
      </w:r>
      <w:proofErr w:type="spellEnd"/>
      <w:r w:rsidRPr="00C97B8D">
        <w:rPr>
          <w:bCs/>
          <w:color w:val="000000"/>
        </w:rPr>
        <w:t>.</w:t>
      </w:r>
    </w:p>
    <w:p w14:paraId="6B6925B0" w14:textId="77777777" w:rsidR="00C97B8D" w:rsidRPr="00C97B8D" w:rsidRDefault="00C97B8D" w:rsidP="00C97B8D">
      <w:pPr>
        <w:pStyle w:val="Normlnweb"/>
        <w:numPr>
          <w:ilvl w:val="0"/>
          <w:numId w:val="22"/>
        </w:numPr>
        <w:spacing w:before="0" w:beforeAutospacing="0" w:after="0" w:afterAutospacing="0"/>
        <w:jc w:val="both"/>
        <w:rPr>
          <w:bCs/>
          <w:color w:val="000000"/>
        </w:rPr>
      </w:pPr>
      <w:r w:rsidRPr="00C97B8D">
        <w:rPr>
          <w:bCs/>
          <w:color w:val="000000"/>
        </w:rPr>
        <w:t xml:space="preserve">Výbor pro oslavy 700 let obce Řepišť. (1970). </w:t>
      </w:r>
      <w:r w:rsidRPr="00C97B8D">
        <w:rPr>
          <w:bCs/>
          <w:i/>
          <w:color w:val="000000"/>
        </w:rPr>
        <w:t>Lašská obec Řepiště</w:t>
      </w:r>
      <w:r w:rsidRPr="00C97B8D">
        <w:rPr>
          <w:bCs/>
          <w:color w:val="000000"/>
        </w:rPr>
        <w:t>. Řepiště.</w:t>
      </w:r>
    </w:p>
    <w:p w14:paraId="3BD7C839" w14:textId="77777777" w:rsidR="00C97B8D" w:rsidRPr="00C97B8D" w:rsidRDefault="00C97B8D" w:rsidP="00C97B8D">
      <w:pPr>
        <w:pStyle w:val="Normlnweb"/>
        <w:spacing w:before="0" w:beforeAutospacing="0" w:after="0" w:afterAutospacing="0"/>
        <w:jc w:val="both"/>
        <w:rPr>
          <w:bCs/>
          <w:color w:val="000000"/>
        </w:rPr>
      </w:pPr>
    </w:p>
    <w:p w14:paraId="60291323" w14:textId="77777777" w:rsidR="00C97B8D" w:rsidRPr="00C97B8D" w:rsidRDefault="00C97B8D" w:rsidP="00C97B8D">
      <w:pPr>
        <w:pStyle w:val="Normlnweb"/>
        <w:spacing w:before="0" w:beforeAutospacing="0" w:after="0" w:afterAutospacing="0"/>
        <w:jc w:val="both"/>
        <w:rPr>
          <w:bCs/>
          <w:color w:val="000000"/>
        </w:rPr>
      </w:pPr>
      <w:r w:rsidRPr="00C97B8D">
        <w:rPr>
          <w:bCs/>
          <w:color w:val="000000"/>
        </w:rPr>
        <w:t>- brožury:</w:t>
      </w:r>
    </w:p>
    <w:p w14:paraId="22D01D27" w14:textId="77777777" w:rsidR="00C97B8D" w:rsidRPr="00C97B8D" w:rsidRDefault="00C97B8D" w:rsidP="00C97B8D">
      <w:pPr>
        <w:pStyle w:val="Normlnweb"/>
        <w:numPr>
          <w:ilvl w:val="0"/>
          <w:numId w:val="23"/>
        </w:numPr>
        <w:spacing w:before="0" w:beforeAutospacing="0" w:after="0" w:afterAutospacing="0"/>
        <w:jc w:val="both"/>
        <w:rPr>
          <w:bCs/>
          <w:color w:val="000000"/>
        </w:rPr>
      </w:pPr>
      <w:r w:rsidRPr="00C97B8D">
        <w:rPr>
          <w:bCs/>
          <w:color w:val="000000"/>
        </w:rPr>
        <w:t>Beskydy, dřevěné kostely</w:t>
      </w:r>
    </w:p>
    <w:p w14:paraId="24FB292D" w14:textId="77777777" w:rsidR="00C97B8D" w:rsidRPr="00C97B8D" w:rsidRDefault="00C97B8D" w:rsidP="00C97B8D">
      <w:pPr>
        <w:pStyle w:val="Normlnweb"/>
        <w:numPr>
          <w:ilvl w:val="0"/>
          <w:numId w:val="23"/>
        </w:numPr>
        <w:spacing w:before="0" w:beforeAutospacing="0" w:after="0" w:afterAutospacing="0"/>
        <w:jc w:val="both"/>
        <w:rPr>
          <w:bCs/>
          <w:color w:val="000000"/>
        </w:rPr>
      </w:pPr>
      <w:r w:rsidRPr="00C97B8D">
        <w:rPr>
          <w:bCs/>
          <w:color w:val="000000"/>
        </w:rPr>
        <w:t>Církevní památky Regionu Slezská brána (2010)</w:t>
      </w:r>
    </w:p>
    <w:p w14:paraId="52676C2D" w14:textId="77777777" w:rsidR="00C97B8D" w:rsidRPr="00C97B8D" w:rsidRDefault="00C97B8D" w:rsidP="00C97B8D">
      <w:pPr>
        <w:pStyle w:val="Normlnweb"/>
        <w:numPr>
          <w:ilvl w:val="0"/>
          <w:numId w:val="23"/>
        </w:numPr>
        <w:spacing w:before="0" w:beforeAutospacing="0" w:after="0" w:afterAutospacing="0"/>
        <w:jc w:val="both"/>
        <w:rPr>
          <w:bCs/>
          <w:color w:val="000000"/>
        </w:rPr>
      </w:pPr>
      <w:r w:rsidRPr="00C97B8D">
        <w:rPr>
          <w:bCs/>
          <w:color w:val="000000"/>
        </w:rPr>
        <w:t>Finalisté celostátního kola soutěže Vesnice roku 2012: Soutěž Vesnice roku v Programu obnovy venkova (2012)</w:t>
      </w:r>
    </w:p>
    <w:p w14:paraId="64ADE977" w14:textId="77777777" w:rsidR="00C97B8D" w:rsidRPr="00C97B8D" w:rsidRDefault="00C97B8D" w:rsidP="00C97B8D">
      <w:pPr>
        <w:pStyle w:val="Normlnweb"/>
        <w:numPr>
          <w:ilvl w:val="0"/>
          <w:numId w:val="23"/>
        </w:numPr>
        <w:spacing w:before="0" w:beforeAutospacing="0" w:after="0" w:afterAutospacing="0"/>
        <w:jc w:val="both"/>
        <w:rPr>
          <w:bCs/>
          <w:color w:val="000000"/>
        </w:rPr>
      </w:pPr>
      <w:r w:rsidRPr="00C97B8D">
        <w:rPr>
          <w:bCs/>
          <w:color w:val="000000"/>
        </w:rPr>
        <w:t>Vesnice roku Moravskoslezského kraje 2012 (2012)</w:t>
      </w:r>
    </w:p>
    <w:p w14:paraId="7EE26261" w14:textId="77777777" w:rsidR="00C97B8D" w:rsidRPr="00C97B8D" w:rsidRDefault="00C97B8D" w:rsidP="00C97B8D">
      <w:pPr>
        <w:pStyle w:val="Normlnweb"/>
        <w:numPr>
          <w:ilvl w:val="0"/>
          <w:numId w:val="23"/>
        </w:numPr>
        <w:spacing w:before="0" w:beforeAutospacing="0" w:after="0" w:afterAutospacing="0"/>
        <w:jc w:val="both"/>
      </w:pPr>
      <w:r w:rsidRPr="00C97B8D">
        <w:rPr>
          <w:bCs/>
          <w:color w:val="000000"/>
        </w:rPr>
        <w:t>Řepiště (2009)</w:t>
      </w:r>
    </w:p>
    <w:p w14:paraId="4DE50F82" w14:textId="77777777" w:rsidR="00C97B8D" w:rsidRPr="00C97B8D" w:rsidRDefault="00C97B8D" w:rsidP="00C97B8D">
      <w:pPr>
        <w:pStyle w:val="Normlnweb"/>
        <w:spacing w:before="0" w:beforeAutospacing="0" w:after="0" w:afterAutospacing="0"/>
        <w:ind w:left="720"/>
        <w:jc w:val="both"/>
      </w:pPr>
    </w:p>
    <w:p w14:paraId="6790DA32"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xml:space="preserve">- dostupnost informací: </w:t>
      </w:r>
    </w:p>
    <w:p w14:paraId="3B0FA68D" w14:textId="77777777" w:rsidR="00C97B8D" w:rsidRPr="00C97B8D" w:rsidRDefault="00C97B8D" w:rsidP="00C97B8D">
      <w:pPr>
        <w:pStyle w:val="Odstavecseseznamem"/>
        <w:numPr>
          <w:ilvl w:val="0"/>
          <w:numId w:val="7"/>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webové stránky obce: repiste.eu</w:t>
      </w:r>
    </w:p>
    <w:p w14:paraId="627548C3" w14:textId="77777777" w:rsidR="00C97B8D" w:rsidRPr="00C97B8D" w:rsidRDefault="00C97B8D" w:rsidP="00C97B8D">
      <w:pPr>
        <w:pStyle w:val="Odstavecseseznamem"/>
        <w:numPr>
          <w:ilvl w:val="0"/>
          <w:numId w:val="7"/>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Zpravodaj obce</w:t>
      </w:r>
    </w:p>
    <w:p w14:paraId="48753D00" w14:textId="77777777" w:rsidR="00C97B8D" w:rsidRPr="00C97B8D" w:rsidRDefault="00C97B8D" w:rsidP="00C97B8D">
      <w:pPr>
        <w:spacing w:after="0" w:line="240" w:lineRule="auto"/>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 další zdroje:</w:t>
      </w:r>
    </w:p>
    <w:p w14:paraId="54B212DF"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mapy obce</w:t>
      </w:r>
    </w:p>
    <w:p w14:paraId="4E8AE81A"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 xml:space="preserve">kroniky obce </w:t>
      </w:r>
    </w:p>
    <w:p w14:paraId="41F70749"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propagační materiály obce nebo mikroregionů</w:t>
      </w:r>
    </w:p>
    <w:p w14:paraId="3CDF4D31"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turističtí průvodci, do kterých je obec zařazena</w:t>
      </w:r>
    </w:p>
    <w:p w14:paraId="5DA12A30"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informace na informačních tabulích</w:t>
      </w:r>
    </w:p>
    <w:p w14:paraId="0ADC6808" w14:textId="47F1AB16"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2ED44B53" wp14:editId="53D25AC9">
                <wp:simplePos x="0" y="0"/>
                <wp:positionH relativeFrom="column">
                  <wp:posOffset>4057015</wp:posOffset>
                </wp:positionH>
                <wp:positionV relativeFrom="paragraph">
                  <wp:posOffset>-602615</wp:posOffset>
                </wp:positionV>
                <wp:extent cx="2079625" cy="3295650"/>
                <wp:effectExtent l="1588"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79625" cy="329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0D04F" w14:textId="77777777" w:rsidR="00C97B8D" w:rsidRDefault="00C97B8D" w:rsidP="00C97B8D">
                            <w:pPr>
                              <w:ind w:right="-630"/>
                            </w:pPr>
                            <w:r>
                              <w:rPr>
                                <w:noProof/>
                                <w:lang w:eastAsia="cs-CZ"/>
                              </w:rPr>
                              <w:drawing>
                                <wp:inline distT="0" distB="0" distL="0" distR="0" wp14:anchorId="23A0AF24" wp14:editId="666BB73E">
                                  <wp:extent cx="1555350" cy="2226445"/>
                                  <wp:effectExtent l="361950" t="0" r="330600" b="0"/>
                                  <wp:docPr id="6" name="Obrázek 5" descr="IMG_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28.jpg"/>
                                          <pic:cNvPicPr/>
                                        </pic:nvPicPr>
                                        <pic:blipFill>
                                          <a:blip r:embed="rId9"/>
                                          <a:stretch>
                                            <a:fillRect/>
                                          </a:stretch>
                                        </pic:blipFill>
                                        <pic:spPr>
                                          <a:xfrm rot="5400000">
                                            <a:off x="0" y="0"/>
                                            <a:ext cx="1563044" cy="223745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44B53" id="Textové pole 9" o:spid="_x0000_s1027" type="#_x0000_t202" style="position:absolute;left:0;text-align:left;margin-left:319.45pt;margin-top:-47.45pt;width:163.75pt;height:25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" stroked="f">
                <v:textbox>
                  <w:txbxContent>
                    <w:p w14:paraId="25D0D04F" w14:textId="77777777" w:rsidR="00C97B8D" w:rsidRDefault="00C97B8D" w:rsidP="00C97B8D">
                      <w:pPr>
                        <w:ind w:right="-630"/>
                      </w:pPr>
                      <w:r>
                        <w:rPr>
                          <w:noProof/>
                          <w:lang w:eastAsia="cs-CZ"/>
                        </w:rPr>
                        <w:drawing>
                          <wp:inline distT="0" distB="0" distL="0" distR="0" wp14:anchorId="23A0AF24" wp14:editId="666BB73E">
                            <wp:extent cx="1555350" cy="2226445"/>
                            <wp:effectExtent l="361950" t="0" r="330600" b="0"/>
                            <wp:docPr id="6" name="Obrázek 5" descr="IMG_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28.jpg"/>
                                    <pic:cNvPicPr/>
                                  </pic:nvPicPr>
                                  <pic:blipFill>
                                    <a:blip r:embed="rId9"/>
                                    <a:stretch>
                                      <a:fillRect/>
                                    </a:stretch>
                                  </pic:blipFill>
                                  <pic:spPr>
                                    <a:xfrm rot="5400000">
                                      <a:off x="0" y="0"/>
                                      <a:ext cx="1563044" cy="2237459"/>
                                    </a:xfrm>
                                    <a:prstGeom prst="rect">
                                      <a:avLst/>
                                    </a:prstGeom>
                                  </pic:spPr>
                                </pic:pic>
                              </a:graphicData>
                            </a:graphic>
                          </wp:inline>
                        </w:drawing>
                      </w:r>
                    </w:p>
                  </w:txbxContent>
                </v:textbox>
              </v:shape>
            </w:pict>
          </mc:Fallback>
        </mc:AlternateContent>
      </w:r>
      <w:r w:rsidRPr="00C97B8D">
        <w:rPr>
          <w:rFonts w:ascii="Times New Roman" w:eastAsia="Times New Roman" w:hAnsi="Times New Roman" w:cs="Times New Roman"/>
          <w:color w:val="000000"/>
          <w:sz w:val="24"/>
          <w:szCs w:val="24"/>
          <w:lang w:eastAsia="cs-CZ"/>
        </w:rPr>
        <w:t>informační tabule naučných stezek</w:t>
      </w:r>
    </w:p>
    <w:p w14:paraId="448FA04C"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 xml:space="preserve">videodokumenty </w:t>
      </w:r>
    </w:p>
    <w:p w14:paraId="55054F96"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beseda s bývalým starostou obce</w:t>
      </w:r>
    </w:p>
    <w:p w14:paraId="47CB0E60"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beseda se současným starostou obce</w:t>
      </w:r>
    </w:p>
    <w:p w14:paraId="53F34D65"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znalosti žáků předávané v rodinách</w:t>
      </w:r>
    </w:p>
    <w:p w14:paraId="37ECF156" w14:textId="77777777" w:rsidR="00C97B8D" w:rsidRPr="00C97B8D" w:rsidRDefault="00C97B8D" w:rsidP="00C97B8D">
      <w:pPr>
        <w:numPr>
          <w:ilvl w:val="0"/>
          <w:numId w:val="1"/>
        </w:numPr>
        <w:spacing w:after="0" w:line="240" w:lineRule="auto"/>
        <w:ind w:left="714" w:hanging="357"/>
        <w:jc w:val="both"/>
        <w:textAlignment w:val="baseline"/>
        <w:rPr>
          <w:rFonts w:ascii="Times New Roman" w:eastAsia="Times New Roman" w:hAnsi="Times New Roman" w:cs="Times New Roman"/>
          <w:color w:val="000000"/>
          <w:sz w:val="24"/>
          <w:szCs w:val="24"/>
          <w:lang w:eastAsia="cs-CZ"/>
        </w:rPr>
      </w:pPr>
      <w:r w:rsidRPr="00C97B8D">
        <w:rPr>
          <w:rFonts w:ascii="Times New Roman" w:eastAsia="Times New Roman" w:hAnsi="Times New Roman" w:cs="Times New Roman"/>
          <w:color w:val="000000"/>
          <w:sz w:val="24"/>
          <w:szCs w:val="24"/>
          <w:lang w:eastAsia="cs-CZ"/>
        </w:rPr>
        <w:t>občané pamětníci</w:t>
      </w:r>
    </w:p>
    <w:p w14:paraId="17F33B53" w14:textId="77777777" w:rsidR="00C97B8D" w:rsidRPr="00C97B8D" w:rsidRDefault="00C97B8D" w:rsidP="00C97B8D">
      <w:pPr>
        <w:jc w:val="both"/>
        <w:rPr>
          <w:rFonts w:ascii="Times New Roman" w:eastAsia="Times New Roman" w:hAnsi="Times New Roman" w:cs="Times New Roman"/>
          <w:color w:val="FF0000"/>
          <w:sz w:val="24"/>
          <w:szCs w:val="24"/>
          <w:lang w:eastAsia="cs-CZ"/>
        </w:rPr>
      </w:pPr>
    </w:p>
    <w:p w14:paraId="693792C7" w14:textId="77777777" w:rsidR="00C97B8D" w:rsidRPr="00C97B8D" w:rsidRDefault="00C97B8D" w:rsidP="00C97B8D">
      <w:pPr>
        <w:jc w:val="both"/>
        <w:rPr>
          <w:rFonts w:ascii="Times New Roman" w:hAnsi="Times New Roman" w:cs="Times New Roman"/>
          <w:b/>
          <w:sz w:val="24"/>
          <w:szCs w:val="24"/>
          <w:u w:val="single"/>
        </w:rPr>
      </w:pPr>
    </w:p>
    <w:p w14:paraId="1406BBE8" w14:textId="77777777" w:rsidR="00C97B8D" w:rsidRPr="00C97B8D" w:rsidRDefault="00C97B8D" w:rsidP="00C97B8D">
      <w:pPr>
        <w:jc w:val="both"/>
        <w:rPr>
          <w:rFonts w:ascii="Times New Roman" w:hAnsi="Times New Roman" w:cs="Times New Roman"/>
          <w:b/>
          <w:sz w:val="24"/>
          <w:szCs w:val="24"/>
          <w:u w:val="single"/>
        </w:rPr>
      </w:pPr>
      <w:r w:rsidRPr="00C97B8D">
        <w:rPr>
          <w:rFonts w:ascii="Times New Roman" w:hAnsi="Times New Roman" w:cs="Times New Roman"/>
          <w:b/>
          <w:sz w:val="24"/>
          <w:szCs w:val="24"/>
          <w:u w:val="single"/>
        </w:rPr>
        <w:t xml:space="preserve">3. Témata </w:t>
      </w:r>
    </w:p>
    <w:p w14:paraId="61635E10" w14:textId="25947E06" w:rsidR="00C97B8D" w:rsidRPr="00C97B8D" w:rsidRDefault="00C97B8D" w:rsidP="00C97B8D">
      <w:pPr>
        <w:jc w:val="both"/>
        <w:rPr>
          <w:rFonts w:ascii="Times New Roman" w:hAnsi="Times New Roman" w:cs="Times New Roman"/>
          <w:b/>
          <w:sz w:val="24"/>
          <w:szCs w:val="24"/>
          <w:u w:val="single"/>
        </w:rPr>
      </w:pPr>
      <w:r w:rsidRPr="00C97B8D">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14:anchorId="215A8A31" wp14:editId="2A33F040">
                <wp:simplePos x="0" y="0"/>
                <wp:positionH relativeFrom="column">
                  <wp:posOffset>5008245</wp:posOffset>
                </wp:positionH>
                <wp:positionV relativeFrom="paragraph">
                  <wp:posOffset>107315</wp:posOffset>
                </wp:positionV>
                <wp:extent cx="1424940" cy="1685925"/>
                <wp:effectExtent l="0" t="0" r="3810" b="952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685925"/>
                        </a:xfrm>
                        <a:prstGeom prst="rect">
                          <a:avLst/>
                        </a:prstGeom>
                        <a:solidFill>
                          <a:srgbClr val="FFFFFF"/>
                        </a:solidFill>
                        <a:ln w="9525">
                          <a:noFill/>
                          <a:miter lim="800000"/>
                          <a:headEnd/>
                          <a:tailEnd/>
                        </a:ln>
                      </wps:spPr>
                      <wps:txbx>
                        <w:txbxContent>
                          <w:p w14:paraId="4D61A415" w14:textId="77777777" w:rsidR="00C97B8D" w:rsidRDefault="00C97B8D" w:rsidP="00C97B8D">
                            <w:r>
                              <w:rPr>
                                <w:noProof/>
                                <w:lang w:eastAsia="cs-CZ"/>
                              </w:rPr>
                              <w:drawing>
                                <wp:inline distT="0" distB="0" distL="0" distR="0" wp14:anchorId="04D96502" wp14:editId="2304BD31">
                                  <wp:extent cx="1236926" cy="1598212"/>
                                  <wp:effectExtent l="0" t="0" r="0" b="0"/>
                                  <wp:docPr id="17" name="Obrázek 17" descr="C:\Users\Vaio\Downloads\IMG_172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io\Downloads\IMG_1726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373" cy="16091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A8A31" id="Textové pole 16" o:spid="_x0000_s1028" type="#_x0000_t202" style="position:absolute;left:0;text-align:left;margin-left:394.35pt;margin-top:8.45pt;width:112.2pt;height:1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" stroked="f">
                <v:textbox>
                  <w:txbxContent>
                    <w:p w14:paraId="4D61A415" w14:textId="77777777" w:rsidR="00C97B8D" w:rsidRDefault="00C97B8D" w:rsidP="00C97B8D">
                      <w:r>
                        <w:rPr>
                          <w:noProof/>
                          <w:lang w:eastAsia="cs-CZ"/>
                        </w:rPr>
                        <w:drawing>
                          <wp:inline distT="0" distB="0" distL="0" distR="0" wp14:anchorId="04D96502" wp14:editId="2304BD31">
                            <wp:extent cx="1236926" cy="1598212"/>
                            <wp:effectExtent l="0" t="0" r="0" b="0"/>
                            <wp:docPr id="17" name="Obrázek 17" descr="C:\Users\Vaio\Downloads\IMG_172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io\Downloads\IMG_1726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373" cy="1609127"/>
                                    </a:xfrm>
                                    <a:prstGeom prst="rect">
                                      <a:avLst/>
                                    </a:prstGeom>
                                    <a:noFill/>
                                    <a:ln>
                                      <a:noFill/>
                                    </a:ln>
                                  </pic:spPr>
                                </pic:pic>
                              </a:graphicData>
                            </a:graphic>
                          </wp:inline>
                        </w:drawing>
                      </w:r>
                    </w:p>
                  </w:txbxContent>
                </v:textbox>
              </v:shape>
            </w:pict>
          </mc:Fallback>
        </mc:AlternateContent>
      </w:r>
      <w:r w:rsidRPr="00C97B8D">
        <w:rPr>
          <w:rFonts w:ascii="Times New Roman" w:hAnsi="Times New Roman" w:cs="Times New Roman"/>
          <w:b/>
          <w:sz w:val="24"/>
          <w:szCs w:val="24"/>
          <w:u w:val="single"/>
        </w:rPr>
        <w:t>Základní informace o obci</w:t>
      </w:r>
    </w:p>
    <w:p w14:paraId="3C1C8127" w14:textId="77777777" w:rsidR="00C97B8D" w:rsidRPr="00C97B8D" w:rsidRDefault="00C97B8D" w:rsidP="00C97B8D">
      <w:pPr>
        <w:jc w:val="both"/>
        <w:rPr>
          <w:rFonts w:ascii="Times New Roman" w:hAnsi="Times New Roman" w:cs="Times New Roman"/>
          <w:b/>
          <w:sz w:val="24"/>
          <w:szCs w:val="24"/>
        </w:rPr>
      </w:pPr>
      <w:r w:rsidRPr="00C97B8D">
        <w:rPr>
          <w:rFonts w:ascii="Times New Roman" w:hAnsi="Times New Roman" w:cs="Times New Roman"/>
          <w:sz w:val="24"/>
          <w:szCs w:val="24"/>
        </w:rPr>
        <w:t>- předpokládané založení: 13. století</w:t>
      </w:r>
    </w:p>
    <w:p w14:paraId="2C9379E1" w14:textId="77777777" w:rsidR="00C97B8D" w:rsidRPr="00C97B8D" w:rsidRDefault="00C97B8D" w:rsidP="00C97B8D">
      <w:pPr>
        <w:spacing w:after="0"/>
        <w:jc w:val="both"/>
        <w:rPr>
          <w:rStyle w:val="Siln"/>
          <w:rFonts w:ascii="Times New Roman" w:hAnsi="Times New Roman" w:cs="Times New Roman"/>
          <w:b w:val="0"/>
          <w:sz w:val="24"/>
          <w:szCs w:val="24"/>
          <w:shd w:val="clear" w:color="auto" w:fill="FFFFFF"/>
        </w:rPr>
      </w:pPr>
      <w:r w:rsidRPr="00C97B8D">
        <w:rPr>
          <w:rFonts w:ascii="Times New Roman" w:hAnsi="Times New Roman" w:cs="Times New Roman"/>
          <w:sz w:val="24"/>
          <w:szCs w:val="24"/>
        </w:rPr>
        <w:t xml:space="preserve">- znak obce: </w:t>
      </w:r>
      <w:r w:rsidRPr="00C97B8D">
        <w:rPr>
          <w:rStyle w:val="Siln"/>
          <w:rFonts w:ascii="Times New Roman" w:hAnsi="Times New Roman" w:cs="Times New Roman"/>
          <w:color w:val="131313"/>
          <w:sz w:val="24"/>
          <w:szCs w:val="24"/>
          <w:shd w:val="clear" w:color="auto" w:fill="FFFFFF"/>
        </w:rPr>
        <w:t xml:space="preserve">modrý štít se stříbrnou prohnutou špicí, </w:t>
      </w:r>
      <w:r w:rsidRPr="00C97B8D">
        <w:rPr>
          <w:rStyle w:val="Siln"/>
          <w:rFonts w:ascii="Times New Roman" w:hAnsi="Times New Roman" w:cs="Times New Roman"/>
          <w:sz w:val="24"/>
          <w:szCs w:val="24"/>
          <w:shd w:val="clear" w:color="auto" w:fill="FFFFFF"/>
        </w:rPr>
        <w:t xml:space="preserve">vlevo zlatá řepa, </w:t>
      </w:r>
    </w:p>
    <w:p w14:paraId="30B775DF" w14:textId="77777777" w:rsidR="00C97B8D" w:rsidRPr="00C97B8D" w:rsidRDefault="00C97B8D" w:rsidP="00C97B8D">
      <w:pPr>
        <w:spacing w:after="0"/>
        <w:jc w:val="both"/>
        <w:rPr>
          <w:rStyle w:val="Siln"/>
          <w:rFonts w:ascii="Times New Roman" w:hAnsi="Times New Roman" w:cs="Times New Roman"/>
          <w:b w:val="0"/>
          <w:sz w:val="24"/>
          <w:szCs w:val="24"/>
          <w:shd w:val="clear" w:color="auto" w:fill="FFFFFF"/>
        </w:rPr>
      </w:pPr>
      <w:r w:rsidRPr="00C97B8D">
        <w:rPr>
          <w:rStyle w:val="Siln"/>
          <w:rFonts w:ascii="Times New Roman" w:hAnsi="Times New Roman" w:cs="Times New Roman"/>
          <w:sz w:val="24"/>
          <w:szCs w:val="24"/>
          <w:shd w:val="clear" w:color="auto" w:fill="FFFFFF"/>
        </w:rPr>
        <w:t>vpravo zlatý vinný hrozen s listem, ve špici červený rak</w:t>
      </w:r>
    </w:p>
    <w:p w14:paraId="0931AA48" w14:textId="77777777" w:rsidR="00C97B8D" w:rsidRPr="00C97B8D" w:rsidRDefault="00C97B8D" w:rsidP="00C97B8D">
      <w:pPr>
        <w:spacing w:after="0"/>
        <w:jc w:val="both"/>
        <w:rPr>
          <w:rFonts w:ascii="Times New Roman" w:hAnsi="Times New Roman" w:cs="Times New Roman"/>
          <w:bCs/>
          <w:color w:val="131313"/>
          <w:sz w:val="24"/>
          <w:szCs w:val="24"/>
          <w:shd w:val="clear" w:color="auto" w:fill="FFFFFF"/>
        </w:rPr>
      </w:pPr>
    </w:p>
    <w:p w14:paraId="515E3D75" w14:textId="77777777" w:rsidR="00C97B8D" w:rsidRPr="00C97B8D" w:rsidRDefault="00C97B8D" w:rsidP="00C97B8D">
      <w:pPr>
        <w:spacing w:after="0"/>
        <w:jc w:val="both"/>
        <w:rPr>
          <w:rFonts w:ascii="Times New Roman" w:hAnsi="Times New Roman" w:cs="Times New Roman"/>
          <w:b/>
          <w:sz w:val="24"/>
          <w:szCs w:val="24"/>
        </w:rPr>
      </w:pPr>
      <w:r w:rsidRPr="00C97B8D">
        <w:rPr>
          <w:rFonts w:ascii="Times New Roman" w:hAnsi="Times New Roman" w:cs="Times New Roman"/>
          <w:sz w:val="24"/>
          <w:szCs w:val="24"/>
        </w:rPr>
        <w:t>- historické zajímavosti:</w:t>
      </w:r>
    </w:p>
    <w:p w14:paraId="27689F47"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lastRenderedPageBreak/>
        <w:t xml:space="preserve">původní název obce </w:t>
      </w:r>
      <w:proofErr w:type="spellStart"/>
      <w:r w:rsidRPr="00C97B8D">
        <w:rPr>
          <w:rFonts w:ascii="Times New Roman" w:hAnsi="Times New Roman" w:cs="Times New Roman"/>
          <w:sz w:val="24"/>
          <w:szCs w:val="24"/>
        </w:rPr>
        <w:t>Barutov</w:t>
      </w:r>
      <w:proofErr w:type="spellEnd"/>
      <w:r w:rsidRPr="00C97B8D">
        <w:rPr>
          <w:rFonts w:ascii="Times New Roman" w:hAnsi="Times New Roman" w:cs="Times New Roman"/>
          <w:sz w:val="24"/>
          <w:szCs w:val="24"/>
        </w:rPr>
        <w:t xml:space="preserve"> podle lužického šlechtického </w:t>
      </w:r>
    </w:p>
    <w:p w14:paraId="73B31E3D" w14:textId="77777777" w:rsidR="00C97B8D" w:rsidRPr="00C97B8D" w:rsidRDefault="00C97B8D" w:rsidP="00C97B8D">
      <w:pPr>
        <w:pStyle w:val="Odstavecseseznamem"/>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rodu </w:t>
      </w:r>
      <w:proofErr w:type="spellStart"/>
      <w:r w:rsidRPr="00C97B8D">
        <w:rPr>
          <w:rFonts w:ascii="Times New Roman" w:hAnsi="Times New Roman" w:cs="Times New Roman"/>
          <w:sz w:val="24"/>
          <w:szCs w:val="24"/>
        </w:rPr>
        <w:t>Baruthů</w:t>
      </w:r>
      <w:proofErr w:type="spellEnd"/>
      <w:r w:rsidRPr="00C97B8D">
        <w:rPr>
          <w:rFonts w:ascii="Times New Roman" w:hAnsi="Times New Roman" w:cs="Times New Roman"/>
          <w:sz w:val="24"/>
          <w:szCs w:val="24"/>
        </w:rPr>
        <w:t>, kterému území patřilo</w:t>
      </w:r>
    </w:p>
    <w:p w14:paraId="399BF3E2"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založení kolem roku 1270 v období kolonizace Těšínska Lužickými Srby</w:t>
      </w:r>
    </w:p>
    <w:p w14:paraId="2EE80A55"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název Řepiště od roku 1450</w:t>
      </w:r>
    </w:p>
    <w:p w14:paraId="16E12191"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 roce 1980 integrace s Vratimovem</w:t>
      </w:r>
    </w:p>
    <w:p w14:paraId="55D1847A"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 roce 1990 osamostatnění obce</w:t>
      </w:r>
    </w:p>
    <w:p w14:paraId="61D41D20" w14:textId="77777777" w:rsidR="00C97B8D" w:rsidRPr="00C97B8D" w:rsidRDefault="00C97B8D" w:rsidP="00C97B8D">
      <w:pPr>
        <w:pStyle w:val="Odstavecseseznamem"/>
        <w:numPr>
          <w:ilvl w:val="0"/>
          <w:numId w:val="3"/>
        </w:numPr>
        <w:jc w:val="both"/>
        <w:rPr>
          <w:rFonts w:ascii="Times New Roman" w:hAnsi="Times New Roman" w:cs="Times New Roman"/>
          <w:sz w:val="24"/>
          <w:szCs w:val="24"/>
        </w:rPr>
      </w:pPr>
      <w:r w:rsidRPr="00C97B8D">
        <w:rPr>
          <w:rFonts w:ascii="Times New Roman" w:hAnsi="Times New Roman" w:cs="Times New Roman"/>
          <w:sz w:val="24"/>
          <w:szCs w:val="24"/>
        </w:rPr>
        <w:t>hraniční obec na hranici historických zemí Slezska a Moravy</w:t>
      </w:r>
    </w:p>
    <w:p w14:paraId="216E488B"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 roce 1485 vybudován dřevěný kostel</w:t>
      </w:r>
    </w:p>
    <w:p w14:paraId="1EE1AFE6"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 roce 1836 vystavěna první dřevěná budova školy</w:t>
      </w:r>
    </w:p>
    <w:p w14:paraId="5325D542"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zřízení knihovny v roce 1920</w:t>
      </w:r>
    </w:p>
    <w:p w14:paraId="6D73227C"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 letošním roce oslavy výročí 750 let od svého vzniku</w:t>
      </w:r>
    </w:p>
    <w:p w14:paraId="74FEE342"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výměnný pobyt s obcí </w:t>
      </w:r>
      <w:proofErr w:type="spellStart"/>
      <w:r w:rsidRPr="00C97B8D">
        <w:rPr>
          <w:rFonts w:ascii="Times New Roman" w:hAnsi="Times New Roman" w:cs="Times New Roman"/>
          <w:sz w:val="24"/>
          <w:szCs w:val="24"/>
        </w:rPr>
        <w:t>Repište</w:t>
      </w:r>
      <w:proofErr w:type="spellEnd"/>
      <w:r w:rsidRPr="00C97B8D">
        <w:rPr>
          <w:rFonts w:ascii="Times New Roman" w:hAnsi="Times New Roman" w:cs="Times New Roman"/>
          <w:sz w:val="24"/>
          <w:szCs w:val="24"/>
        </w:rPr>
        <w:t xml:space="preserve"> (Slovenská republika)</w:t>
      </w:r>
    </w:p>
    <w:p w14:paraId="716150B0"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vítězství v krajském kole soutěže Vesnice Moravskoslezského kraje roku 2012</w:t>
      </w:r>
    </w:p>
    <w:p w14:paraId="3D615790" w14:textId="77777777" w:rsidR="00C97B8D" w:rsidRPr="00C97B8D" w:rsidRDefault="00C97B8D" w:rsidP="00C97B8D">
      <w:pPr>
        <w:pStyle w:val="Odstavecseseznamem"/>
        <w:numPr>
          <w:ilvl w:val="0"/>
          <w:numId w:val="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za nejstarší budovu v obci je považována </w:t>
      </w:r>
      <w:proofErr w:type="spellStart"/>
      <w:r w:rsidRPr="00C97B8D">
        <w:rPr>
          <w:rFonts w:ascii="Times New Roman" w:hAnsi="Times New Roman" w:cs="Times New Roman"/>
          <w:sz w:val="24"/>
          <w:szCs w:val="24"/>
        </w:rPr>
        <w:t>Gajdula</w:t>
      </w:r>
      <w:proofErr w:type="spellEnd"/>
      <w:r w:rsidRPr="00C97B8D">
        <w:rPr>
          <w:rFonts w:ascii="Times New Roman" w:hAnsi="Times New Roman" w:cs="Times New Roman"/>
          <w:sz w:val="24"/>
          <w:szCs w:val="24"/>
        </w:rPr>
        <w:t xml:space="preserve"> – původně šlechtický lihovar</w:t>
      </w:r>
    </w:p>
    <w:p w14:paraId="5A69113E" w14:textId="77777777" w:rsidR="00C97B8D" w:rsidRPr="00C97B8D" w:rsidRDefault="00C97B8D" w:rsidP="00C97B8D">
      <w:pPr>
        <w:jc w:val="both"/>
        <w:rPr>
          <w:rFonts w:ascii="Times New Roman" w:hAnsi="Times New Roman" w:cs="Times New Roman"/>
          <w:sz w:val="24"/>
          <w:szCs w:val="24"/>
        </w:rPr>
      </w:pPr>
      <w:r w:rsidRPr="00C97B8D">
        <w:rPr>
          <w:rFonts w:ascii="Times New Roman" w:hAnsi="Times New Roman" w:cs="Times New Roman"/>
          <w:sz w:val="24"/>
          <w:szCs w:val="24"/>
        </w:rPr>
        <w:t>- místní části: Rakovec, Vinohrady, Řepiště</w:t>
      </w:r>
    </w:p>
    <w:p w14:paraId="0BC760E0" w14:textId="77777777" w:rsidR="00C97B8D" w:rsidRPr="00C97B8D" w:rsidRDefault="00C97B8D" w:rsidP="00C97B8D">
      <w:pPr>
        <w:jc w:val="both"/>
        <w:rPr>
          <w:rFonts w:ascii="Times New Roman" w:hAnsi="Times New Roman" w:cs="Times New Roman"/>
          <w:sz w:val="24"/>
          <w:szCs w:val="24"/>
        </w:rPr>
      </w:pPr>
      <w:r w:rsidRPr="00C97B8D">
        <w:rPr>
          <w:rFonts w:ascii="Times New Roman" w:hAnsi="Times New Roman" w:cs="Times New Roman"/>
          <w:sz w:val="24"/>
          <w:szCs w:val="24"/>
        </w:rPr>
        <w:t>- počet obyvatel: 1800 obyvatel</w:t>
      </w:r>
    </w:p>
    <w:p w14:paraId="7ADC33AF" w14:textId="77777777" w:rsidR="00C97B8D" w:rsidRPr="00C97B8D" w:rsidRDefault="00C97B8D" w:rsidP="00C97B8D">
      <w:pPr>
        <w:jc w:val="both"/>
        <w:rPr>
          <w:rFonts w:ascii="Times New Roman" w:hAnsi="Times New Roman" w:cs="Times New Roman"/>
          <w:sz w:val="24"/>
          <w:szCs w:val="24"/>
        </w:rPr>
      </w:pPr>
      <w:r w:rsidRPr="00C97B8D">
        <w:rPr>
          <w:rFonts w:ascii="Times New Roman" w:hAnsi="Times New Roman" w:cs="Times New Roman"/>
          <w:sz w:val="24"/>
          <w:szCs w:val="24"/>
        </w:rPr>
        <w:t>- rozloha: 801 ha</w:t>
      </w:r>
    </w:p>
    <w:p w14:paraId="6CB7B742" w14:textId="77777777" w:rsidR="00C97B8D" w:rsidRPr="00C97B8D" w:rsidRDefault="00C97B8D" w:rsidP="00C97B8D">
      <w:pPr>
        <w:jc w:val="both"/>
        <w:rPr>
          <w:rFonts w:ascii="Times New Roman" w:hAnsi="Times New Roman" w:cs="Times New Roman"/>
          <w:sz w:val="24"/>
          <w:szCs w:val="24"/>
        </w:rPr>
      </w:pPr>
      <w:r w:rsidRPr="00C97B8D">
        <w:rPr>
          <w:rFonts w:ascii="Times New Roman" w:hAnsi="Times New Roman" w:cs="Times New Roman"/>
          <w:sz w:val="24"/>
          <w:szCs w:val="24"/>
        </w:rPr>
        <w:t>- současný starosta: Rostislav Kožušník</w:t>
      </w:r>
    </w:p>
    <w:p w14:paraId="5EFE5463" w14:textId="77777777" w:rsidR="00C97B8D" w:rsidRPr="00C97B8D" w:rsidRDefault="00C97B8D" w:rsidP="00C97B8D">
      <w:pPr>
        <w:spacing w:after="0" w:line="240" w:lineRule="auto"/>
        <w:jc w:val="both"/>
        <w:rPr>
          <w:rFonts w:ascii="Times New Roman" w:hAnsi="Times New Roman" w:cs="Times New Roman"/>
          <w:sz w:val="24"/>
          <w:szCs w:val="24"/>
        </w:rPr>
      </w:pPr>
      <w:r w:rsidRPr="00C97B8D">
        <w:rPr>
          <w:rFonts w:ascii="Times New Roman" w:hAnsi="Times New Roman" w:cs="Times New Roman"/>
          <w:sz w:val="24"/>
          <w:szCs w:val="24"/>
        </w:rPr>
        <w:t>- významná občanské iniciativy nebo sportovní kluby či kulturní sdružení:</w:t>
      </w:r>
    </w:p>
    <w:p w14:paraId="5DF84C14" w14:textId="77777777" w:rsidR="00C97B8D" w:rsidRPr="00C97B8D" w:rsidRDefault="00C97B8D" w:rsidP="00C97B8D">
      <w:pPr>
        <w:pStyle w:val="Odstavecseseznamem"/>
        <w:numPr>
          <w:ilvl w:val="0"/>
          <w:numId w:val="10"/>
        </w:numPr>
        <w:spacing w:after="0" w:line="240" w:lineRule="auto"/>
        <w:ind w:left="714" w:hanging="357"/>
        <w:rPr>
          <w:rFonts w:ascii="Times New Roman" w:hAnsi="Times New Roman" w:cs="Times New Roman"/>
          <w:sz w:val="24"/>
          <w:szCs w:val="24"/>
        </w:rPr>
      </w:pPr>
      <w:r w:rsidRPr="00C97B8D">
        <w:rPr>
          <w:rFonts w:ascii="Times New Roman" w:hAnsi="Times New Roman" w:cs="Times New Roman"/>
          <w:sz w:val="24"/>
          <w:szCs w:val="24"/>
          <w:shd w:val="clear" w:color="auto" w:fill="FFFFFF"/>
        </w:rPr>
        <w:t>Moravskoslezská Sinfonietta (2011)</w:t>
      </w:r>
    </w:p>
    <w:p w14:paraId="198B8D9C" w14:textId="2583339D" w:rsidR="00C97B8D" w:rsidRPr="00C97B8D" w:rsidRDefault="00C97B8D" w:rsidP="00C97B8D">
      <w:pPr>
        <w:pStyle w:val="Odstavecseseznamem"/>
        <w:numPr>
          <w:ilvl w:val="0"/>
          <w:numId w:val="10"/>
        </w:numPr>
        <w:spacing w:after="0" w:line="240" w:lineRule="auto"/>
        <w:ind w:left="714" w:hanging="357"/>
        <w:rPr>
          <w:rFonts w:ascii="Times New Roman" w:eastAsia="Times New Roman" w:hAnsi="Times New Roman" w:cs="Times New Roman"/>
          <w:sz w:val="24"/>
          <w:szCs w:val="24"/>
          <w:lang w:eastAsia="cs-CZ"/>
        </w:rPr>
      </w:pPr>
      <w:r w:rsidRPr="00C97B8D">
        <w:rPr>
          <w:rFonts w:ascii="Times New Roman" w:hAnsi="Times New Roman" w:cs="Times New Roman"/>
          <w:noProof/>
          <w:sz w:val="24"/>
          <w:szCs w:val="24"/>
          <w:lang w:eastAsia="cs-CZ"/>
        </w:rPr>
        <mc:AlternateContent>
          <mc:Choice Requires="wps">
            <w:drawing>
              <wp:anchor distT="0" distB="0" distL="114300" distR="114300" simplePos="0" relativeHeight="251658240" behindDoc="0" locked="0" layoutInCell="1" allowOverlap="1" wp14:anchorId="297447E1" wp14:editId="6F798F81">
                <wp:simplePos x="0" y="0"/>
                <wp:positionH relativeFrom="column">
                  <wp:posOffset>3354070</wp:posOffset>
                </wp:positionH>
                <wp:positionV relativeFrom="paragraph">
                  <wp:posOffset>134620</wp:posOffset>
                </wp:positionV>
                <wp:extent cx="3013710" cy="2186305"/>
                <wp:effectExtent l="0" t="0" r="0" b="4445"/>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2186305"/>
                        </a:xfrm>
                        <a:prstGeom prst="rect">
                          <a:avLst/>
                        </a:prstGeom>
                        <a:solidFill>
                          <a:srgbClr val="FFFFFF"/>
                        </a:solidFill>
                        <a:ln w="9525">
                          <a:noFill/>
                          <a:miter lim="800000"/>
                          <a:headEnd/>
                          <a:tailEnd/>
                        </a:ln>
                      </wps:spPr>
                      <wps:txbx>
                        <w:txbxContent>
                          <w:p w14:paraId="07DAD4E0" w14:textId="77777777" w:rsidR="00C97B8D" w:rsidRDefault="00C97B8D" w:rsidP="00C97B8D">
                            <w:r>
                              <w:rPr>
                                <w:noProof/>
                                <w:lang w:eastAsia="cs-CZ"/>
                              </w:rPr>
                              <w:drawing>
                                <wp:inline distT="0" distB="0" distL="0" distR="0" wp14:anchorId="3D43720F" wp14:editId="5F7B8130">
                                  <wp:extent cx="2377440" cy="1675002"/>
                                  <wp:effectExtent l="19050" t="0" r="3810" b="0"/>
                                  <wp:docPr id="2" name="Obrázek 1" descr="C:\Users\Vaio\Downloads\IMG_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Downloads\IMG_17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318" cy="16791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447E1" id="Textové pole 307" o:spid="_x0000_s1029" type="#_x0000_t202" style="position:absolute;left:0;text-align:left;margin-left:264.1pt;margin-top:10.6pt;width:237.3pt;height:17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" stroked="f">
                <v:textbox>
                  <w:txbxContent>
                    <w:p w14:paraId="07DAD4E0" w14:textId="77777777" w:rsidR="00C97B8D" w:rsidRDefault="00C97B8D" w:rsidP="00C97B8D">
                      <w:r>
                        <w:rPr>
                          <w:noProof/>
                          <w:lang w:eastAsia="cs-CZ"/>
                        </w:rPr>
                        <w:drawing>
                          <wp:inline distT="0" distB="0" distL="0" distR="0" wp14:anchorId="3D43720F" wp14:editId="5F7B8130">
                            <wp:extent cx="2377440" cy="1675002"/>
                            <wp:effectExtent l="19050" t="0" r="3810" b="0"/>
                            <wp:docPr id="2" name="Obrázek 1" descr="C:\Users\Vaio\Downloads\IMG_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Downloads\IMG_17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318" cy="1679143"/>
                                    </a:xfrm>
                                    <a:prstGeom prst="rect">
                                      <a:avLst/>
                                    </a:prstGeom>
                                    <a:noFill/>
                                    <a:ln>
                                      <a:noFill/>
                                    </a:ln>
                                  </pic:spPr>
                                </pic:pic>
                              </a:graphicData>
                            </a:graphic>
                          </wp:inline>
                        </w:drawing>
                      </w:r>
                    </w:p>
                  </w:txbxContent>
                </v:textbox>
              </v:shape>
            </w:pict>
          </mc:Fallback>
        </mc:AlternateContent>
      </w:r>
      <w:hyperlink r:id="rId12" w:history="1">
        <w:r w:rsidRPr="00C97B8D">
          <w:rPr>
            <w:rFonts w:ascii="Times New Roman" w:eastAsia="Times New Roman" w:hAnsi="Times New Roman" w:cs="Times New Roman"/>
            <w:sz w:val="24"/>
            <w:szCs w:val="24"/>
            <w:lang w:eastAsia="cs-CZ"/>
          </w:rPr>
          <w:t>Sbor dobrovolných hasičů</w:t>
        </w:r>
      </w:hyperlink>
      <w:r w:rsidRPr="00C97B8D">
        <w:rPr>
          <w:rFonts w:ascii="Times New Roman" w:eastAsia="Times New Roman" w:hAnsi="Times New Roman" w:cs="Times New Roman"/>
          <w:sz w:val="24"/>
          <w:szCs w:val="24"/>
          <w:lang w:eastAsia="cs-CZ"/>
        </w:rPr>
        <w:t xml:space="preserve"> (1924)</w:t>
      </w:r>
    </w:p>
    <w:p w14:paraId="19C45432" w14:textId="77777777" w:rsidR="00C97B8D" w:rsidRPr="00C97B8D" w:rsidRDefault="00C97B8D" w:rsidP="00C97B8D">
      <w:pPr>
        <w:pStyle w:val="Odstavecseseznamem"/>
        <w:numPr>
          <w:ilvl w:val="0"/>
          <w:numId w:val="10"/>
        </w:numPr>
        <w:spacing w:after="0" w:line="240" w:lineRule="auto"/>
        <w:ind w:left="714" w:hanging="357"/>
        <w:rPr>
          <w:rFonts w:ascii="Times New Roman" w:eastAsia="Times New Roman" w:hAnsi="Times New Roman" w:cs="Times New Roman"/>
          <w:sz w:val="24"/>
          <w:szCs w:val="24"/>
          <w:lang w:eastAsia="cs-CZ"/>
        </w:rPr>
      </w:pPr>
      <w:hyperlink r:id="rId13" w:history="1">
        <w:r w:rsidRPr="00C97B8D">
          <w:rPr>
            <w:rFonts w:ascii="Times New Roman" w:eastAsia="Times New Roman" w:hAnsi="Times New Roman" w:cs="Times New Roman"/>
            <w:sz w:val="24"/>
            <w:szCs w:val="24"/>
            <w:lang w:eastAsia="cs-CZ"/>
          </w:rPr>
          <w:t>Svatomichaelský pěvecký sbor</w:t>
        </w:r>
      </w:hyperlink>
      <w:r w:rsidRPr="00C97B8D">
        <w:rPr>
          <w:rFonts w:ascii="Times New Roman" w:eastAsia="Times New Roman" w:hAnsi="Times New Roman" w:cs="Times New Roman"/>
          <w:sz w:val="24"/>
          <w:szCs w:val="24"/>
          <w:lang w:eastAsia="cs-CZ"/>
        </w:rPr>
        <w:t xml:space="preserve"> (2009)</w:t>
      </w:r>
    </w:p>
    <w:p w14:paraId="1BDEB053" w14:textId="77777777" w:rsidR="00C97B8D" w:rsidRPr="00C97B8D" w:rsidRDefault="00C97B8D" w:rsidP="00C97B8D">
      <w:pPr>
        <w:pStyle w:val="Odstavecseseznamem"/>
        <w:numPr>
          <w:ilvl w:val="0"/>
          <w:numId w:val="10"/>
        </w:numPr>
        <w:spacing w:after="0" w:line="240" w:lineRule="auto"/>
        <w:ind w:left="714" w:hanging="357"/>
        <w:rPr>
          <w:rFonts w:ascii="Times New Roman" w:eastAsia="Times New Roman" w:hAnsi="Times New Roman" w:cs="Times New Roman"/>
          <w:sz w:val="24"/>
          <w:szCs w:val="24"/>
          <w:lang w:eastAsia="cs-CZ"/>
        </w:rPr>
      </w:pPr>
      <w:hyperlink r:id="rId14" w:tgtFrame="_blank" w:history="1">
        <w:proofErr w:type="spellStart"/>
        <w:r w:rsidRPr="00C97B8D">
          <w:rPr>
            <w:rFonts w:ascii="Times New Roman" w:eastAsia="Times New Roman" w:hAnsi="Times New Roman" w:cs="Times New Roman"/>
            <w:sz w:val="24"/>
            <w:szCs w:val="24"/>
            <w:lang w:eastAsia="cs-CZ"/>
          </w:rPr>
          <w:t>Teatet</w:t>
        </w:r>
        <w:proofErr w:type="spellEnd"/>
        <w:r w:rsidRPr="00C97B8D">
          <w:rPr>
            <w:rFonts w:ascii="Times New Roman" w:eastAsia="Times New Roman" w:hAnsi="Times New Roman" w:cs="Times New Roman"/>
            <w:sz w:val="24"/>
            <w:szCs w:val="24"/>
            <w:lang w:eastAsia="cs-CZ"/>
          </w:rPr>
          <w:t xml:space="preserve"> (k)vokální soubor</w:t>
        </w:r>
      </w:hyperlink>
      <w:r w:rsidRPr="00C97B8D">
        <w:rPr>
          <w:rFonts w:ascii="Times New Roman" w:eastAsia="Times New Roman" w:hAnsi="Times New Roman" w:cs="Times New Roman"/>
          <w:sz w:val="24"/>
          <w:szCs w:val="24"/>
          <w:lang w:eastAsia="cs-CZ"/>
        </w:rPr>
        <w:t xml:space="preserve"> (2014)</w:t>
      </w:r>
    </w:p>
    <w:p w14:paraId="491F0F6F" w14:textId="77777777" w:rsidR="00C97B8D" w:rsidRPr="00C97B8D" w:rsidRDefault="00C97B8D" w:rsidP="00C97B8D">
      <w:pPr>
        <w:numPr>
          <w:ilvl w:val="0"/>
          <w:numId w:val="10"/>
        </w:numPr>
        <w:shd w:val="clear" w:color="auto" w:fill="FFFFFF"/>
        <w:spacing w:after="0" w:line="240" w:lineRule="auto"/>
        <w:ind w:left="714" w:hanging="357"/>
        <w:jc w:val="both"/>
        <w:rPr>
          <w:rFonts w:ascii="Times New Roman" w:eastAsia="Times New Roman" w:hAnsi="Times New Roman" w:cs="Times New Roman"/>
          <w:color w:val="131313"/>
          <w:sz w:val="24"/>
          <w:szCs w:val="24"/>
          <w:lang w:eastAsia="cs-CZ"/>
        </w:rPr>
      </w:pPr>
      <w:r w:rsidRPr="00C97B8D">
        <w:rPr>
          <w:rFonts w:ascii="Times New Roman" w:eastAsia="Times New Roman" w:hAnsi="Times New Roman" w:cs="Times New Roman"/>
          <w:color w:val="131313"/>
          <w:sz w:val="24"/>
          <w:szCs w:val="24"/>
          <w:lang w:eastAsia="cs-CZ"/>
        </w:rPr>
        <w:t>Fotbal TJ Řepiště (1919)</w:t>
      </w:r>
    </w:p>
    <w:p w14:paraId="479FE067" w14:textId="77777777" w:rsidR="00C97B8D" w:rsidRPr="00C97B8D" w:rsidRDefault="00C97B8D" w:rsidP="00C97B8D">
      <w:pPr>
        <w:numPr>
          <w:ilvl w:val="0"/>
          <w:numId w:val="10"/>
        </w:numPr>
        <w:shd w:val="clear" w:color="auto" w:fill="FFFFFF"/>
        <w:spacing w:after="0" w:line="240" w:lineRule="auto"/>
        <w:ind w:left="714" w:hanging="357"/>
        <w:jc w:val="both"/>
        <w:rPr>
          <w:rFonts w:ascii="Times New Roman" w:eastAsia="Times New Roman" w:hAnsi="Times New Roman" w:cs="Times New Roman"/>
          <w:sz w:val="24"/>
          <w:szCs w:val="24"/>
          <w:lang w:eastAsia="cs-CZ"/>
        </w:rPr>
      </w:pPr>
      <w:r w:rsidRPr="00C97B8D">
        <w:rPr>
          <w:rFonts w:ascii="Times New Roman" w:eastAsia="Times New Roman" w:hAnsi="Times New Roman" w:cs="Times New Roman"/>
          <w:sz w:val="24"/>
          <w:szCs w:val="24"/>
          <w:lang w:eastAsia="cs-CZ"/>
        </w:rPr>
        <w:t>Keramika Řepiště</w:t>
      </w:r>
    </w:p>
    <w:p w14:paraId="5B70A968" w14:textId="77777777" w:rsidR="00C97B8D" w:rsidRPr="00C97B8D" w:rsidRDefault="00C97B8D" w:rsidP="00C97B8D">
      <w:pPr>
        <w:numPr>
          <w:ilvl w:val="0"/>
          <w:numId w:val="10"/>
        </w:numPr>
        <w:shd w:val="clear" w:color="auto" w:fill="FFFFFF"/>
        <w:spacing w:after="0" w:line="240" w:lineRule="auto"/>
        <w:ind w:left="714" w:hanging="357"/>
        <w:jc w:val="both"/>
        <w:rPr>
          <w:rFonts w:ascii="Times New Roman" w:eastAsia="Times New Roman" w:hAnsi="Times New Roman" w:cs="Times New Roman"/>
          <w:sz w:val="24"/>
          <w:szCs w:val="24"/>
          <w:lang w:eastAsia="cs-CZ"/>
        </w:rPr>
      </w:pPr>
      <w:r w:rsidRPr="00C97B8D">
        <w:rPr>
          <w:rFonts w:ascii="Times New Roman" w:eastAsia="Times New Roman" w:hAnsi="Times New Roman" w:cs="Times New Roman"/>
          <w:sz w:val="24"/>
          <w:szCs w:val="24"/>
          <w:lang w:eastAsia="cs-CZ"/>
        </w:rPr>
        <w:t>Klub seniorů</w:t>
      </w:r>
    </w:p>
    <w:p w14:paraId="0C1FDA65" w14:textId="77777777" w:rsidR="00C97B8D" w:rsidRPr="00C97B8D" w:rsidRDefault="00C97B8D" w:rsidP="00C97B8D">
      <w:pPr>
        <w:shd w:val="clear" w:color="auto" w:fill="FFFFFF"/>
        <w:spacing w:after="0" w:line="240" w:lineRule="auto"/>
        <w:jc w:val="both"/>
        <w:rPr>
          <w:rFonts w:ascii="Times New Roman" w:eastAsia="Times New Roman" w:hAnsi="Times New Roman" w:cs="Times New Roman"/>
          <w:color w:val="131313"/>
          <w:sz w:val="24"/>
          <w:szCs w:val="24"/>
          <w:lang w:eastAsia="cs-CZ"/>
        </w:rPr>
      </w:pPr>
    </w:p>
    <w:p w14:paraId="3D09FF7A" w14:textId="77777777" w:rsidR="00C97B8D" w:rsidRPr="00C97B8D" w:rsidRDefault="00C97B8D" w:rsidP="00C97B8D">
      <w:pPr>
        <w:shd w:val="clear" w:color="auto" w:fill="FFFFFF"/>
        <w:spacing w:after="0" w:line="240" w:lineRule="auto"/>
        <w:jc w:val="both"/>
        <w:rPr>
          <w:rFonts w:ascii="Times New Roman" w:eastAsia="Times New Roman" w:hAnsi="Times New Roman" w:cs="Times New Roman"/>
          <w:color w:val="131313"/>
          <w:sz w:val="24"/>
          <w:szCs w:val="24"/>
          <w:lang w:eastAsia="cs-CZ"/>
        </w:rPr>
      </w:pPr>
      <w:r w:rsidRPr="00C97B8D">
        <w:rPr>
          <w:rFonts w:ascii="Times New Roman" w:eastAsia="Times New Roman" w:hAnsi="Times New Roman" w:cs="Times New Roman"/>
          <w:color w:val="131313"/>
          <w:sz w:val="24"/>
          <w:szCs w:val="24"/>
          <w:lang w:eastAsia="cs-CZ"/>
        </w:rPr>
        <w:t xml:space="preserve">- </w:t>
      </w:r>
      <w:r w:rsidRPr="00C97B8D">
        <w:rPr>
          <w:rFonts w:ascii="Times New Roman" w:hAnsi="Times New Roman" w:cs="Times New Roman"/>
          <w:sz w:val="24"/>
          <w:szCs w:val="24"/>
        </w:rPr>
        <w:t>významné pravidelné sportovní či kulturní akce:</w:t>
      </w:r>
    </w:p>
    <w:p w14:paraId="439ABA4B"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Obecní slavnosti</w:t>
      </w:r>
    </w:p>
    <w:p w14:paraId="21E9BA52"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Letní tábor pro děti</w:t>
      </w:r>
    </w:p>
    <w:p w14:paraId="1E9DA4EC"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Medardův Volejbalový turnaj</w:t>
      </w:r>
    </w:p>
    <w:p w14:paraId="20CCB001"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Turnaj ve stolním tenise</w:t>
      </w:r>
    </w:p>
    <w:p w14:paraId="6788C7AA"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Drakiáda</w:t>
      </w:r>
    </w:p>
    <w:p w14:paraId="0560B288"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Běžky nebo pěšky</w:t>
      </w:r>
    </w:p>
    <w:p w14:paraId="69ADC2DA"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Stavění májky, kácení májky</w:t>
      </w:r>
    </w:p>
    <w:p w14:paraId="4A190EEB"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Letní koncert filmové a populární hudby v Řepištích</w:t>
      </w:r>
    </w:p>
    <w:p w14:paraId="3E5E3286"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lastRenderedPageBreak/>
        <w:t>Hasičská Galuska – cyklistický výjezd</w:t>
      </w:r>
    </w:p>
    <w:p w14:paraId="3EC520C3"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Plesy pořádané obcí</w:t>
      </w:r>
    </w:p>
    <w:p w14:paraId="2B86A9C4"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O pohár starosty – lyžařský závod</w:t>
      </w:r>
    </w:p>
    <w:p w14:paraId="682B7E45"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Novoroční koncert Moravskoslezské Sinfonietty</w:t>
      </w:r>
    </w:p>
    <w:p w14:paraId="67981480" w14:textId="77777777" w:rsidR="00C97B8D" w:rsidRPr="00C97B8D" w:rsidRDefault="00C97B8D" w:rsidP="00C97B8D">
      <w:pPr>
        <w:pStyle w:val="Odstavecseseznamem"/>
        <w:numPr>
          <w:ilvl w:val="0"/>
          <w:numId w:val="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Kosení </w:t>
      </w:r>
      <w:proofErr w:type="spellStart"/>
      <w:r w:rsidRPr="00C97B8D">
        <w:rPr>
          <w:rFonts w:ascii="Times New Roman" w:hAnsi="Times New Roman" w:cs="Times New Roman"/>
          <w:sz w:val="24"/>
          <w:szCs w:val="24"/>
        </w:rPr>
        <w:t>lúky</w:t>
      </w:r>
      <w:proofErr w:type="spellEnd"/>
    </w:p>
    <w:p w14:paraId="505760DE" w14:textId="77777777" w:rsidR="00C97B8D" w:rsidRPr="00C97B8D" w:rsidRDefault="00C97B8D" w:rsidP="00C97B8D">
      <w:pPr>
        <w:jc w:val="both"/>
        <w:rPr>
          <w:rFonts w:ascii="Times New Roman" w:hAnsi="Times New Roman" w:cs="Times New Roman"/>
          <w:b/>
          <w:sz w:val="24"/>
          <w:szCs w:val="24"/>
          <w:u w:val="single"/>
        </w:rPr>
      </w:pPr>
    </w:p>
    <w:p w14:paraId="432C13D8" w14:textId="77777777" w:rsidR="00C97B8D" w:rsidRPr="00C97B8D" w:rsidRDefault="00C97B8D" w:rsidP="00C97B8D">
      <w:pPr>
        <w:jc w:val="both"/>
        <w:rPr>
          <w:rFonts w:ascii="Times New Roman" w:hAnsi="Times New Roman" w:cs="Times New Roman"/>
          <w:b/>
          <w:sz w:val="24"/>
          <w:szCs w:val="24"/>
          <w:u w:val="single"/>
        </w:rPr>
      </w:pPr>
    </w:p>
    <w:p w14:paraId="0D020E3A" w14:textId="77777777" w:rsidR="00C97B8D" w:rsidRPr="00C97B8D" w:rsidRDefault="00C97B8D" w:rsidP="00C97B8D">
      <w:pPr>
        <w:jc w:val="both"/>
        <w:rPr>
          <w:rFonts w:ascii="Times New Roman" w:hAnsi="Times New Roman" w:cs="Times New Roman"/>
          <w:b/>
          <w:sz w:val="24"/>
          <w:szCs w:val="24"/>
          <w:u w:val="single"/>
        </w:rPr>
      </w:pPr>
      <w:r w:rsidRPr="00C97B8D">
        <w:rPr>
          <w:rFonts w:ascii="Times New Roman" w:hAnsi="Times New Roman" w:cs="Times New Roman"/>
          <w:b/>
          <w:sz w:val="24"/>
          <w:szCs w:val="24"/>
          <w:u w:val="single"/>
        </w:rPr>
        <w:t>Informace o škole jako o výchozím bodu výletu</w:t>
      </w:r>
    </w:p>
    <w:p w14:paraId="22E888DC" w14:textId="77777777" w:rsidR="00C97B8D" w:rsidRPr="00C97B8D" w:rsidRDefault="00C97B8D" w:rsidP="00C97B8D">
      <w:pPr>
        <w:jc w:val="both"/>
        <w:rPr>
          <w:rFonts w:ascii="Times New Roman" w:hAnsi="Times New Roman" w:cs="Times New Roman"/>
          <w:b/>
          <w:sz w:val="24"/>
          <w:szCs w:val="24"/>
          <w:u w:val="single"/>
        </w:rPr>
      </w:pPr>
      <w:r w:rsidRPr="00C97B8D">
        <w:rPr>
          <w:rFonts w:ascii="Times New Roman" w:hAnsi="Times New Roman" w:cs="Times New Roman"/>
          <w:sz w:val="24"/>
          <w:szCs w:val="24"/>
        </w:rPr>
        <w:t>- založení školství v obci: 1829 – 1830</w:t>
      </w:r>
    </w:p>
    <w:p w14:paraId="4DD725D4" w14:textId="77777777" w:rsidR="00C97B8D" w:rsidRPr="00C97B8D" w:rsidRDefault="00C97B8D" w:rsidP="00C97B8D">
      <w:pPr>
        <w:spacing w:after="0"/>
        <w:jc w:val="both"/>
        <w:rPr>
          <w:rFonts w:ascii="Times New Roman" w:hAnsi="Times New Roman" w:cs="Times New Roman"/>
          <w:b/>
          <w:sz w:val="24"/>
          <w:szCs w:val="24"/>
          <w:u w:val="single"/>
        </w:rPr>
      </w:pPr>
      <w:r w:rsidRPr="00C97B8D">
        <w:rPr>
          <w:rFonts w:ascii="Times New Roman" w:hAnsi="Times New Roman" w:cs="Times New Roman"/>
          <w:sz w:val="24"/>
          <w:szCs w:val="24"/>
        </w:rPr>
        <w:t>- budova současné školy:</w:t>
      </w:r>
    </w:p>
    <w:p w14:paraId="51D321E9" w14:textId="77777777" w:rsidR="00C97B8D" w:rsidRPr="00C97B8D" w:rsidRDefault="00C97B8D" w:rsidP="00C97B8D">
      <w:pPr>
        <w:pStyle w:val="Odstavecseseznamem"/>
        <w:numPr>
          <w:ilvl w:val="0"/>
          <w:numId w:val="17"/>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 roce 1836 vystavěna dřevěná budova</w:t>
      </w:r>
    </w:p>
    <w:p w14:paraId="2BC8D711" w14:textId="77777777" w:rsidR="00C97B8D" w:rsidRPr="00C97B8D" w:rsidRDefault="00C97B8D" w:rsidP="00C97B8D">
      <w:pPr>
        <w:pStyle w:val="Odstavecseseznamem"/>
        <w:numPr>
          <w:ilvl w:val="0"/>
          <w:numId w:val="17"/>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 letech 1874 – 1875 přestavěna na zděnou</w:t>
      </w:r>
    </w:p>
    <w:p w14:paraId="52EF5E79" w14:textId="77777777" w:rsidR="00C97B8D" w:rsidRPr="00C97B8D" w:rsidRDefault="00C97B8D" w:rsidP="00C97B8D">
      <w:pPr>
        <w:pStyle w:val="Odstavecseseznamem"/>
        <w:numPr>
          <w:ilvl w:val="0"/>
          <w:numId w:val="17"/>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do dnešní podoby budova školy přestavěna v roce 1926 – v době rekonstrukce probíhalo vyučování pouze v jedné učebně</w:t>
      </w:r>
    </w:p>
    <w:p w14:paraId="440823BF"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zajímavosti o škole:</w:t>
      </w:r>
    </w:p>
    <w:p w14:paraId="07501D6C" w14:textId="77777777" w:rsidR="00C97B8D" w:rsidRPr="00C97B8D" w:rsidRDefault="00C97B8D" w:rsidP="00C97B8D">
      <w:pPr>
        <w:pStyle w:val="Odstavecseseznamem"/>
        <w:numPr>
          <w:ilvl w:val="0"/>
          <w:numId w:val="1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5 tříd</w:t>
      </w:r>
    </w:p>
    <w:p w14:paraId="27857334" w14:textId="77777777" w:rsidR="00C97B8D" w:rsidRPr="00C97B8D" w:rsidRDefault="00C97B8D" w:rsidP="00C97B8D">
      <w:pPr>
        <w:pStyle w:val="Odstavecseseznamem"/>
        <w:numPr>
          <w:ilvl w:val="0"/>
          <w:numId w:val="1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počet žáků: 97</w:t>
      </w:r>
    </w:p>
    <w:p w14:paraId="45A169DB" w14:textId="77777777" w:rsidR="00C97B8D" w:rsidRPr="00C97B8D" w:rsidRDefault="00C97B8D" w:rsidP="00C97B8D">
      <w:pPr>
        <w:pStyle w:val="Odstavecseseznamem"/>
        <w:numPr>
          <w:ilvl w:val="0"/>
          <w:numId w:val="1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kroužky: keramika, vaření, výtvarný, anglický, dramatický, sportovní, hudební, sbor</w:t>
      </w:r>
    </w:p>
    <w:p w14:paraId="5C66D9D6" w14:textId="77777777" w:rsidR="00C97B8D" w:rsidRPr="00C97B8D" w:rsidRDefault="00C97B8D" w:rsidP="00C97B8D">
      <w:pPr>
        <w:pStyle w:val="Odstavecseseznamem"/>
        <w:numPr>
          <w:ilvl w:val="0"/>
          <w:numId w:val="13"/>
        </w:numPr>
        <w:spacing w:after="160" w:line="259" w:lineRule="auto"/>
        <w:jc w:val="both"/>
        <w:rPr>
          <w:rFonts w:ascii="Times New Roman" w:hAnsi="Times New Roman" w:cs="Times New Roman"/>
          <w:color w:val="FF0000"/>
          <w:sz w:val="24"/>
          <w:szCs w:val="24"/>
        </w:rPr>
      </w:pPr>
      <w:r w:rsidRPr="00C97B8D">
        <w:rPr>
          <w:rFonts w:ascii="Times New Roman" w:hAnsi="Times New Roman" w:cs="Times New Roman"/>
          <w:sz w:val="24"/>
          <w:szCs w:val="24"/>
        </w:rPr>
        <w:t>tradiční akce: besedy v knihovně, beseda s hasiči, lyžařský výcvik, výuka plavání, výuka na dopravním hřišti, preventivní programy, projektový den s anglicky mluvícími rodilými mluvčími, Běh naděje, Pasování na čtenáře, Lampiónový průvod, Vánoční besídka, Vánoční jarmark, Maškarní ples, Pálení čarodějnic, Den matek, Rozloučení páťáků se školou, Divadelní představení školního souboru, Družinová noc, jarní příměstský tábor</w:t>
      </w:r>
    </w:p>
    <w:p w14:paraId="70BFDA6E" w14:textId="77777777" w:rsidR="00C97B8D" w:rsidRPr="00C97B8D" w:rsidRDefault="00C97B8D" w:rsidP="00C97B8D">
      <w:pPr>
        <w:pStyle w:val="Odstavecseseznamem"/>
        <w:numPr>
          <w:ilvl w:val="0"/>
          <w:numId w:val="1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vybavení školy: počítačová učebna, tablety, tělocvična, venkovní sportoviště, zahradní altán, trampolína, školní hřiště, interaktivní tabule, koloběžky, sedací vaky</w:t>
      </w:r>
    </w:p>
    <w:p w14:paraId="0B2B9930" w14:textId="77777777" w:rsidR="00C97B8D" w:rsidRPr="00C97B8D" w:rsidRDefault="00C97B8D" w:rsidP="00C97B8D">
      <w:pPr>
        <w:pStyle w:val="Odstavecseseznamem"/>
        <w:numPr>
          <w:ilvl w:val="0"/>
          <w:numId w:val="13"/>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účast žáků na soutěžích: Turnaj v minivolejbale, Turnaj ve vybíjené, Šachový turnaj, Florbalový turnaj, Vědomostní soutěž Regionu Slezská brána, Lehkoatletický čtyřboj, výtvarné soutěže, Sedlišťský slavík</w:t>
      </w:r>
    </w:p>
    <w:p w14:paraId="22A07738" w14:textId="77777777" w:rsidR="00C97B8D" w:rsidRPr="00C97B8D" w:rsidRDefault="00C97B8D" w:rsidP="00C97B8D">
      <w:pPr>
        <w:jc w:val="both"/>
        <w:rPr>
          <w:rFonts w:ascii="Times New Roman" w:hAnsi="Times New Roman" w:cs="Times New Roman"/>
          <w:b/>
          <w:sz w:val="24"/>
          <w:szCs w:val="24"/>
          <w:u w:val="single"/>
        </w:rPr>
      </w:pPr>
    </w:p>
    <w:p w14:paraId="010A5C57" w14:textId="77777777" w:rsidR="00C97B8D" w:rsidRPr="00C97B8D" w:rsidRDefault="00C97B8D" w:rsidP="00C97B8D">
      <w:pPr>
        <w:jc w:val="both"/>
        <w:rPr>
          <w:rFonts w:ascii="Times New Roman" w:hAnsi="Times New Roman" w:cs="Times New Roman"/>
          <w:b/>
          <w:sz w:val="24"/>
          <w:szCs w:val="24"/>
          <w:u w:val="single"/>
        </w:rPr>
      </w:pPr>
      <w:r w:rsidRPr="00C97B8D">
        <w:rPr>
          <w:rFonts w:ascii="Times New Roman" w:hAnsi="Times New Roman" w:cs="Times New Roman"/>
          <w:b/>
          <w:sz w:val="24"/>
          <w:szCs w:val="24"/>
          <w:u w:val="single"/>
        </w:rPr>
        <w:t>Příroda</w:t>
      </w:r>
    </w:p>
    <w:p w14:paraId="0585238A"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lokace na pravém břehu Ostravice, která je západní hranicí obce a evropsky významnou lokalitou v síti Natura 2000</w:t>
      </w:r>
    </w:p>
    <w:p w14:paraId="5FB125DF"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lastRenderedPageBreak/>
        <w:t>většina území je odvodňována menšími toky spadajícími do povodí řeky Lučiny (pravého přítoku Ostravice)</w:t>
      </w:r>
    </w:p>
    <w:p w14:paraId="2A06BEF4"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ve východní části odvodňuje území Horní </w:t>
      </w:r>
      <w:proofErr w:type="spellStart"/>
      <w:r w:rsidRPr="00C97B8D">
        <w:rPr>
          <w:rFonts w:ascii="Times New Roman" w:hAnsi="Times New Roman" w:cs="Times New Roman"/>
          <w:sz w:val="24"/>
          <w:szCs w:val="24"/>
        </w:rPr>
        <w:t>Datyňka</w:t>
      </w:r>
      <w:proofErr w:type="spellEnd"/>
      <w:r w:rsidRPr="00C97B8D">
        <w:rPr>
          <w:rFonts w:ascii="Times New Roman" w:hAnsi="Times New Roman" w:cs="Times New Roman"/>
          <w:sz w:val="24"/>
          <w:szCs w:val="24"/>
        </w:rPr>
        <w:t xml:space="preserve"> s výskytem raka říčního (podle něj pojmenována místní části Rakovec)</w:t>
      </w:r>
    </w:p>
    <w:p w14:paraId="5FD8502F"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z geomorfologického hlediska patři území do celku Ostravská pánev</w:t>
      </w:r>
    </w:p>
    <w:p w14:paraId="08890819"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ve stržích nad Ostravicí se mohou vykytovat bludné balvany (glaciální </w:t>
      </w:r>
      <w:proofErr w:type="spellStart"/>
      <w:r w:rsidRPr="00C97B8D">
        <w:rPr>
          <w:rFonts w:ascii="Times New Roman" w:hAnsi="Times New Roman" w:cs="Times New Roman"/>
          <w:sz w:val="24"/>
          <w:szCs w:val="24"/>
        </w:rPr>
        <w:t>felikty</w:t>
      </w:r>
      <w:proofErr w:type="spellEnd"/>
      <w:r w:rsidRPr="00C97B8D">
        <w:rPr>
          <w:rFonts w:ascii="Times New Roman" w:hAnsi="Times New Roman" w:cs="Times New Roman"/>
          <w:sz w:val="24"/>
          <w:szCs w:val="24"/>
        </w:rPr>
        <w:t>)</w:t>
      </w:r>
    </w:p>
    <w:p w14:paraId="0C086593"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nejvyšší místo 334 m. n. m. (kóta </w:t>
      </w:r>
      <w:proofErr w:type="spellStart"/>
      <w:r w:rsidRPr="00C97B8D">
        <w:rPr>
          <w:rFonts w:ascii="Times New Roman" w:hAnsi="Times New Roman" w:cs="Times New Roman"/>
          <w:sz w:val="24"/>
          <w:szCs w:val="24"/>
        </w:rPr>
        <w:t>Závišník</w:t>
      </w:r>
      <w:proofErr w:type="spellEnd"/>
      <w:r w:rsidRPr="00C97B8D">
        <w:rPr>
          <w:rFonts w:ascii="Times New Roman" w:hAnsi="Times New Roman" w:cs="Times New Roman"/>
          <w:sz w:val="24"/>
          <w:szCs w:val="24"/>
        </w:rPr>
        <w:t xml:space="preserve"> – na hranici s obci Sedliště)</w:t>
      </w:r>
    </w:p>
    <w:p w14:paraId="392D7E9C"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nejnižší místo 224 m. n. m. (řeka Ostravice – pod železničním mostem na Důl Paskov)</w:t>
      </w:r>
    </w:p>
    <w:p w14:paraId="215F0815"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skalní výchozy </w:t>
      </w:r>
      <w:proofErr w:type="spellStart"/>
      <w:r w:rsidRPr="00C97B8D">
        <w:rPr>
          <w:rFonts w:ascii="Times New Roman" w:hAnsi="Times New Roman" w:cs="Times New Roman"/>
          <w:sz w:val="24"/>
          <w:szCs w:val="24"/>
        </w:rPr>
        <w:t>těšínitu</w:t>
      </w:r>
      <w:proofErr w:type="spellEnd"/>
      <w:r w:rsidRPr="00C97B8D">
        <w:rPr>
          <w:rFonts w:ascii="Times New Roman" w:hAnsi="Times New Roman" w:cs="Times New Roman"/>
          <w:sz w:val="24"/>
          <w:szCs w:val="24"/>
        </w:rPr>
        <w:t xml:space="preserve"> nad železniční trati s výskytem chráněné rostliny tařice skalní</w:t>
      </w:r>
    </w:p>
    <w:p w14:paraId="55C5C633"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lokace chráněných druhů rostlin – lilie zlatohlavá, lýkovec vonný, jaterník podléška, vstavač a další</w:t>
      </w:r>
    </w:p>
    <w:p w14:paraId="1F5171B0"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masivní výskyt česneku medvědího v </w:t>
      </w:r>
      <w:proofErr w:type="spellStart"/>
      <w:r w:rsidRPr="00C97B8D">
        <w:rPr>
          <w:rFonts w:ascii="Times New Roman" w:hAnsi="Times New Roman" w:cs="Times New Roman"/>
          <w:sz w:val="24"/>
          <w:szCs w:val="24"/>
        </w:rPr>
        <w:t>Zaryjích</w:t>
      </w:r>
      <w:proofErr w:type="spellEnd"/>
    </w:p>
    <w:p w14:paraId="12833AA4"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obec obklopena lesy a poli</w:t>
      </w:r>
    </w:p>
    <w:p w14:paraId="4F6D66EA"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od Nového lesa výhledy na Beskydy</w:t>
      </w:r>
      <w:r w:rsidRPr="00C97B8D">
        <w:rPr>
          <w:rFonts w:ascii="Times New Roman" w:hAnsi="Times New Roman" w:cs="Times New Roman"/>
          <w:color w:val="FF0000"/>
          <w:sz w:val="24"/>
          <w:szCs w:val="24"/>
        </w:rPr>
        <w:t xml:space="preserve"> </w:t>
      </w:r>
    </w:p>
    <w:p w14:paraId="331207D5"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Mokřady – slepé ramena Ostravice – v </w:t>
      </w:r>
      <w:proofErr w:type="spellStart"/>
      <w:r w:rsidRPr="00C97B8D">
        <w:rPr>
          <w:rFonts w:ascii="Times New Roman" w:hAnsi="Times New Roman" w:cs="Times New Roman"/>
          <w:sz w:val="24"/>
          <w:szCs w:val="24"/>
        </w:rPr>
        <w:t>Zaryjích</w:t>
      </w:r>
      <w:proofErr w:type="spellEnd"/>
    </w:p>
    <w:p w14:paraId="55C354A3"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Nový les s krmítky pro ptactvo</w:t>
      </w:r>
    </w:p>
    <w:p w14:paraId="4192DE63"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lípa – památný strom</w:t>
      </w:r>
    </w:p>
    <w:p w14:paraId="3A6A4864" w14:textId="77777777" w:rsidR="00C97B8D" w:rsidRPr="00C97B8D" w:rsidRDefault="00C97B8D" w:rsidP="00C97B8D">
      <w:pPr>
        <w:pStyle w:val="Odstavecseseznamem"/>
        <w:numPr>
          <w:ilvl w:val="0"/>
          <w:numId w:val="1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významné antropogenní prvky reliéfu: „halda“ (odval dolu Paskov), skládka</w:t>
      </w:r>
    </w:p>
    <w:p w14:paraId="1A6808A9" w14:textId="77777777" w:rsidR="00C97B8D" w:rsidRPr="00C97B8D" w:rsidRDefault="00C97B8D" w:rsidP="00C97B8D">
      <w:pPr>
        <w:pStyle w:val="Odstavecseseznamem"/>
        <w:spacing w:after="160" w:line="259" w:lineRule="auto"/>
        <w:jc w:val="both"/>
        <w:rPr>
          <w:rFonts w:ascii="Times New Roman" w:hAnsi="Times New Roman" w:cs="Times New Roman"/>
          <w:color w:val="FF0000"/>
          <w:sz w:val="24"/>
          <w:szCs w:val="24"/>
        </w:rPr>
      </w:pPr>
    </w:p>
    <w:p w14:paraId="2420F730" w14:textId="34E354AB" w:rsidR="00C97B8D" w:rsidRPr="00C97B8D" w:rsidRDefault="00C97B8D" w:rsidP="00C97B8D">
      <w:pPr>
        <w:pStyle w:val="Odstavecseseznamem"/>
        <w:spacing w:after="160" w:line="259" w:lineRule="auto"/>
        <w:jc w:val="both"/>
        <w:rPr>
          <w:rFonts w:ascii="Times New Roman" w:hAnsi="Times New Roman" w:cs="Times New Roman"/>
          <w:sz w:val="24"/>
          <w:szCs w:val="24"/>
        </w:rPr>
      </w:pPr>
      <w:r w:rsidRPr="00C97B8D">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14:anchorId="6CF6408D" wp14:editId="673D4740">
                <wp:simplePos x="0" y="0"/>
                <wp:positionH relativeFrom="column">
                  <wp:posOffset>3856355</wp:posOffset>
                </wp:positionH>
                <wp:positionV relativeFrom="paragraph">
                  <wp:posOffset>54610</wp:posOffset>
                </wp:positionV>
                <wp:extent cx="2792095" cy="1908175"/>
                <wp:effectExtent l="0" t="0" r="8255"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1908175"/>
                        </a:xfrm>
                        <a:prstGeom prst="rect">
                          <a:avLst/>
                        </a:prstGeom>
                        <a:solidFill>
                          <a:srgbClr val="FFFFFF"/>
                        </a:solidFill>
                        <a:ln w="9525">
                          <a:noFill/>
                          <a:miter lim="800000"/>
                          <a:headEnd/>
                          <a:tailEnd/>
                        </a:ln>
                      </wps:spPr>
                      <wps:txbx>
                        <w:txbxContent>
                          <w:p w14:paraId="2018032E" w14:textId="77777777" w:rsidR="00C97B8D" w:rsidRDefault="00C97B8D" w:rsidP="00C97B8D">
                            <w:r>
                              <w:rPr>
                                <w:noProof/>
                                <w:lang w:eastAsia="cs-CZ"/>
                              </w:rPr>
                              <w:drawing>
                                <wp:inline distT="0" distB="0" distL="0" distR="0" wp14:anchorId="03CDD65F" wp14:editId="0AA5B5C9">
                                  <wp:extent cx="2561285" cy="1749287"/>
                                  <wp:effectExtent l="19050" t="0" r="0" b="0"/>
                                  <wp:docPr id="13" name="Obrázek 13" descr="C:\Users\Vaio\Downloads\IMG_1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io\Downloads\IMG_17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a:off x="0" y="0"/>
                                            <a:ext cx="2565371" cy="17520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6408D" id="Textové pole 12" o:spid="_x0000_s1030" type="#_x0000_t202" style="position:absolute;left:0;text-align:left;margin-left:303.65pt;margin-top:4.3pt;width:219.85pt;height:1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" stroked="f">
                <v:textbox>
                  <w:txbxContent>
                    <w:p w14:paraId="2018032E" w14:textId="77777777" w:rsidR="00C97B8D" w:rsidRDefault="00C97B8D" w:rsidP="00C97B8D">
                      <w:r>
                        <w:rPr>
                          <w:noProof/>
                          <w:lang w:eastAsia="cs-CZ"/>
                        </w:rPr>
                        <w:drawing>
                          <wp:inline distT="0" distB="0" distL="0" distR="0" wp14:anchorId="03CDD65F" wp14:editId="0AA5B5C9">
                            <wp:extent cx="2561285" cy="1749287"/>
                            <wp:effectExtent l="19050" t="0" r="0" b="0"/>
                            <wp:docPr id="13" name="Obrázek 13" descr="C:\Users\Vaio\Downloads\IMG_1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io\Downloads\IMG_17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a:off x="0" y="0"/>
                                      <a:ext cx="2565371" cy="1752077"/>
                                    </a:xfrm>
                                    <a:prstGeom prst="rect">
                                      <a:avLst/>
                                    </a:prstGeom>
                                    <a:noFill/>
                                    <a:ln>
                                      <a:noFill/>
                                    </a:ln>
                                  </pic:spPr>
                                </pic:pic>
                              </a:graphicData>
                            </a:graphic>
                          </wp:inline>
                        </w:drawing>
                      </w:r>
                    </w:p>
                  </w:txbxContent>
                </v:textbox>
              </v:shape>
            </w:pict>
          </mc:Fallback>
        </mc:AlternateContent>
      </w:r>
    </w:p>
    <w:p w14:paraId="1FB7C455" w14:textId="77777777" w:rsidR="00C97B8D" w:rsidRPr="00C97B8D" w:rsidRDefault="00C97B8D" w:rsidP="00C97B8D">
      <w:pPr>
        <w:jc w:val="both"/>
        <w:rPr>
          <w:rFonts w:ascii="Times New Roman" w:hAnsi="Times New Roman" w:cs="Times New Roman"/>
          <w:b/>
          <w:sz w:val="24"/>
          <w:szCs w:val="24"/>
          <w:u w:val="single"/>
        </w:rPr>
      </w:pPr>
      <w:r w:rsidRPr="00C97B8D">
        <w:rPr>
          <w:rFonts w:ascii="Times New Roman" w:hAnsi="Times New Roman" w:cs="Times New Roman"/>
          <w:b/>
          <w:sz w:val="24"/>
          <w:szCs w:val="24"/>
          <w:u w:val="single"/>
        </w:rPr>
        <w:t xml:space="preserve">Památky sakrální </w:t>
      </w:r>
    </w:p>
    <w:p w14:paraId="67F3A6D3"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kostel:</w:t>
      </w:r>
    </w:p>
    <w:p w14:paraId="0953E477" w14:textId="77777777" w:rsidR="00C97B8D" w:rsidRPr="00C97B8D" w:rsidRDefault="00C97B8D" w:rsidP="00C97B8D">
      <w:pPr>
        <w:pStyle w:val="Odstavecseseznamem"/>
        <w:numPr>
          <w:ilvl w:val="0"/>
          <w:numId w:val="15"/>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Kostel sv. Archanděla Michaela – založen v polovině </w:t>
      </w:r>
    </w:p>
    <w:p w14:paraId="72706DB6" w14:textId="77777777" w:rsidR="00C97B8D" w:rsidRPr="00C97B8D" w:rsidRDefault="00C97B8D" w:rsidP="00C97B8D">
      <w:pPr>
        <w:pStyle w:val="Odstavecseseznamem"/>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15. století, jedná se o památkově chráněný objekt, </w:t>
      </w:r>
    </w:p>
    <w:p w14:paraId="5E2DE011" w14:textId="77777777" w:rsidR="00C97B8D" w:rsidRPr="00C97B8D" w:rsidRDefault="00C97B8D" w:rsidP="00C97B8D">
      <w:pPr>
        <w:pStyle w:val="Odstavecseseznamem"/>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je součástí souboru dřevěných slezských kostelů, </w:t>
      </w:r>
    </w:p>
    <w:p w14:paraId="20F9DD3F" w14:textId="77777777" w:rsidR="00C97B8D" w:rsidRPr="00C97B8D" w:rsidRDefault="00C97B8D" w:rsidP="00C97B8D">
      <w:pPr>
        <w:pStyle w:val="Odstavecseseznamem"/>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obklopen vesnickým hřbitovem, od 19. století prodělal </w:t>
      </w:r>
    </w:p>
    <w:p w14:paraId="2CA97109" w14:textId="77777777" w:rsidR="00C97B8D" w:rsidRPr="00C97B8D" w:rsidRDefault="00C97B8D" w:rsidP="00C97B8D">
      <w:pPr>
        <w:pStyle w:val="Odstavecseseznamem"/>
        <w:spacing w:after="160" w:line="259" w:lineRule="auto"/>
        <w:jc w:val="both"/>
        <w:rPr>
          <w:rFonts w:ascii="Times New Roman" w:hAnsi="Times New Roman" w:cs="Times New Roman"/>
          <w:sz w:val="24"/>
          <w:szCs w:val="24"/>
        </w:rPr>
      </w:pPr>
      <w:proofErr w:type="gramStart"/>
      <w:r w:rsidRPr="00C97B8D">
        <w:rPr>
          <w:rFonts w:ascii="Times New Roman" w:hAnsi="Times New Roman" w:cs="Times New Roman"/>
          <w:sz w:val="24"/>
          <w:szCs w:val="24"/>
        </w:rPr>
        <w:t>vzhledem</w:t>
      </w:r>
      <w:proofErr w:type="gramEnd"/>
      <w:r w:rsidRPr="00C97B8D">
        <w:rPr>
          <w:rFonts w:ascii="Times New Roman" w:hAnsi="Times New Roman" w:cs="Times New Roman"/>
          <w:sz w:val="24"/>
          <w:szCs w:val="24"/>
        </w:rPr>
        <w:t xml:space="preserve"> k obavám ze zřícení velké změny, </w:t>
      </w:r>
      <w:proofErr w:type="gramStart"/>
      <w:r w:rsidRPr="00C97B8D">
        <w:rPr>
          <w:rFonts w:ascii="Times New Roman" w:hAnsi="Times New Roman" w:cs="Times New Roman"/>
          <w:sz w:val="24"/>
          <w:szCs w:val="24"/>
        </w:rPr>
        <w:t>které</w:t>
      </w:r>
      <w:proofErr w:type="gramEnd"/>
      <w:r w:rsidRPr="00C97B8D">
        <w:rPr>
          <w:rFonts w:ascii="Times New Roman" w:hAnsi="Times New Roman" w:cs="Times New Roman"/>
          <w:sz w:val="24"/>
          <w:szCs w:val="24"/>
        </w:rPr>
        <w:t xml:space="preserve"> </w:t>
      </w:r>
    </w:p>
    <w:p w14:paraId="7B62341E" w14:textId="77777777" w:rsidR="00C97B8D" w:rsidRPr="00C97B8D" w:rsidRDefault="00C97B8D" w:rsidP="00C97B8D">
      <w:pPr>
        <w:pStyle w:val="Odstavecseseznamem"/>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bohužel nezachovaly důsledně výjimečnost této stavby,</w:t>
      </w:r>
    </w:p>
    <w:p w14:paraId="0176588A" w14:textId="77777777" w:rsidR="00C97B8D" w:rsidRPr="00C97B8D" w:rsidRDefault="00C97B8D" w:rsidP="00C97B8D">
      <w:pPr>
        <w:pStyle w:val="Odstavecseseznamem"/>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současná rekonstrukce probíhá s plánovaným ukončením na podzim tohoto roku </w:t>
      </w:r>
    </w:p>
    <w:p w14:paraId="342F6081"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kaple:</w:t>
      </w:r>
    </w:p>
    <w:p w14:paraId="1895FB73" w14:textId="77777777" w:rsidR="00C97B8D" w:rsidRPr="00C97B8D" w:rsidRDefault="00C97B8D" w:rsidP="00C97B8D">
      <w:pPr>
        <w:pStyle w:val="Odstavecseseznamem"/>
        <w:numPr>
          <w:ilvl w:val="0"/>
          <w:numId w:val="15"/>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Kaplička sv. Anežky České – v roce 1990 vystavěna místním občanem Václavem Volným na počest kanonizace sv. Anežky České</w:t>
      </w:r>
    </w:p>
    <w:p w14:paraId="4CDC2DCD" w14:textId="77777777" w:rsidR="00C97B8D" w:rsidRPr="00C97B8D" w:rsidRDefault="00C97B8D" w:rsidP="00C97B8D">
      <w:pPr>
        <w:pStyle w:val="Odstavecseseznamem"/>
        <w:numPr>
          <w:ilvl w:val="0"/>
          <w:numId w:val="15"/>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Kaplička sv. Floriána – rekonstruována v roce 2008, zajímavostí je výstavka přibližně 30 keramických sošek patrona, které byly vyrobeny dětmi místní ZŠ, nejzdařilejší soška autora Josefa Kukučky je umístěna v nice nad vchodem do kaple</w:t>
      </w:r>
    </w:p>
    <w:p w14:paraId="35D5EA73" w14:textId="77777777" w:rsidR="00C97B8D" w:rsidRPr="00C97B8D" w:rsidRDefault="00C97B8D" w:rsidP="00C97B8D">
      <w:pPr>
        <w:pStyle w:val="Odstavecseseznamem"/>
        <w:numPr>
          <w:ilvl w:val="0"/>
          <w:numId w:val="15"/>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Kaplička Panny Marie, nazývaná též kaple na Solné stezce – vybudována v roce 1811, v současnosti je vybavena sochou Panny Marie Svatohostýnské</w:t>
      </w:r>
    </w:p>
    <w:p w14:paraId="6A901F2F"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lastRenderedPageBreak/>
        <w:t>- kříže:</w:t>
      </w:r>
    </w:p>
    <w:p w14:paraId="36092D02" w14:textId="77777777" w:rsidR="00C97B8D" w:rsidRPr="00C97B8D" w:rsidRDefault="00C97B8D" w:rsidP="00C97B8D">
      <w:pPr>
        <w:pStyle w:val="Odstavecseseznamem"/>
        <w:numPr>
          <w:ilvl w:val="0"/>
          <w:numId w:val="1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Kříž v Rakovci – kamenný</w:t>
      </w:r>
    </w:p>
    <w:p w14:paraId="191084E3" w14:textId="77777777" w:rsidR="00C97B8D" w:rsidRPr="00C97B8D" w:rsidRDefault="00C97B8D" w:rsidP="00C97B8D">
      <w:pPr>
        <w:pStyle w:val="Odstavecseseznamem"/>
        <w:numPr>
          <w:ilvl w:val="0"/>
          <w:numId w:val="1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Kříž na hřbitově – kamenný</w:t>
      </w:r>
    </w:p>
    <w:p w14:paraId="29C6C62B" w14:textId="77777777" w:rsidR="00C97B8D" w:rsidRPr="00C97B8D" w:rsidRDefault="00C97B8D" w:rsidP="00C97B8D">
      <w:pPr>
        <w:pStyle w:val="Odstavecseseznamem"/>
        <w:numPr>
          <w:ilvl w:val="0"/>
          <w:numId w:val="1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Kříž Na </w:t>
      </w:r>
      <w:proofErr w:type="gramStart"/>
      <w:r w:rsidRPr="00C97B8D">
        <w:rPr>
          <w:rFonts w:ascii="Times New Roman" w:hAnsi="Times New Roman" w:cs="Times New Roman"/>
          <w:sz w:val="24"/>
          <w:szCs w:val="24"/>
        </w:rPr>
        <w:t>Kůtách</w:t>
      </w:r>
      <w:proofErr w:type="gramEnd"/>
      <w:r w:rsidRPr="00C97B8D">
        <w:rPr>
          <w:rFonts w:ascii="Times New Roman" w:hAnsi="Times New Roman" w:cs="Times New Roman"/>
          <w:sz w:val="24"/>
          <w:szCs w:val="24"/>
        </w:rPr>
        <w:t xml:space="preserve">– </w:t>
      </w:r>
      <w:proofErr w:type="gramStart"/>
      <w:r w:rsidRPr="00C97B8D">
        <w:rPr>
          <w:rFonts w:ascii="Times New Roman" w:hAnsi="Times New Roman" w:cs="Times New Roman"/>
          <w:sz w:val="24"/>
          <w:szCs w:val="24"/>
        </w:rPr>
        <w:t>dřevěný</w:t>
      </w:r>
      <w:proofErr w:type="gramEnd"/>
    </w:p>
    <w:p w14:paraId="49AD20F5" w14:textId="77777777" w:rsidR="00C97B8D" w:rsidRPr="00C97B8D" w:rsidRDefault="00C97B8D" w:rsidP="00C97B8D">
      <w:pPr>
        <w:pStyle w:val="Odstavecseseznamem"/>
        <w:numPr>
          <w:ilvl w:val="0"/>
          <w:numId w:val="1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Kříž na ulici </w:t>
      </w:r>
      <w:proofErr w:type="gramStart"/>
      <w:r w:rsidRPr="00C97B8D">
        <w:rPr>
          <w:rFonts w:ascii="Times New Roman" w:hAnsi="Times New Roman" w:cs="Times New Roman"/>
          <w:sz w:val="24"/>
          <w:szCs w:val="24"/>
        </w:rPr>
        <w:t>Jezdecké</w:t>
      </w:r>
      <w:proofErr w:type="gramEnd"/>
      <w:r w:rsidRPr="00C97B8D">
        <w:rPr>
          <w:rFonts w:ascii="Times New Roman" w:hAnsi="Times New Roman" w:cs="Times New Roman"/>
          <w:sz w:val="24"/>
          <w:szCs w:val="24"/>
        </w:rPr>
        <w:t xml:space="preserve">– </w:t>
      </w:r>
      <w:proofErr w:type="gramStart"/>
      <w:r w:rsidRPr="00C97B8D">
        <w:rPr>
          <w:rFonts w:ascii="Times New Roman" w:hAnsi="Times New Roman" w:cs="Times New Roman"/>
          <w:sz w:val="24"/>
          <w:szCs w:val="24"/>
        </w:rPr>
        <w:t>dřevěný</w:t>
      </w:r>
      <w:proofErr w:type="gramEnd"/>
    </w:p>
    <w:p w14:paraId="11D63FD5" w14:textId="77777777" w:rsidR="00C97B8D" w:rsidRPr="00C97B8D" w:rsidRDefault="00C97B8D" w:rsidP="00C97B8D">
      <w:pPr>
        <w:pStyle w:val="Odstavecseseznamem"/>
        <w:numPr>
          <w:ilvl w:val="0"/>
          <w:numId w:val="1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Kříž na ulici </w:t>
      </w:r>
      <w:proofErr w:type="gramStart"/>
      <w:r w:rsidRPr="00C97B8D">
        <w:rPr>
          <w:rFonts w:ascii="Times New Roman" w:hAnsi="Times New Roman" w:cs="Times New Roman"/>
          <w:sz w:val="24"/>
          <w:szCs w:val="24"/>
        </w:rPr>
        <w:t>Mírové</w:t>
      </w:r>
      <w:proofErr w:type="gramEnd"/>
      <w:r w:rsidRPr="00C97B8D">
        <w:rPr>
          <w:rFonts w:ascii="Times New Roman" w:hAnsi="Times New Roman" w:cs="Times New Roman"/>
          <w:sz w:val="24"/>
          <w:szCs w:val="24"/>
        </w:rPr>
        <w:t xml:space="preserve">– </w:t>
      </w:r>
      <w:proofErr w:type="gramStart"/>
      <w:r w:rsidRPr="00C97B8D">
        <w:rPr>
          <w:rFonts w:ascii="Times New Roman" w:hAnsi="Times New Roman" w:cs="Times New Roman"/>
          <w:sz w:val="24"/>
          <w:szCs w:val="24"/>
        </w:rPr>
        <w:t>dřevěný</w:t>
      </w:r>
      <w:proofErr w:type="gramEnd"/>
    </w:p>
    <w:p w14:paraId="635B8646" w14:textId="77777777" w:rsidR="00C97B8D" w:rsidRPr="00C97B8D" w:rsidRDefault="00C97B8D" w:rsidP="00C97B8D">
      <w:pPr>
        <w:pStyle w:val="Odstavecseseznamem"/>
        <w:numPr>
          <w:ilvl w:val="0"/>
          <w:numId w:val="1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Misijní kříž před vchodem do kostela – dřevěný</w:t>
      </w:r>
    </w:p>
    <w:p w14:paraId="493B189A" w14:textId="77777777" w:rsidR="00C97B8D" w:rsidRPr="00C97B8D" w:rsidRDefault="00C97B8D" w:rsidP="00C97B8D">
      <w:pPr>
        <w:jc w:val="both"/>
        <w:rPr>
          <w:rFonts w:ascii="Times New Roman" w:hAnsi="Times New Roman" w:cs="Times New Roman"/>
          <w:sz w:val="24"/>
          <w:szCs w:val="24"/>
        </w:rPr>
      </w:pPr>
    </w:p>
    <w:p w14:paraId="7B2B985E" w14:textId="77777777" w:rsidR="00C97B8D" w:rsidRPr="00C97B8D" w:rsidRDefault="00C97B8D" w:rsidP="00C97B8D">
      <w:pPr>
        <w:jc w:val="both"/>
        <w:rPr>
          <w:rFonts w:ascii="Times New Roman" w:hAnsi="Times New Roman" w:cs="Times New Roman"/>
          <w:sz w:val="24"/>
          <w:szCs w:val="24"/>
          <w:u w:val="single"/>
        </w:rPr>
      </w:pPr>
      <w:r w:rsidRPr="00C97B8D">
        <w:rPr>
          <w:rFonts w:ascii="Times New Roman" w:hAnsi="Times New Roman" w:cs="Times New Roman"/>
          <w:b/>
          <w:sz w:val="24"/>
          <w:szCs w:val="24"/>
          <w:u w:val="single"/>
        </w:rPr>
        <w:t>Památky světské</w:t>
      </w:r>
    </w:p>
    <w:p w14:paraId="528158D7" w14:textId="77777777" w:rsidR="00C97B8D" w:rsidRPr="00C97B8D" w:rsidRDefault="00C97B8D" w:rsidP="00C97B8D">
      <w:pPr>
        <w:pStyle w:val="Odstavecseseznamem"/>
        <w:numPr>
          <w:ilvl w:val="0"/>
          <w:numId w:val="9"/>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Pamětní deska obětem komunismu před školou</w:t>
      </w:r>
    </w:p>
    <w:p w14:paraId="473A1256" w14:textId="77777777" w:rsidR="00C97B8D" w:rsidRPr="00C97B8D" w:rsidRDefault="00C97B8D" w:rsidP="00C97B8D">
      <w:pPr>
        <w:pStyle w:val="Odstavecseseznamem"/>
        <w:numPr>
          <w:ilvl w:val="0"/>
          <w:numId w:val="9"/>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pozůstatky hrádku </w:t>
      </w:r>
      <w:proofErr w:type="spellStart"/>
      <w:r w:rsidRPr="00C97B8D">
        <w:rPr>
          <w:rFonts w:ascii="Times New Roman" w:hAnsi="Times New Roman" w:cs="Times New Roman"/>
          <w:sz w:val="24"/>
          <w:szCs w:val="24"/>
        </w:rPr>
        <w:t>Zapadlisko</w:t>
      </w:r>
      <w:proofErr w:type="spellEnd"/>
    </w:p>
    <w:p w14:paraId="19DE4C1B" w14:textId="77777777" w:rsidR="00C97B8D" w:rsidRPr="00C97B8D" w:rsidRDefault="00C97B8D" w:rsidP="00C97B8D">
      <w:pPr>
        <w:pStyle w:val="Odstavecseseznamem"/>
        <w:numPr>
          <w:ilvl w:val="0"/>
          <w:numId w:val="9"/>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pozůstatky hradu Zaryje</w:t>
      </w:r>
    </w:p>
    <w:p w14:paraId="001A59A4" w14:textId="77777777" w:rsidR="00C97B8D" w:rsidRPr="00C97B8D" w:rsidRDefault="00C97B8D" w:rsidP="00C97B8D">
      <w:pPr>
        <w:pStyle w:val="Odstavecseseznamem"/>
        <w:numPr>
          <w:ilvl w:val="0"/>
          <w:numId w:val="9"/>
        </w:numPr>
        <w:spacing w:after="160" w:line="259" w:lineRule="auto"/>
        <w:jc w:val="both"/>
        <w:rPr>
          <w:rFonts w:ascii="Times New Roman" w:hAnsi="Times New Roman" w:cs="Times New Roman"/>
          <w:sz w:val="24"/>
          <w:szCs w:val="24"/>
        </w:rPr>
      </w:pPr>
      <w:r w:rsidRPr="00C97B8D">
        <w:rPr>
          <w:rFonts w:ascii="Times New Roman" w:hAnsi="Times New Roman" w:cs="Times New Roman"/>
          <w:noProof/>
          <w:sz w:val="24"/>
          <w:szCs w:val="24"/>
          <w:lang w:eastAsia="cs-CZ"/>
        </w:rPr>
        <w:t>Pamětní deska obětem 2. sv. války u hasičárny</w:t>
      </w:r>
    </w:p>
    <w:p w14:paraId="0DED940A" w14:textId="77777777" w:rsidR="00C97B8D" w:rsidRPr="00C97B8D" w:rsidRDefault="00C97B8D" w:rsidP="00C97B8D">
      <w:pPr>
        <w:pStyle w:val="Odstavecseseznamem"/>
        <w:numPr>
          <w:ilvl w:val="0"/>
          <w:numId w:val="9"/>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Památník obětem 1. a 2. sv. války v Rakovci (bludný kámen, pamětní deska)</w:t>
      </w:r>
    </w:p>
    <w:p w14:paraId="6E550498" w14:textId="2D6702D7" w:rsidR="00C97B8D" w:rsidRPr="00C97B8D" w:rsidRDefault="00C97B8D" w:rsidP="00C97B8D">
      <w:pPr>
        <w:pStyle w:val="Odstavecseseznamem"/>
        <w:spacing w:after="160" w:line="259" w:lineRule="auto"/>
        <w:jc w:val="both"/>
        <w:rPr>
          <w:rFonts w:ascii="Times New Roman" w:hAnsi="Times New Roman" w:cs="Times New Roman"/>
          <w:color w:val="FF0000"/>
          <w:sz w:val="24"/>
          <w:szCs w:val="24"/>
        </w:rPr>
      </w:pPr>
      <w:r w:rsidRPr="00C97B8D">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3E175BCE" wp14:editId="7FC46BC3">
                <wp:simplePos x="0" y="0"/>
                <wp:positionH relativeFrom="column">
                  <wp:posOffset>3698240</wp:posOffset>
                </wp:positionH>
                <wp:positionV relativeFrom="paragraph">
                  <wp:posOffset>5715</wp:posOffset>
                </wp:positionV>
                <wp:extent cx="2558415" cy="185293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852930"/>
                        </a:xfrm>
                        <a:prstGeom prst="rect">
                          <a:avLst/>
                        </a:prstGeom>
                        <a:solidFill>
                          <a:srgbClr val="FFFFFF"/>
                        </a:solidFill>
                        <a:ln w="9525">
                          <a:noFill/>
                          <a:miter lim="800000"/>
                          <a:headEnd/>
                          <a:tailEnd/>
                        </a:ln>
                      </wps:spPr>
                      <wps:txbx>
                        <w:txbxContent>
                          <w:p w14:paraId="123B8723" w14:textId="77777777" w:rsidR="00C97B8D" w:rsidRDefault="00C97B8D" w:rsidP="00C97B8D">
                            <w:r>
                              <w:rPr>
                                <w:noProof/>
                                <w:lang w:eastAsia="cs-CZ"/>
                              </w:rPr>
                              <w:drawing>
                                <wp:inline distT="0" distB="0" distL="0" distR="0" wp14:anchorId="15DEDEA2" wp14:editId="220FA3A0">
                                  <wp:extent cx="2242268" cy="1720118"/>
                                  <wp:effectExtent l="19050" t="0" r="5632" b="0"/>
                                  <wp:docPr id="10" name="Obrázek 3" descr="C:\Users\Vaio\Downloads\IMG_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io\Downloads\IMG_172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4794" cy="17220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75BCE" id="Textové pole 4" o:spid="_x0000_s1031" type="#_x0000_t202" style="position:absolute;left:0;text-align:left;margin-left:291.2pt;margin-top:.45pt;width:201.45pt;height:1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" stroked="f">
                <v:textbox>
                  <w:txbxContent>
                    <w:p w14:paraId="123B8723" w14:textId="77777777" w:rsidR="00C97B8D" w:rsidRDefault="00C97B8D" w:rsidP="00C97B8D">
                      <w:r>
                        <w:rPr>
                          <w:noProof/>
                          <w:lang w:eastAsia="cs-CZ"/>
                        </w:rPr>
                        <w:drawing>
                          <wp:inline distT="0" distB="0" distL="0" distR="0" wp14:anchorId="15DEDEA2" wp14:editId="220FA3A0">
                            <wp:extent cx="2242268" cy="1720118"/>
                            <wp:effectExtent l="19050" t="0" r="5632" b="0"/>
                            <wp:docPr id="10" name="Obrázek 3" descr="C:\Users\Vaio\Downloads\IMG_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io\Downloads\IMG_172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4794" cy="1722056"/>
                                    </a:xfrm>
                                    <a:prstGeom prst="rect">
                                      <a:avLst/>
                                    </a:prstGeom>
                                    <a:noFill/>
                                    <a:ln>
                                      <a:noFill/>
                                    </a:ln>
                                  </pic:spPr>
                                </pic:pic>
                              </a:graphicData>
                            </a:graphic>
                          </wp:inline>
                        </w:drawing>
                      </w:r>
                    </w:p>
                  </w:txbxContent>
                </v:textbox>
              </v:shape>
            </w:pict>
          </mc:Fallback>
        </mc:AlternateContent>
      </w:r>
    </w:p>
    <w:p w14:paraId="4E9E35EF" w14:textId="77777777" w:rsidR="00C97B8D" w:rsidRPr="00C97B8D" w:rsidRDefault="00C97B8D" w:rsidP="00C97B8D">
      <w:pPr>
        <w:jc w:val="both"/>
        <w:rPr>
          <w:rFonts w:ascii="Times New Roman" w:hAnsi="Times New Roman" w:cs="Times New Roman"/>
          <w:sz w:val="24"/>
          <w:szCs w:val="24"/>
        </w:rPr>
      </w:pPr>
    </w:p>
    <w:p w14:paraId="2687E17A" w14:textId="77777777" w:rsidR="00C97B8D" w:rsidRPr="00C97B8D" w:rsidRDefault="00C97B8D" w:rsidP="00C97B8D">
      <w:pPr>
        <w:jc w:val="both"/>
        <w:rPr>
          <w:rFonts w:ascii="Times New Roman" w:hAnsi="Times New Roman" w:cs="Times New Roman"/>
          <w:sz w:val="24"/>
          <w:szCs w:val="24"/>
          <w:u w:val="single"/>
        </w:rPr>
      </w:pPr>
      <w:r w:rsidRPr="00C97B8D">
        <w:rPr>
          <w:rFonts w:ascii="Times New Roman" w:hAnsi="Times New Roman" w:cs="Times New Roman"/>
          <w:b/>
          <w:sz w:val="24"/>
          <w:szCs w:val="24"/>
          <w:u w:val="single"/>
        </w:rPr>
        <w:t>Jiné atraktivity a zajímavosti</w:t>
      </w:r>
    </w:p>
    <w:p w14:paraId="45E1BC05"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sportoviště:</w:t>
      </w:r>
    </w:p>
    <w:p w14:paraId="7FF6D637"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fotbalové hřiště</w:t>
      </w:r>
    </w:p>
    <w:p w14:paraId="3B850A58"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bowling</w:t>
      </w:r>
    </w:p>
    <w:p w14:paraId="79EAB04D"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cvičiště pro psy</w:t>
      </w:r>
    </w:p>
    <w:p w14:paraId="3B7A6E1D"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tenisové kurty</w:t>
      </w:r>
    </w:p>
    <w:p w14:paraId="62DF16FD"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b/>
          <w:sz w:val="24"/>
          <w:szCs w:val="24"/>
        </w:rPr>
      </w:pPr>
      <w:r w:rsidRPr="00C97B8D">
        <w:rPr>
          <w:rFonts w:ascii="Times New Roman" w:hAnsi="Times New Roman" w:cs="Times New Roman"/>
          <w:sz w:val="24"/>
          <w:szCs w:val="24"/>
        </w:rPr>
        <w:t>tělocvična</w:t>
      </w:r>
      <w:r w:rsidRPr="00C97B8D">
        <w:rPr>
          <w:rFonts w:ascii="Times New Roman" w:hAnsi="Times New Roman" w:cs="Times New Roman"/>
          <w:b/>
          <w:sz w:val="24"/>
          <w:szCs w:val="24"/>
        </w:rPr>
        <w:t xml:space="preserve"> – </w:t>
      </w:r>
      <w:r w:rsidRPr="00C97B8D">
        <w:rPr>
          <w:rStyle w:val="Siln"/>
          <w:rFonts w:ascii="Times New Roman" w:hAnsi="Times New Roman" w:cs="Times New Roman"/>
          <w:color w:val="131313"/>
          <w:sz w:val="24"/>
          <w:szCs w:val="24"/>
          <w:shd w:val="clear" w:color="auto" w:fill="FFFFFF"/>
        </w:rPr>
        <w:t>víceúčelový objekt vystavěný v roce 2010 využívaný ZŠ i veřejností, pro výuku TV i pro spolkové a kulturní aktivity (akce školy, sport, plesy, výstavy)</w:t>
      </w:r>
    </w:p>
    <w:p w14:paraId="2381DA8D"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sportovní cvičiště – přilehlé k tělocvičně</w:t>
      </w:r>
    </w:p>
    <w:p w14:paraId="47AA299D"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dětská hřiště – u cyklostezky, v Rakovci, u dřevěného mlýnku</w:t>
      </w:r>
    </w:p>
    <w:p w14:paraId="660B566E"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cyklotrasy:</w:t>
      </w:r>
    </w:p>
    <w:p w14:paraId="5BFFB777" w14:textId="77777777" w:rsidR="00C97B8D" w:rsidRPr="00C97B8D" w:rsidRDefault="00C97B8D" w:rsidP="00C97B8D">
      <w:pPr>
        <w:pStyle w:val="Odstavecseseznamem"/>
        <w:numPr>
          <w:ilvl w:val="0"/>
          <w:numId w:val="5"/>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Cyklotrasa č. 59 dálková trasa Ostrava-Beskydy (jedná </w:t>
      </w:r>
      <w:proofErr w:type="spellStart"/>
      <w:r w:rsidRPr="00C97B8D">
        <w:rPr>
          <w:rFonts w:ascii="Times New Roman" w:hAnsi="Times New Roman" w:cs="Times New Roman"/>
          <w:sz w:val="24"/>
          <w:szCs w:val="24"/>
        </w:rPr>
        <w:t>sezároveň</w:t>
      </w:r>
      <w:proofErr w:type="spellEnd"/>
      <w:r w:rsidRPr="00C97B8D">
        <w:rPr>
          <w:rFonts w:ascii="Times New Roman" w:hAnsi="Times New Roman" w:cs="Times New Roman"/>
          <w:sz w:val="24"/>
          <w:szCs w:val="24"/>
        </w:rPr>
        <w:t xml:space="preserve"> o cyklostezku, 2012)</w:t>
      </w:r>
    </w:p>
    <w:p w14:paraId="7C2E3395" w14:textId="77777777" w:rsidR="00C97B8D" w:rsidRPr="00C97B8D" w:rsidRDefault="00C97B8D" w:rsidP="00C97B8D">
      <w:pPr>
        <w:pStyle w:val="Odstavecseseznamem"/>
        <w:numPr>
          <w:ilvl w:val="0"/>
          <w:numId w:val="5"/>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Cyklotrasa č. 6065 Brušperk – Horní Bludovice</w:t>
      </w:r>
    </w:p>
    <w:p w14:paraId="137DD5CA" w14:textId="77777777" w:rsidR="00C97B8D" w:rsidRPr="00C97B8D" w:rsidRDefault="00C97B8D" w:rsidP="00C97B8D">
      <w:pPr>
        <w:pStyle w:val="Odstavecseseznamem"/>
        <w:numPr>
          <w:ilvl w:val="0"/>
          <w:numId w:val="5"/>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Cyklotrasa č. 6066 Horní Datyně – Řepiště</w:t>
      </w:r>
    </w:p>
    <w:p w14:paraId="5D7F6732" w14:textId="77777777" w:rsidR="00C97B8D" w:rsidRPr="00C97B8D" w:rsidRDefault="00C97B8D" w:rsidP="00C97B8D">
      <w:p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pěší značená trasa:</w:t>
      </w:r>
    </w:p>
    <w:p w14:paraId="7BA6C792" w14:textId="77777777" w:rsidR="00C97B8D" w:rsidRPr="00C97B8D" w:rsidRDefault="00C97B8D" w:rsidP="00C97B8D">
      <w:pPr>
        <w:pStyle w:val="Odstavecseseznamem"/>
        <w:numPr>
          <w:ilvl w:val="0"/>
          <w:numId w:val="24"/>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zelená turistická značka: železniční stanice Paskov – Řepiště – Sedliště a dále</w:t>
      </w:r>
    </w:p>
    <w:p w14:paraId="48432725" w14:textId="77777777" w:rsidR="00C97B8D" w:rsidRPr="00C97B8D" w:rsidRDefault="00C97B8D" w:rsidP="00C97B8D">
      <w:pPr>
        <w:tabs>
          <w:tab w:val="left" w:pos="2955"/>
        </w:tabs>
        <w:jc w:val="both"/>
        <w:rPr>
          <w:rFonts w:ascii="Times New Roman" w:hAnsi="Times New Roman" w:cs="Times New Roman"/>
          <w:sz w:val="24"/>
          <w:szCs w:val="24"/>
        </w:rPr>
      </w:pPr>
      <w:r w:rsidRPr="00C97B8D">
        <w:rPr>
          <w:rFonts w:ascii="Times New Roman" w:hAnsi="Times New Roman" w:cs="Times New Roman"/>
          <w:sz w:val="24"/>
          <w:szCs w:val="24"/>
        </w:rPr>
        <w:t xml:space="preserve">- informační tabule k obci: u úřadu, u mlýnku, u </w:t>
      </w:r>
      <w:proofErr w:type="spellStart"/>
      <w:r w:rsidRPr="00C97B8D">
        <w:rPr>
          <w:rFonts w:ascii="Times New Roman" w:hAnsi="Times New Roman" w:cs="Times New Roman"/>
          <w:sz w:val="24"/>
          <w:szCs w:val="24"/>
        </w:rPr>
        <w:t>knihobudky</w:t>
      </w:r>
      <w:proofErr w:type="spellEnd"/>
      <w:r w:rsidRPr="00C97B8D">
        <w:rPr>
          <w:rFonts w:ascii="Times New Roman" w:hAnsi="Times New Roman" w:cs="Times New Roman"/>
          <w:sz w:val="24"/>
          <w:szCs w:val="24"/>
        </w:rPr>
        <w:t>, u cyklostezky</w:t>
      </w:r>
    </w:p>
    <w:p w14:paraId="5341A110" w14:textId="77777777" w:rsidR="00C97B8D" w:rsidRPr="00C97B8D" w:rsidRDefault="00C97B8D" w:rsidP="00C97B8D">
      <w:pPr>
        <w:tabs>
          <w:tab w:val="left" w:pos="2955"/>
        </w:tabs>
        <w:jc w:val="both"/>
        <w:rPr>
          <w:rFonts w:ascii="Times New Roman" w:hAnsi="Times New Roman" w:cs="Times New Roman"/>
          <w:sz w:val="24"/>
          <w:szCs w:val="24"/>
        </w:rPr>
      </w:pPr>
      <w:r w:rsidRPr="00C97B8D">
        <w:rPr>
          <w:rFonts w:ascii="Times New Roman" w:hAnsi="Times New Roman" w:cs="Times New Roman"/>
          <w:sz w:val="24"/>
          <w:szCs w:val="24"/>
        </w:rPr>
        <w:lastRenderedPageBreak/>
        <w:t>- informační tabule k technickým zajímavostem: v okolí cyklostezky (dopravník na haldu, most na Důl Paskov)</w:t>
      </w:r>
      <w:r w:rsidRPr="00C97B8D">
        <w:rPr>
          <w:rFonts w:ascii="Times New Roman" w:hAnsi="Times New Roman" w:cs="Times New Roman"/>
          <w:sz w:val="24"/>
          <w:szCs w:val="24"/>
        </w:rPr>
        <w:tab/>
      </w:r>
    </w:p>
    <w:p w14:paraId="17CCCEDD" w14:textId="77777777" w:rsidR="00C97B8D" w:rsidRPr="00C97B8D" w:rsidRDefault="00C97B8D" w:rsidP="00C97B8D">
      <w:pPr>
        <w:jc w:val="both"/>
        <w:rPr>
          <w:rFonts w:ascii="Times New Roman" w:hAnsi="Times New Roman" w:cs="Times New Roman"/>
          <w:sz w:val="24"/>
          <w:szCs w:val="24"/>
        </w:rPr>
      </w:pPr>
      <w:r w:rsidRPr="00C97B8D">
        <w:rPr>
          <w:rFonts w:ascii="Times New Roman" w:hAnsi="Times New Roman" w:cs="Times New Roman"/>
          <w:sz w:val="24"/>
          <w:szCs w:val="24"/>
        </w:rPr>
        <w:t>- odpočívadla: v lese před Rakovcem, lavička u kapličky, u mlýnku</w:t>
      </w:r>
    </w:p>
    <w:p w14:paraId="2728A4EA" w14:textId="77777777" w:rsidR="00C97B8D" w:rsidRPr="00C97B8D" w:rsidRDefault="00C97B8D" w:rsidP="00C97B8D">
      <w:pPr>
        <w:jc w:val="both"/>
        <w:rPr>
          <w:rFonts w:ascii="Times New Roman" w:hAnsi="Times New Roman" w:cs="Times New Roman"/>
          <w:sz w:val="24"/>
          <w:szCs w:val="24"/>
        </w:rPr>
      </w:pPr>
      <w:r w:rsidRPr="00C97B8D">
        <w:rPr>
          <w:rFonts w:ascii="Times New Roman" w:hAnsi="Times New Roman" w:cs="Times New Roman"/>
          <w:sz w:val="24"/>
          <w:szCs w:val="24"/>
        </w:rPr>
        <w:t>- další atraktivity: halda v Řepištích, skládka Řepiště</w:t>
      </w:r>
    </w:p>
    <w:p w14:paraId="5D4B7A6D" w14:textId="77777777" w:rsidR="00C97B8D" w:rsidRPr="00C97B8D" w:rsidRDefault="00C97B8D" w:rsidP="00C97B8D">
      <w:pPr>
        <w:jc w:val="both"/>
        <w:rPr>
          <w:rFonts w:ascii="Times New Roman" w:hAnsi="Times New Roman" w:cs="Times New Roman"/>
          <w:sz w:val="24"/>
          <w:szCs w:val="24"/>
        </w:rPr>
      </w:pPr>
      <w:r w:rsidRPr="00C97B8D">
        <w:rPr>
          <w:rFonts w:ascii="Times New Roman" w:hAnsi="Times New Roman" w:cs="Times New Roman"/>
          <w:sz w:val="24"/>
          <w:szCs w:val="24"/>
        </w:rPr>
        <w:t>- technické zajímavosti:</w:t>
      </w:r>
    </w:p>
    <w:p w14:paraId="33A48423"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železniční mosty přes řeku Ostravice (směr Biocel a Důl Paskov)</w:t>
      </w:r>
    </w:p>
    <w:p w14:paraId="496DF2B4"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dopravník z úpravny Dolu Paskov na odval</w:t>
      </w:r>
    </w:p>
    <w:p w14:paraId="1A04C1E1"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Nádraží Paskov nacházející se na území obce</w:t>
      </w:r>
    </w:p>
    <w:p w14:paraId="438E8A16" w14:textId="77777777" w:rsidR="00C97B8D" w:rsidRPr="00C97B8D" w:rsidRDefault="00C97B8D" w:rsidP="00C97B8D">
      <w:pPr>
        <w:pStyle w:val="Odstavecseseznamem"/>
        <w:numPr>
          <w:ilvl w:val="0"/>
          <w:numId w:val="6"/>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dřevěný mlýnek – replika původního dřevěného mlýnku v Řepištích z ulice Vinohradské, obnova po původním rozebrání proběhla v letech 2012 – 2013 na novém místě, atypický svou velikostí i výškou, v regionu Slezská brána patří k největším, asi o metr větší vzhledem k umístění mlecího zařízení v prvním patře, přízemí sloužilo jako chlívek pro hospodářská zvířata </w:t>
      </w:r>
    </w:p>
    <w:p w14:paraId="4E54546B" w14:textId="77777777" w:rsidR="00C97B8D" w:rsidRPr="00C97B8D" w:rsidRDefault="00C97B8D" w:rsidP="00C97B8D">
      <w:pPr>
        <w:jc w:val="both"/>
        <w:rPr>
          <w:rFonts w:ascii="Times New Roman" w:hAnsi="Times New Roman" w:cs="Times New Roman"/>
          <w:color w:val="FF0000"/>
          <w:sz w:val="24"/>
          <w:szCs w:val="24"/>
        </w:rPr>
      </w:pPr>
    </w:p>
    <w:p w14:paraId="14377254" w14:textId="77777777" w:rsidR="00C97B8D" w:rsidRPr="00C97B8D" w:rsidRDefault="00C97B8D" w:rsidP="00C97B8D">
      <w:pPr>
        <w:jc w:val="both"/>
        <w:rPr>
          <w:rFonts w:ascii="Times New Roman" w:hAnsi="Times New Roman" w:cs="Times New Roman"/>
          <w:b/>
          <w:sz w:val="24"/>
          <w:szCs w:val="24"/>
          <w:u w:val="single"/>
        </w:rPr>
      </w:pPr>
      <w:r w:rsidRPr="00C97B8D">
        <w:rPr>
          <w:rFonts w:ascii="Times New Roman" w:hAnsi="Times New Roman" w:cs="Times New Roman"/>
          <w:b/>
          <w:sz w:val="24"/>
          <w:szCs w:val="24"/>
          <w:u w:val="single"/>
        </w:rPr>
        <w:t>Osobnosti spojené s obcí</w:t>
      </w:r>
    </w:p>
    <w:p w14:paraId="2E29B1BF" w14:textId="77777777" w:rsidR="00C97B8D" w:rsidRPr="00C97B8D" w:rsidRDefault="00C97B8D" w:rsidP="00C97B8D">
      <w:pPr>
        <w:pStyle w:val="Odstavecseseznamem"/>
        <w:numPr>
          <w:ilvl w:val="0"/>
          <w:numId w:val="19"/>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horolezec Libor Uher – v roce 2007 jako druhý Čech v historii vystoupal na nejvyšší horu světa K2</w:t>
      </w:r>
    </w:p>
    <w:p w14:paraId="1094ACD4" w14:textId="77777777" w:rsidR="00C97B8D" w:rsidRPr="00C97B8D" w:rsidRDefault="00C97B8D" w:rsidP="00C97B8D">
      <w:pPr>
        <w:pStyle w:val="Odstavecseseznamem"/>
        <w:numPr>
          <w:ilvl w:val="0"/>
          <w:numId w:val="19"/>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cyklista Vlastibor Konečný – na olympiádě v Moskvě v roce 1980 získal bronzovou medaili </w:t>
      </w:r>
    </w:p>
    <w:p w14:paraId="32B6FC96" w14:textId="77777777" w:rsidR="00C97B8D" w:rsidRPr="00C97B8D" w:rsidRDefault="00C97B8D" w:rsidP="00C97B8D">
      <w:pPr>
        <w:pStyle w:val="Odstavecseseznamem"/>
        <w:numPr>
          <w:ilvl w:val="0"/>
          <w:numId w:val="1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básník Bohumil Pavlok – kvůli svému katolickému vyznání nemohl vykonávat profesi pedagoga, působil jako místostarosta</w:t>
      </w:r>
    </w:p>
    <w:p w14:paraId="3104C97B" w14:textId="77777777" w:rsidR="00C97B8D" w:rsidRPr="00C97B8D" w:rsidRDefault="00C97B8D" w:rsidP="00C97B8D">
      <w:pPr>
        <w:pStyle w:val="Odstavecseseznamem"/>
        <w:numPr>
          <w:ilvl w:val="0"/>
          <w:numId w:val="1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básník Josef Kainar – bydliště v obci, působil v nedaleké Ostravě</w:t>
      </w:r>
    </w:p>
    <w:p w14:paraId="1FB235FF" w14:textId="77777777" w:rsidR="00C97B8D" w:rsidRPr="00C97B8D" w:rsidRDefault="00C97B8D" w:rsidP="00C97B8D">
      <w:pPr>
        <w:pStyle w:val="Odstavecseseznamem"/>
        <w:numPr>
          <w:ilvl w:val="0"/>
          <w:numId w:val="18"/>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divadelník Oldřich Stibor – režisér Českého divadla v Olomouci</w:t>
      </w:r>
    </w:p>
    <w:p w14:paraId="12CE47F7" w14:textId="1EBB2DD5" w:rsidR="00C97B8D" w:rsidRPr="00C97B8D" w:rsidRDefault="00C97B8D" w:rsidP="00C97B8D">
      <w:pPr>
        <w:pStyle w:val="Odstavecseseznamem"/>
        <w:numPr>
          <w:ilvl w:val="0"/>
          <w:numId w:val="18"/>
        </w:numPr>
        <w:spacing w:after="160" w:line="259" w:lineRule="auto"/>
        <w:jc w:val="both"/>
        <w:rPr>
          <w:rFonts w:ascii="Times New Roman" w:hAnsi="Times New Roman" w:cs="Times New Roman"/>
          <w:sz w:val="24"/>
          <w:szCs w:val="24"/>
        </w:rPr>
      </w:pPr>
      <w:r w:rsidRPr="00C97B8D">
        <w:rPr>
          <w:rFonts w:ascii="Times New Roman" w:hAnsi="Times New Roman" w:cs="Times New Roman"/>
          <w:b/>
          <w:noProof/>
          <w:sz w:val="24"/>
          <w:szCs w:val="24"/>
          <w:u w:val="single"/>
          <w:lang w:eastAsia="cs-CZ"/>
        </w:rPr>
        <mc:AlternateContent>
          <mc:Choice Requires="wps">
            <w:drawing>
              <wp:anchor distT="0" distB="0" distL="114300" distR="114300" simplePos="0" relativeHeight="251665408" behindDoc="0" locked="0" layoutInCell="1" allowOverlap="1" wp14:anchorId="2129CDF9" wp14:editId="6238239D">
                <wp:simplePos x="0" y="0"/>
                <wp:positionH relativeFrom="column">
                  <wp:posOffset>3563620</wp:posOffset>
                </wp:positionH>
                <wp:positionV relativeFrom="paragraph">
                  <wp:posOffset>208915</wp:posOffset>
                </wp:positionV>
                <wp:extent cx="2378075" cy="2534285"/>
                <wp:effectExtent l="0" t="1905" r="1270" b="127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78075" cy="253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5027F" w14:textId="77777777" w:rsidR="00C97B8D" w:rsidRDefault="00C97B8D" w:rsidP="00C97B8D">
                            <w:r>
                              <w:rPr>
                                <w:noProof/>
                                <w:lang w:eastAsia="cs-CZ"/>
                              </w:rPr>
                              <w:drawing>
                                <wp:inline distT="0" distB="0" distL="0" distR="0" wp14:anchorId="5C16C629" wp14:editId="70BD0382">
                                  <wp:extent cx="1709509" cy="2412767"/>
                                  <wp:effectExtent l="361950" t="0" r="347891" b="0"/>
                                  <wp:docPr id="1" name="Obrázek 1" descr="C:\Users\Vaio\Downloads\IMG_1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io\Downloads\IMG_172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709960" cy="24134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9CDF9" id="Textové pole 3" o:spid="_x0000_s1032" type="#_x0000_t202" style="position:absolute;left:0;text-align:left;margin-left:280.6pt;margin-top:16.45pt;width:187.25pt;height:199.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" stroked="f">
                <v:textbox>
                  <w:txbxContent>
                    <w:p w14:paraId="4D05027F" w14:textId="77777777" w:rsidR="00C97B8D" w:rsidRDefault="00C97B8D" w:rsidP="00C97B8D">
                      <w:r>
                        <w:rPr>
                          <w:noProof/>
                          <w:lang w:eastAsia="cs-CZ"/>
                        </w:rPr>
                        <w:drawing>
                          <wp:inline distT="0" distB="0" distL="0" distR="0" wp14:anchorId="5C16C629" wp14:editId="70BD0382">
                            <wp:extent cx="1709509" cy="2412767"/>
                            <wp:effectExtent l="361950" t="0" r="347891" b="0"/>
                            <wp:docPr id="1" name="Obrázek 1" descr="C:\Users\Vaio\Downloads\IMG_1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io\Downloads\IMG_172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709960" cy="2413403"/>
                                    </a:xfrm>
                                    <a:prstGeom prst="rect">
                                      <a:avLst/>
                                    </a:prstGeom>
                                    <a:noFill/>
                                    <a:ln>
                                      <a:noFill/>
                                    </a:ln>
                                  </pic:spPr>
                                </pic:pic>
                              </a:graphicData>
                            </a:graphic>
                          </wp:inline>
                        </w:drawing>
                      </w:r>
                    </w:p>
                  </w:txbxContent>
                </v:textbox>
              </v:shape>
            </w:pict>
          </mc:Fallback>
        </mc:AlternateContent>
      </w:r>
      <w:r w:rsidRPr="00C97B8D">
        <w:rPr>
          <w:rFonts w:ascii="Times New Roman" w:hAnsi="Times New Roman" w:cs="Times New Roman"/>
          <w:sz w:val="24"/>
          <w:szCs w:val="24"/>
        </w:rPr>
        <w:t>Ferdinand Stibor – první biskup československé církve husitské</w:t>
      </w:r>
    </w:p>
    <w:p w14:paraId="0EAB776B" w14:textId="77777777" w:rsidR="00C97B8D" w:rsidRPr="00C97B8D" w:rsidRDefault="00C97B8D" w:rsidP="00C97B8D">
      <w:pPr>
        <w:jc w:val="both"/>
        <w:rPr>
          <w:rFonts w:ascii="Times New Roman" w:hAnsi="Times New Roman" w:cs="Times New Roman"/>
          <w:b/>
          <w:sz w:val="24"/>
          <w:szCs w:val="24"/>
          <w:u w:val="single"/>
        </w:rPr>
      </w:pPr>
    </w:p>
    <w:p w14:paraId="63110F8C" w14:textId="77777777" w:rsidR="00C97B8D" w:rsidRPr="00C97B8D" w:rsidRDefault="00C97B8D" w:rsidP="00C97B8D">
      <w:pPr>
        <w:jc w:val="both"/>
        <w:rPr>
          <w:rFonts w:ascii="Times New Roman" w:hAnsi="Times New Roman" w:cs="Times New Roman"/>
          <w:b/>
          <w:sz w:val="24"/>
          <w:szCs w:val="24"/>
          <w:u w:val="single"/>
        </w:rPr>
      </w:pPr>
      <w:r w:rsidRPr="00C97B8D">
        <w:rPr>
          <w:rFonts w:ascii="Times New Roman" w:hAnsi="Times New Roman" w:cs="Times New Roman"/>
          <w:b/>
          <w:sz w:val="24"/>
          <w:szCs w:val="24"/>
          <w:u w:val="single"/>
        </w:rPr>
        <w:t>Služby v obci</w:t>
      </w:r>
    </w:p>
    <w:p w14:paraId="208E593C"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služby a instituce:</w:t>
      </w:r>
    </w:p>
    <w:p w14:paraId="10021171"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Obecní úřad</w:t>
      </w:r>
    </w:p>
    <w:p w14:paraId="3A63C9D5"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Pošta</w:t>
      </w:r>
    </w:p>
    <w:p w14:paraId="2142C98C"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Potraviny Bednář</w:t>
      </w:r>
    </w:p>
    <w:p w14:paraId="1A3AB92F"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Zahradnictví</w:t>
      </w:r>
    </w:p>
    <w:p w14:paraId="59DEF1D3" w14:textId="77777777" w:rsidR="00C97B8D" w:rsidRPr="00C97B8D" w:rsidRDefault="00C97B8D" w:rsidP="00C97B8D">
      <w:pPr>
        <w:pStyle w:val="Odstavecseseznamem"/>
        <w:numPr>
          <w:ilvl w:val="0"/>
          <w:numId w:val="2"/>
        </w:numPr>
        <w:shd w:val="clear" w:color="auto" w:fill="FFFFFF"/>
        <w:spacing w:after="0" w:line="240" w:lineRule="auto"/>
        <w:jc w:val="both"/>
        <w:rPr>
          <w:rFonts w:ascii="Times New Roman" w:eastAsia="Times New Roman" w:hAnsi="Times New Roman" w:cs="Times New Roman"/>
          <w:color w:val="131313"/>
          <w:sz w:val="24"/>
          <w:szCs w:val="24"/>
          <w:lang w:eastAsia="cs-CZ"/>
        </w:rPr>
      </w:pPr>
      <w:r w:rsidRPr="00C97B8D">
        <w:rPr>
          <w:rFonts w:ascii="Times New Roman" w:eastAsia="Times New Roman" w:hAnsi="Times New Roman" w:cs="Times New Roman"/>
          <w:color w:val="131313"/>
          <w:sz w:val="24"/>
          <w:szCs w:val="24"/>
          <w:lang w:eastAsia="cs-CZ"/>
        </w:rPr>
        <w:t>Pěstitelská pálenice a moštárna Řepiště</w:t>
      </w:r>
    </w:p>
    <w:p w14:paraId="58F01CDE"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Společenský dům s restaurací U Máně</w:t>
      </w:r>
    </w:p>
    <w:p w14:paraId="0E905C19"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lastRenderedPageBreak/>
        <w:t>Dětský domov</w:t>
      </w:r>
    </w:p>
    <w:p w14:paraId="5329F0B1"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Osvětový dům</w:t>
      </w:r>
    </w:p>
    <w:p w14:paraId="0B038654"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Místní knihovna Řepiště – dne </w:t>
      </w:r>
      <w:r w:rsidRPr="00C97B8D">
        <w:rPr>
          <w:rStyle w:val="Siln"/>
          <w:rFonts w:ascii="Times New Roman" w:hAnsi="Times New Roman" w:cs="Times New Roman"/>
          <w:sz w:val="24"/>
          <w:szCs w:val="24"/>
        </w:rPr>
        <w:t>3. března 2020</w:t>
      </w:r>
      <w:r w:rsidRPr="00C97B8D">
        <w:rPr>
          <w:rFonts w:ascii="Times New Roman" w:hAnsi="Times New Roman" w:cs="Times New Roman"/>
          <w:sz w:val="24"/>
          <w:szCs w:val="24"/>
        </w:rPr>
        <w:t>  knihovna oslaví  </w:t>
      </w:r>
      <w:r w:rsidRPr="00C97B8D">
        <w:rPr>
          <w:rStyle w:val="Siln"/>
          <w:rFonts w:ascii="Times New Roman" w:hAnsi="Times New Roman" w:cs="Times New Roman"/>
          <w:sz w:val="24"/>
          <w:szCs w:val="24"/>
        </w:rPr>
        <w:t>100. výročí svého založení</w:t>
      </w:r>
    </w:p>
    <w:p w14:paraId="2144F7B2"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 xml:space="preserve">Lašská pekárna – </w:t>
      </w:r>
      <w:r w:rsidRPr="00C97B8D">
        <w:rPr>
          <w:rFonts w:ascii="Times New Roman" w:hAnsi="Times New Roman" w:cs="Times New Roman"/>
          <w:sz w:val="24"/>
          <w:szCs w:val="24"/>
          <w:shd w:val="clear" w:color="auto" w:fill="FFFFFF"/>
        </w:rPr>
        <w:t xml:space="preserve">pečení Lašského chleba, tedy </w:t>
      </w:r>
      <w:proofErr w:type="spellStart"/>
      <w:r w:rsidRPr="00C97B8D">
        <w:rPr>
          <w:rFonts w:ascii="Times New Roman" w:hAnsi="Times New Roman" w:cs="Times New Roman"/>
          <w:sz w:val="24"/>
          <w:szCs w:val="24"/>
          <w:shd w:val="clear" w:color="auto" w:fill="FFFFFF"/>
        </w:rPr>
        <w:t>pšenično</w:t>
      </w:r>
      <w:proofErr w:type="spellEnd"/>
      <w:r w:rsidRPr="00C97B8D">
        <w:rPr>
          <w:rFonts w:ascii="Times New Roman" w:hAnsi="Times New Roman" w:cs="Times New Roman"/>
          <w:sz w:val="24"/>
          <w:szCs w:val="24"/>
          <w:shd w:val="clear" w:color="auto" w:fill="FFFFFF"/>
        </w:rPr>
        <w:t>-žitného chleba ručně zpracovaného z těsta z žitného kvásku, mouky, vody a soli s kmínem</w:t>
      </w:r>
      <w:r w:rsidRPr="00C97B8D">
        <w:rPr>
          <w:rFonts w:ascii="Arial" w:hAnsi="Arial" w:cs="Arial"/>
          <w:shd w:val="clear" w:color="auto" w:fill="FFFFFF"/>
        </w:rPr>
        <w:t> </w:t>
      </w:r>
    </w:p>
    <w:p w14:paraId="6DDF1D76" w14:textId="77777777" w:rsidR="00C97B8D" w:rsidRPr="00C97B8D" w:rsidRDefault="00C97B8D" w:rsidP="00C97B8D">
      <w:pPr>
        <w:pStyle w:val="Odstavecseseznamem"/>
        <w:numPr>
          <w:ilvl w:val="0"/>
          <w:numId w:val="2"/>
        </w:numPr>
        <w:spacing w:after="160" w:line="259" w:lineRule="auto"/>
        <w:jc w:val="both"/>
        <w:rPr>
          <w:rFonts w:ascii="Times New Roman" w:hAnsi="Times New Roman" w:cs="Times New Roman"/>
          <w:sz w:val="24"/>
          <w:szCs w:val="24"/>
        </w:rPr>
      </w:pPr>
      <w:proofErr w:type="spellStart"/>
      <w:r w:rsidRPr="00C97B8D">
        <w:rPr>
          <w:rFonts w:ascii="Times New Roman" w:hAnsi="Times New Roman" w:cs="Times New Roman"/>
          <w:sz w:val="24"/>
          <w:szCs w:val="24"/>
        </w:rPr>
        <w:t>Knihobudka</w:t>
      </w:r>
      <w:proofErr w:type="spellEnd"/>
      <w:r w:rsidRPr="00C97B8D">
        <w:rPr>
          <w:rFonts w:ascii="Times New Roman" w:hAnsi="Times New Roman" w:cs="Times New Roman"/>
          <w:sz w:val="24"/>
          <w:szCs w:val="24"/>
        </w:rPr>
        <w:t xml:space="preserve"> – s heslem Dejme knihám druhou šanci, zřízena v roce 2017 v prostorách bývalé trafiky </w:t>
      </w:r>
    </w:p>
    <w:p w14:paraId="237A21BE" w14:textId="77777777" w:rsidR="00C97B8D" w:rsidRPr="00C97B8D" w:rsidRDefault="00C97B8D" w:rsidP="00C97B8D">
      <w:pPr>
        <w:spacing w:after="160" w:line="259" w:lineRule="auto"/>
        <w:ind w:left="360"/>
        <w:jc w:val="both"/>
        <w:rPr>
          <w:rFonts w:ascii="Times New Roman" w:hAnsi="Times New Roman" w:cs="Times New Roman"/>
          <w:sz w:val="24"/>
          <w:szCs w:val="24"/>
        </w:rPr>
      </w:pPr>
    </w:p>
    <w:p w14:paraId="1F6D42D4"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dopravní spojení:</w:t>
      </w:r>
    </w:p>
    <w:p w14:paraId="3DA97976" w14:textId="77777777" w:rsidR="00C97B8D" w:rsidRPr="00C97B8D" w:rsidRDefault="00C97B8D" w:rsidP="00C97B8D">
      <w:pPr>
        <w:pStyle w:val="Odstavecseseznamem"/>
        <w:numPr>
          <w:ilvl w:val="0"/>
          <w:numId w:val="20"/>
        </w:numPr>
        <w:spacing w:after="0"/>
        <w:jc w:val="both"/>
        <w:rPr>
          <w:rFonts w:ascii="Times New Roman" w:hAnsi="Times New Roman" w:cs="Times New Roman"/>
          <w:sz w:val="24"/>
          <w:szCs w:val="24"/>
        </w:rPr>
      </w:pPr>
      <w:r w:rsidRPr="00C97B8D">
        <w:rPr>
          <w:rFonts w:ascii="Times New Roman" w:hAnsi="Times New Roman" w:cs="Times New Roman"/>
          <w:sz w:val="24"/>
          <w:szCs w:val="24"/>
        </w:rPr>
        <w:t>Oprava točny autobusů v letech 2004 – 2005</w:t>
      </w:r>
    </w:p>
    <w:p w14:paraId="29A5716B" w14:textId="77777777" w:rsidR="00C97B8D" w:rsidRPr="00C97B8D" w:rsidRDefault="00C97B8D" w:rsidP="00C97B8D">
      <w:pPr>
        <w:pStyle w:val="Odstavecseseznamem"/>
        <w:numPr>
          <w:ilvl w:val="0"/>
          <w:numId w:val="14"/>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MHD Ostrava</w:t>
      </w:r>
    </w:p>
    <w:p w14:paraId="4AFCEFA3" w14:textId="77777777" w:rsidR="00C97B8D" w:rsidRPr="00C97B8D" w:rsidRDefault="00C97B8D" w:rsidP="00C97B8D">
      <w:pPr>
        <w:pStyle w:val="Odstavecseseznamem"/>
        <w:numPr>
          <w:ilvl w:val="0"/>
          <w:numId w:val="14"/>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MHD Frýdek-Místek</w:t>
      </w:r>
    </w:p>
    <w:p w14:paraId="64820AEB" w14:textId="77777777" w:rsidR="00C97B8D" w:rsidRPr="00C97B8D" w:rsidRDefault="00C97B8D" w:rsidP="00C97B8D">
      <w:pPr>
        <w:pStyle w:val="Odstavecseseznamem"/>
        <w:numPr>
          <w:ilvl w:val="0"/>
          <w:numId w:val="14"/>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dálkové linky</w:t>
      </w:r>
    </w:p>
    <w:p w14:paraId="6BE9B6E1" w14:textId="77777777" w:rsidR="00C97B8D" w:rsidRPr="00C97B8D" w:rsidRDefault="00C97B8D" w:rsidP="00C97B8D">
      <w:pPr>
        <w:pStyle w:val="Odstavecseseznamem"/>
        <w:numPr>
          <w:ilvl w:val="0"/>
          <w:numId w:val="14"/>
        </w:numPr>
        <w:spacing w:after="160" w:line="259" w:lineRule="auto"/>
        <w:jc w:val="both"/>
        <w:rPr>
          <w:rFonts w:ascii="Times New Roman" w:hAnsi="Times New Roman" w:cs="Times New Roman"/>
          <w:sz w:val="24"/>
          <w:szCs w:val="24"/>
        </w:rPr>
      </w:pPr>
      <w:proofErr w:type="spellStart"/>
      <w:r w:rsidRPr="00C97B8D">
        <w:rPr>
          <w:rFonts w:ascii="Times New Roman" w:hAnsi="Times New Roman" w:cs="Times New Roman"/>
          <w:sz w:val="24"/>
          <w:szCs w:val="24"/>
        </w:rPr>
        <w:t>železnice:trať</w:t>
      </w:r>
      <w:proofErr w:type="spellEnd"/>
      <w:r w:rsidRPr="00C97B8D">
        <w:rPr>
          <w:rFonts w:ascii="Times New Roman" w:hAnsi="Times New Roman" w:cs="Times New Roman"/>
          <w:sz w:val="24"/>
          <w:szCs w:val="24"/>
        </w:rPr>
        <w:t xml:space="preserve"> Ostrava – Valašské Meziříčí – Paskov</w:t>
      </w:r>
    </w:p>
    <w:p w14:paraId="0019C9F5"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xml:space="preserve">- možnosti občerstvení, stravování: </w:t>
      </w:r>
    </w:p>
    <w:p w14:paraId="786564FD" w14:textId="77777777" w:rsidR="00C97B8D" w:rsidRPr="00C97B8D" w:rsidRDefault="00C97B8D" w:rsidP="00C97B8D">
      <w:pPr>
        <w:pStyle w:val="Odstavecseseznamem"/>
        <w:numPr>
          <w:ilvl w:val="0"/>
          <w:numId w:val="4"/>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Restaurace U Máně – zrekonstruovaný objekt s téměř 150letou tradicí pohostinství v obci, prostory restaurace a společenského sálu využívaného pro pořádání školních akcí i akcí obce</w:t>
      </w:r>
    </w:p>
    <w:p w14:paraId="64E02576" w14:textId="77777777" w:rsidR="00C97B8D" w:rsidRPr="00C97B8D" w:rsidRDefault="00C97B8D" w:rsidP="00C97B8D">
      <w:pPr>
        <w:pStyle w:val="Odstavecseseznamem"/>
        <w:numPr>
          <w:ilvl w:val="0"/>
          <w:numId w:val="4"/>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Bowling Rakovec</w:t>
      </w:r>
      <w:r w:rsidRPr="00C97B8D">
        <w:rPr>
          <w:rFonts w:ascii="Times New Roman" w:hAnsi="Times New Roman" w:cs="Times New Roman"/>
          <w:sz w:val="24"/>
          <w:szCs w:val="24"/>
        </w:rPr>
        <w:tab/>
      </w:r>
      <w:r w:rsidRPr="00C97B8D">
        <w:rPr>
          <w:rFonts w:ascii="Times New Roman" w:hAnsi="Times New Roman" w:cs="Times New Roman"/>
          <w:sz w:val="24"/>
          <w:szCs w:val="24"/>
        </w:rPr>
        <w:tab/>
      </w:r>
      <w:r w:rsidRPr="00C97B8D">
        <w:rPr>
          <w:rFonts w:ascii="Times New Roman" w:hAnsi="Times New Roman" w:cs="Times New Roman"/>
          <w:sz w:val="24"/>
          <w:szCs w:val="24"/>
        </w:rPr>
        <w:tab/>
      </w:r>
      <w:r w:rsidRPr="00C97B8D">
        <w:rPr>
          <w:rFonts w:ascii="Times New Roman" w:hAnsi="Times New Roman" w:cs="Times New Roman"/>
          <w:sz w:val="24"/>
          <w:szCs w:val="24"/>
        </w:rPr>
        <w:tab/>
      </w:r>
    </w:p>
    <w:p w14:paraId="060A088C" w14:textId="77777777" w:rsidR="00C97B8D" w:rsidRPr="00C97B8D" w:rsidRDefault="00C97B8D" w:rsidP="00C97B8D">
      <w:pPr>
        <w:pStyle w:val="Odstavecseseznamem"/>
        <w:numPr>
          <w:ilvl w:val="0"/>
          <w:numId w:val="4"/>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Restaurace Na hřišti</w:t>
      </w:r>
    </w:p>
    <w:p w14:paraId="49F68CD2" w14:textId="77777777" w:rsidR="00C97B8D" w:rsidRPr="00C97B8D" w:rsidRDefault="00C97B8D" w:rsidP="00C97B8D">
      <w:pPr>
        <w:pStyle w:val="Odstavecseseznamem"/>
        <w:numPr>
          <w:ilvl w:val="0"/>
          <w:numId w:val="4"/>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Hospůdka Balkán</w:t>
      </w:r>
    </w:p>
    <w:p w14:paraId="12852357" w14:textId="77777777" w:rsidR="00C97B8D" w:rsidRPr="00C97B8D" w:rsidRDefault="00C97B8D" w:rsidP="00C97B8D">
      <w:pPr>
        <w:spacing w:after="0" w:line="259" w:lineRule="auto"/>
        <w:jc w:val="both"/>
        <w:rPr>
          <w:rFonts w:ascii="Times New Roman" w:hAnsi="Times New Roman" w:cs="Times New Roman"/>
          <w:sz w:val="24"/>
          <w:szCs w:val="24"/>
        </w:rPr>
      </w:pPr>
      <w:r w:rsidRPr="00C97B8D">
        <w:rPr>
          <w:rFonts w:ascii="Times New Roman" w:hAnsi="Times New Roman" w:cs="Times New Roman"/>
          <w:sz w:val="24"/>
          <w:szCs w:val="24"/>
        </w:rPr>
        <w:t>- suvenýry:</w:t>
      </w:r>
    </w:p>
    <w:p w14:paraId="18A98C49" w14:textId="77777777" w:rsidR="00C97B8D" w:rsidRPr="00C97B8D" w:rsidRDefault="00C97B8D" w:rsidP="00C97B8D">
      <w:pPr>
        <w:pStyle w:val="Odstavecseseznamem"/>
        <w:numPr>
          <w:ilvl w:val="0"/>
          <w:numId w:val="21"/>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pohlednice</w:t>
      </w:r>
    </w:p>
    <w:p w14:paraId="3B779187" w14:textId="77777777" w:rsidR="00C97B8D" w:rsidRPr="00C97B8D" w:rsidRDefault="00C97B8D" w:rsidP="00C97B8D">
      <w:pPr>
        <w:pStyle w:val="Odstavecseseznamem"/>
        <w:numPr>
          <w:ilvl w:val="0"/>
          <w:numId w:val="21"/>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turistická známka kostela</w:t>
      </w:r>
    </w:p>
    <w:p w14:paraId="7516CD0B" w14:textId="77777777" w:rsidR="00C97B8D" w:rsidRPr="00C97B8D" w:rsidRDefault="00C97B8D" w:rsidP="00C97B8D">
      <w:pPr>
        <w:pStyle w:val="Odstavecseseznamem"/>
        <w:numPr>
          <w:ilvl w:val="0"/>
          <w:numId w:val="21"/>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fotografická brožura Řepiště</w:t>
      </w:r>
    </w:p>
    <w:p w14:paraId="06C51982" w14:textId="77777777" w:rsidR="00C97B8D" w:rsidRPr="00C97B8D" w:rsidRDefault="00C97B8D" w:rsidP="00C97B8D">
      <w:pPr>
        <w:pStyle w:val="Odstavecseseznamem"/>
        <w:numPr>
          <w:ilvl w:val="0"/>
          <w:numId w:val="21"/>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kalendáře</w:t>
      </w:r>
    </w:p>
    <w:p w14:paraId="5270431A" w14:textId="77777777" w:rsidR="00C97B8D" w:rsidRPr="00C97B8D" w:rsidRDefault="00C97B8D" w:rsidP="00C97B8D">
      <w:pPr>
        <w:pStyle w:val="Odstavecseseznamem"/>
        <w:numPr>
          <w:ilvl w:val="0"/>
          <w:numId w:val="21"/>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kniha Slovo jako zrno (2009)</w:t>
      </w:r>
    </w:p>
    <w:p w14:paraId="37CB2319" w14:textId="77777777" w:rsidR="00C97B8D" w:rsidRPr="00C97B8D" w:rsidRDefault="00C97B8D" w:rsidP="00C97B8D">
      <w:pPr>
        <w:pStyle w:val="Odstavecseseznamem"/>
        <w:numPr>
          <w:ilvl w:val="0"/>
          <w:numId w:val="21"/>
        </w:numPr>
        <w:spacing w:after="160" w:line="259" w:lineRule="auto"/>
        <w:jc w:val="both"/>
        <w:rPr>
          <w:rFonts w:ascii="Times New Roman" w:hAnsi="Times New Roman" w:cs="Times New Roman"/>
          <w:sz w:val="24"/>
          <w:szCs w:val="24"/>
        </w:rPr>
      </w:pPr>
      <w:r w:rsidRPr="00C97B8D">
        <w:rPr>
          <w:rFonts w:ascii="Times New Roman" w:hAnsi="Times New Roman" w:cs="Times New Roman"/>
          <w:sz w:val="24"/>
          <w:szCs w:val="24"/>
        </w:rPr>
        <w:t>pexeso</w:t>
      </w:r>
    </w:p>
    <w:p w14:paraId="070E4A15" w14:textId="77777777" w:rsidR="00C97B8D" w:rsidRPr="00C97B8D" w:rsidRDefault="00C97B8D" w:rsidP="00C97B8D">
      <w:pPr>
        <w:pStyle w:val="Normlnweb"/>
        <w:spacing w:before="0" w:beforeAutospacing="0" w:after="160" w:afterAutospacing="0"/>
        <w:jc w:val="both"/>
      </w:pPr>
    </w:p>
    <w:p w14:paraId="4A3CAC7E" w14:textId="77777777" w:rsidR="00C97B8D" w:rsidRPr="00C97B8D" w:rsidRDefault="00C97B8D" w:rsidP="00C97B8D">
      <w:pPr>
        <w:spacing w:after="0"/>
        <w:jc w:val="both"/>
        <w:rPr>
          <w:rFonts w:ascii="Times New Roman" w:hAnsi="Times New Roman" w:cs="Times New Roman"/>
          <w:sz w:val="24"/>
          <w:szCs w:val="24"/>
        </w:rPr>
      </w:pPr>
    </w:p>
    <w:p w14:paraId="14B245B4" w14:textId="77777777" w:rsidR="00C97B8D" w:rsidRPr="00C97B8D"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 xml:space="preserve">Zpracovala Mgr. Petra </w:t>
      </w:r>
      <w:proofErr w:type="spellStart"/>
      <w:r w:rsidRPr="00C97B8D">
        <w:rPr>
          <w:rFonts w:ascii="Times New Roman" w:hAnsi="Times New Roman" w:cs="Times New Roman"/>
          <w:sz w:val="24"/>
          <w:szCs w:val="24"/>
        </w:rPr>
        <w:t>Kornášová</w:t>
      </w:r>
      <w:proofErr w:type="spellEnd"/>
    </w:p>
    <w:p w14:paraId="1628BB66" w14:textId="77777777" w:rsidR="00C97B8D" w:rsidRPr="00FC521E" w:rsidRDefault="00C97B8D" w:rsidP="00C97B8D">
      <w:pPr>
        <w:spacing w:after="0"/>
        <w:jc w:val="both"/>
        <w:rPr>
          <w:rFonts w:ascii="Times New Roman" w:hAnsi="Times New Roman" w:cs="Times New Roman"/>
          <w:sz w:val="24"/>
          <w:szCs w:val="24"/>
        </w:rPr>
      </w:pPr>
      <w:r w:rsidRPr="00C97B8D">
        <w:rPr>
          <w:rFonts w:ascii="Times New Roman" w:hAnsi="Times New Roman" w:cs="Times New Roman"/>
          <w:sz w:val="24"/>
          <w:szCs w:val="24"/>
        </w:rPr>
        <w:t>V Řepištích dne 6. 3. 2020</w:t>
      </w:r>
    </w:p>
    <w:p w14:paraId="4C6121B1" w14:textId="77777777" w:rsidR="00085053" w:rsidRPr="00085053" w:rsidRDefault="00085053" w:rsidP="00085053"/>
    <w:p w14:paraId="7D3724D2" w14:textId="77777777" w:rsidR="003B7E7F" w:rsidRPr="00085053" w:rsidRDefault="003B7E7F" w:rsidP="00C97B8D">
      <w:bookmarkStart w:id="0" w:name="_GoBack"/>
      <w:bookmarkEnd w:id="0"/>
    </w:p>
    <w:sectPr w:rsidR="003B7E7F" w:rsidRPr="00085053" w:rsidSect="00AF02A7">
      <w:headerReference w:type="even" r:id="rId18"/>
      <w:headerReference w:type="default" r:id="rId19"/>
      <w:footerReference w:type="even" r:id="rId20"/>
      <w:footerReference w:type="default" r:id="rId21"/>
      <w:headerReference w:type="first" r:id="rId22"/>
      <w:footerReference w:type="first" r:id="rId23"/>
      <w:pgSz w:w="11906" w:h="16838"/>
      <w:pgMar w:top="106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EE9D4" w14:textId="77777777" w:rsidR="00975F6E" w:rsidRDefault="00975F6E" w:rsidP="00BA75B2">
      <w:pPr>
        <w:spacing w:after="0" w:line="240" w:lineRule="auto"/>
      </w:pPr>
      <w:r>
        <w:separator/>
      </w:r>
    </w:p>
  </w:endnote>
  <w:endnote w:type="continuationSeparator" w:id="0">
    <w:p w14:paraId="4A3C333F" w14:textId="77777777" w:rsidR="00975F6E" w:rsidRDefault="00975F6E" w:rsidP="00BA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Ope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37840" w14:textId="77777777" w:rsidR="00AF02A7" w:rsidRDefault="00AF02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5738" w14:textId="33142256" w:rsidR="00AF02A7" w:rsidRDefault="00AF02A7" w:rsidP="00AF02A7">
    <w:pPr>
      <w:pStyle w:val="Default"/>
      <w:rPr>
        <w:rFonts w:ascii="OpenSans" w:hAnsi="OpenSans" w:cs="OpenSans"/>
      </w:rPr>
    </w:pPr>
    <w:r>
      <w:rPr>
        <w:noProof/>
      </w:rPr>
      <w:drawing>
        <wp:anchor distT="0" distB="0" distL="114300" distR="114300" simplePos="0" relativeHeight="251658240" behindDoc="1" locked="0" layoutInCell="1" allowOverlap="1" wp14:anchorId="2B6D464A" wp14:editId="78B57DC6">
          <wp:simplePos x="0" y="0"/>
          <wp:positionH relativeFrom="column">
            <wp:posOffset>3656965</wp:posOffset>
          </wp:positionH>
          <wp:positionV relativeFrom="paragraph">
            <wp:posOffset>12700</wp:posOffset>
          </wp:positionV>
          <wp:extent cx="2545080" cy="647700"/>
          <wp:effectExtent l="0" t="0" r="7620" b="0"/>
          <wp:wrapTight wrapText="bothSides">
            <wp:wrapPolygon edited="0">
              <wp:start x="0" y="0"/>
              <wp:lineTo x="0" y="20965"/>
              <wp:lineTo x="21503" y="20965"/>
              <wp:lineTo x="21503"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647700"/>
                  </a:xfrm>
                  <a:prstGeom prst="rect">
                    <a:avLst/>
                  </a:prstGeom>
                  <a:noFill/>
                  <a:ln>
                    <a:noFill/>
                  </a:ln>
                </pic:spPr>
              </pic:pic>
            </a:graphicData>
          </a:graphic>
        </wp:anchor>
      </w:drawing>
    </w:r>
  </w:p>
  <w:p w14:paraId="06CAAF3F" w14:textId="152121A3" w:rsidR="00AF02A7" w:rsidRPr="00AF02A7" w:rsidRDefault="00AF02A7" w:rsidP="00AF02A7">
    <w:pPr>
      <w:pStyle w:val="Default"/>
      <w:rPr>
        <w:rFonts w:ascii="OpenSans" w:hAnsi="OpenSans" w:cs="OpenSans"/>
        <w:color w:val="auto"/>
      </w:rPr>
    </w:pPr>
    <w:r w:rsidRPr="00AF02A7">
      <w:rPr>
        <w:rFonts w:ascii="OpenSans" w:hAnsi="OpenSans" w:cs="OpenSans"/>
      </w:rPr>
      <w:t xml:space="preserve">Místní akční plán Frýdek-Místek II </w:t>
    </w:r>
    <w:r w:rsidRPr="00AF02A7">
      <w:rPr>
        <w:rFonts w:ascii="OpenSans" w:hAnsi="OpenSans" w:cs="OpenSans"/>
      </w:rPr>
      <w:br/>
    </w:r>
    <w:proofErr w:type="spellStart"/>
    <w:r w:rsidRPr="00AF02A7">
      <w:rPr>
        <w:rFonts w:ascii="OpenSans" w:hAnsi="OpenSans" w:cs="OpenSans"/>
      </w:rPr>
      <w:t>reg</w:t>
    </w:r>
    <w:proofErr w:type="spellEnd"/>
    <w:r w:rsidRPr="00AF02A7">
      <w:rPr>
        <w:rFonts w:ascii="OpenSans" w:hAnsi="OpenSans" w:cs="OpenSans"/>
      </w:rPr>
      <w:t xml:space="preserve">. </w:t>
    </w:r>
    <w:proofErr w:type="gramStart"/>
    <w:r w:rsidRPr="00AF02A7">
      <w:rPr>
        <w:rFonts w:ascii="OpenSans" w:hAnsi="OpenSans" w:cs="OpenSans"/>
      </w:rPr>
      <w:t>č.</w:t>
    </w:r>
    <w:proofErr w:type="gramEnd"/>
    <w:r w:rsidRPr="00AF02A7">
      <w:rPr>
        <w:rFonts w:ascii="OpenSans" w:hAnsi="OpenSans" w:cs="OpenSans"/>
      </w:rPr>
      <w:t xml:space="preserve"> CZ.02.3.68/0.0/0.0/17_047/0008616.</w:t>
    </w:r>
  </w:p>
  <w:p w14:paraId="5994AD47" w14:textId="69CFEC3E" w:rsidR="00BA75B2" w:rsidRDefault="00BA75B2" w:rsidP="00BA75B2">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00D7B" w14:textId="77777777" w:rsidR="00AF02A7" w:rsidRDefault="00AF02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5A141" w14:textId="77777777" w:rsidR="00975F6E" w:rsidRDefault="00975F6E" w:rsidP="00BA75B2">
      <w:pPr>
        <w:spacing w:after="0" w:line="240" w:lineRule="auto"/>
      </w:pPr>
      <w:r>
        <w:separator/>
      </w:r>
    </w:p>
  </w:footnote>
  <w:footnote w:type="continuationSeparator" w:id="0">
    <w:p w14:paraId="37655CDB" w14:textId="77777777" w:rsidR="00975F6E" w:rsidRDefault="00975F6E" w:rsidP="00BA7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F56E" w14:textId="77777777" w:rsidR="00AF02A7" w:rsidRDefault="00AF02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1FBB" w14:textId="31AC2041" w:rsidR="00BA75B2" w:rsidRDefault="00BA75B2">
    <w:pPr>
      <w:pStyle w:val="Zhlav"/>
    </w:pPr>
    <w:r>
      <w:rPr>
        <w:noProof/>
        <w:lang w:eastAsia="cs-CZ"/>
      </w:rPr>
      <w:drawing>
        <wp:inline distT="0" distB="0" distL="0" distR="0" wp14:anchorId="04D64FB0" wp14:editId="47E279D2">
          <wp:extent cx="5760720" cy="128079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807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38A40" w14:textId="77777777" w:rsidR="00AF02A7" w:rsidRDefault="00AF02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6EF"/>
    <w:multiLevelType w:val="hybridMultilevel"/>
    <w:tmpl w:val="E9723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503FD"/>
    <w:multiLevelType w:val="hybridMultilevel"/>
    <w:tmpl w:val="3D648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F6FE1"/>
    <w:multiLevelType w:val="hybridMultilevel"/>
    <w:tmpl w:val="A5926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A53F9"/>
    <w:multiLevelType w:val="hybridMultilevel"/>
    <w:tmpl w:val="61D6E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10518"/>
    <w:multiLevelType w:val="hybridMultilevel"/>
    <w:tmpl w:val="4A726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71FEA"/>
    <w:multiLevelType w:val="hybridMultilevel"/>
    <w:tmpl w:val="185CD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1466C8"/>
    <w:multiLevelType w:val="hybridMultilevel"/>
    <w:tmpl w:val="8C96C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4021A"/>
    <w:multiLevelType w:val="hybridMultilevel"/>
    <w:tmpl w:val="B436F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730453"/>
    <w:multiLevelType w:val="hybridMultilevel"/>
    <w:tmpl w:val="0F522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9F2327"/>
    <w:multiLevelType w:val="hybridMultilevel"/>
    <w:tmpl w:val="AF28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ED46A9"/>
    <w:multiLevelType w:val="hybridMultilevel"/>
    <w:tmpl w:val="F9C83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046DA2"/>
    <w:multiLevelType w:val="hybridMultilevel"/>
    <w:tmpl w:val="72D60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490921"/>
    <w:multiLevelType w:val="hybridMultilevel"/>
    <w:tmpl w:val="E6B2F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A031E0"/>
    <w:multiLevelType w:val="hybridMultilevel"/>
    <w:tmpl w:val="21004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153FBA"/>
    <w:multiLevelType w:val="hybridMultilevel"/>
    <w:tmpl w:val="E43ECF0E"/>
    <w:lvl w:ilvl="0" w:tplc="022244E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E652C9"/>
    <w:multiLevelType w:val="multilevel"/>
    <w:tmpl w:val="3F1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6450F"/>
    <w:multiLevelType w:val="hybridMultilevel"/>
    <w:tmpl w:val="47480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295EA8"/>
    <w:multiLevelType w:val="hybridMultilevel"/>
    <w:tmpl w:val="173CC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ED1A49"/>
    <w:multiLevelType w:val="hybridMultilevel"/>
    <w:tmpl w:val="494E8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1E6430"/>
    <w:multiLevelType w:val="hybridMultilevel"/>
    <w:tmpl w:val="8026B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5C2152"/>
    <w:multiLevelType w:val="hybridMultilevel"/>
    <w:tmpl w:val="FC62CE2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5DE13839"/>
    <w:multiLevelType w:val="hybridMultilevel"/>
    <w:tmpl w:val="4AFAD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7343F9"/>
    <w:multiLevelType w:val="hybridMultilevel"/>
    <w:tmpl w:val="C6FC6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A2478B"/>
    <w:multiLevelType w:val="hybridMultilevel"/>
    <w:tmpl w:val="D102C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20"/>
  </w:num>
  <w:num w:numId="5">
    <w:abstractNumId w:val="19"/>
  </w:num>
  <w:num w:numId="6">
    <w:abstractNumId w:val="1"/>
  </w:num>
  <w:num w:numId="7">
    <w:abstractNumId w:val="10"/>
  </w:num>
  <w:num w:numId="8">
    <w:abstractNumId w:val="23"/>
  </w:num>
  <w:num w:numId="9">
    <w:abstractNumId w:val="21"/>
  </w:num>
  <w:num w:numId="10">
    <w:abstractNumId w:val="6"/>
  </w:num>
  <w:num w:numId="11">
    <w:abstractNumId w:val="16"/>
  </w:num>
  <w:num w:numId="12">
    <w:abstractNumId w:val="5"/>
  </w:num>
  <w:num w:numId="13">
    <w:abstractNumId w:val="14"/>
  </w:num>
  <w:num w:numId="14">
    <w:abstractNumId w:val="22"/>
  </w:num>
  <w:num w:numId="15">
    <w:abstractNumId w:val="11"/>
  </w:num>
  <w:num w:numId="16">
    <w:abstractNumId w:val="3"/>
  </w:num>
  <w:num w:numId="17">
    <w:abstractNumId w:val="7"/>
  </w:num>
  <w:num w:numId="18">
    <w:abstractNumId w:val="17"/>
  </w:num>
  <w:num w:numId="19">
    <w:abstractNumId w:val="18"/>
  </w:num>
  <w:num w:numId="20">
    <w:abstractNumId w:val="2"/>
  </w:num>
  <w:num w:numId="21">
    <w:abstractNumId w:val="0"/>
  </w:num>
  <w:num w:numId="22">
    <w:abstractNumId w:val="8"/>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B2"/>
    <w:rsid w:val="00085053"/>
    <w:rsid w:val="000B5B0B"/>
    <w:rsid w:val="000D333F"/>
    <w:rsid w:val="003B7E7F"/>
    <w:rsid w:val="003D5398"/>
    <w:rsid w:val="00572884"/>
    <w:rsid w:val="005F302B"/>
    <w:rsid w:val="0072020E"/>
    <w:rsid w:val="00854D91"/>
    <w:rsid w:val="00975F6E"/>
    <w:rsid w:val="0098717E"/>
    <w:rsid w:val="009C4146"/>
    <w:rsid w:val="009F467D"/>
    <w:rsid w:val="009F7DBE"/>
    <w:rsid w:val="00AF02A7"/>
    <w:rsid w:val="00BA75B2"/>
    <w:rsid w:val="00BC0286"/>
    <w:rsid w:val="00C75539"/>
    <w:rsid w:val="00C97B8D"/>
    <w:rsid w:val="00CC1C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D6155"/>
  <w15:chartTrackingRefBased/>
  <w15:docId w15:val="{FC6EE4AB-2469-4E2D-9200-F971744E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7B8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5B2"/>
  </w:style>
  <w:style w:type="paragraph" w:styleId="Zpat">
    <w:name w:val="footer"/>
    <w:basedOn w:val="Normln"/>
    <w:link w:val="ZpatChar"/>
    <w:uiPriority w:val="99"/>
    <w:unhideWhenUsed/>
    <w:rsid w:val="00BA7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BA75B2"/>
  </w:style>
  <w:style w:type="paragraph" w:customStyle="1" w:styleId="Standard">
    <w:name w:val="Standard"/>
    <w:basedOn w:val="Normln"/>
    <w:rsid w:val="009F7DBE"/>
    <w:pPr>
      <w:tabs>
        <w:tab w:val="left" w:pos="2268"/>
      </w:tabs>
      <w:spacing w:after="0" w:line="240" w:lineRule="auto"/>
      <w:ind w:left="2268" w:hanging="2268"/>
      <w:jc w:val="both"/>
    </w:pPr>
    <w:rPr>
      <w:rFonts w:ascii="Bookman Old Style" w:eastAsia="Times New Roman" w:hAnsi="Bookman Old Style" w:cs="Times New Roman"/>
      <w:sz w:val="20"/>
      <w:szCs w:val="24"/>
      <w:lang w:eastAsia="cs-CZ"/>
    </w:rPr>
  </w:style>
  <w:style w:type="paragraph" w:customStyle="1" w:styleId="Default">
    <w:name w:val="Default"/>
    <w:rsid w:val="009F7DB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uiPriority w:val="34"/>
    <w:qFormat/>
    <w:rsid w:val="00C97B8D"/>
    <w:pPr>
      <w:ind w:left="720"/>
      <w:contextualSpacing/>
    </w:pPr>
  </w:style>
  <w:style w:type="paragraph" w:styleId="Normlnweb">
    <w:name w:val="Normal (Web)"/>
    <w:basedOn w:val="Normln"/>
    <w:uiPriority w:val="99"/>
    <w:semiHidden/>
    <w:unhideWhenUsed/>
    <w:rsid w:val="00C97B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7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mps.repiste.eu/?_ga=2.187117089.848618781.1582046560-593624784.158204656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dh-repiste.cz/"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eatet.webnode.cz/"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1602</Words>
  <Characters>9453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notebook4</dc:creator>
  <cp:keywords/>
  <dc:description/>
  <cp:lastModifiedBy>Účet Microsoft</cp:lastModifiedBy>
  <cp:revision>2</cp:revision>
  <dcterms:created xsi:type="dcterms:W3CDTF">2021-04-19T20:14:00Z</dcterms:created>
  <dcterms:modified xsi:type="dcterms:W3CDTF">2021-04-19T20:14:00Z</dcterms:modified>
</cp:coreProperties>
</file>