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6CC99" w14:textId="77777777" w:rsidR="00C77CC8" w:rsidRPr="00C77CC8" w:rsidRDefault="00C77CC8" w:rsidP="00C77CC8">
      <w:pPr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7C97A104" w14:textId="77777777" w:rsidR="00C77CC8" w:rsidRDefault="00C77CC8" w:rsidP="00C77CC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05035">
        <w:rPr>
          <w:noProof/>
        </w:rPr>
        <w:drawing>
          <wp:inline distT="0" distB="0" distL="0" distR="0" wp14:anchorId="5D940330" wp14:editId="09B35790">
            <wp:extent cx="5400675" cy="1400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EE06C" w14:textId="600909EA" w:rsidR="00C77CC8" w:rsidRDefault="00C77CC8" w:rsidP="00C77CC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A46CAA">
        <w:rPr>
          <w:rFonts w:ascii="Times New Roman" w:hAnsi="Times New Roman" w:cs="Times New Roman"/>
          <w:b/>
          <w:sz w:val="36"/>
          <w:u w:val="single"/>
        </w:rPr>
        <w:t>Návrh realizace výletu</w:t>
      </w:r>
    </w:p>
    <w:p w14:paraId="6D946E9E" w14:textId="77777777" w:rsidR="00C77CC8" w:rsidRPr="00A46CAA" w:rsidRDefault="00C77CC8" w:rsidP="00C77C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648600" w14:textId="77777777" w:rsidR="00C77CC8" w:rsidRDefault="00C77CC8" w:rsidP="00C77CC8">
      <w:pPr>
        <w:pStyle w:val="Normlnweb"/>
        <w:spacing w:before="0" w:beforeAutospacing="0" w:after="160" w:afterAutospacing="0"/>
        <w:jc w:val="center"/>
      </w:pPr>
      <w:r>
        <w:rPr>
          <w:b/>
          <w:bCs/>
          <w:color w:val="000000"/>
        </w:rPr>
        <w:t>v rámci aktivity spolupráce „Poznej svůj kraj“ (AS/2020/5)</w:t>
      </w:r>
    </w:p>
    <w:p w14:paraId="1575AFB4" w14:textId="77777777" w:rsidR="00C77CC8" w:rsidRPr="00A502F1" w:rsidRDefault="00C77CC8" w:rsidP="00C77CC8">
      <w:pPr>
        <w:pStyle w:val="Normlnweb"/>
        <w:spacing w:before="0" w:beforeAutospacing="0" w:after="160" w:afterAutospacing="0"/>
        <w:jc w:val="center"/>
      </w:pPr>
      <w:r w:rsidRPr="00A502F1">
        <w:rPr>
          <w:color w:val="000000"/>
        </w:rPr>
        <w:t>zařazeného do Místního akčního plánu Frýdek-Místek II</w:t>
      </w:r>
    </w:p>
    <w:p w14:paraId="5EE2500D" w14:textId="77777777" w:rsidR="00C77CC8" w:rsidRPr="00A502F1" w:rsidRDefault="00C77CC8" w:rsidP="00C77CC8">
      <w:pPr>
        <w:pStyle w:val="Normlnweb"/>
        <w:spacing w:before="0" w:beforeAutospacing="0" w:after="160" w:afterAutospacing="0"/>
        <w:jc w:val="center"/>
        <w:rPr>
          <w:color w:val="000000"/>
        </w:rPr>
      </w:pPr>
      <w:r w:rsidRPr="00A502F1">
        <w:rPr>
          <w:color w:val="000000"/>
        </w:rPr>
        <w:t>(registrační číslo CZ.02.3.68/0.0/0.0/17_047/0008616)</w:t>
      </w:r>
    </w:p>
    <w:p w14:paraId="2B25DD63" w14:textId="77777777" w:rsidR="00C77CC8" w:rsidRPr="005E6476" w:rsidRDefault="00C77CC8" w:rsidP="00C77CC8">
      <w:pPr>
        <w:tabs>
          <w:tab w:val="left" w:pos="195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AAF08F" w14:textId="77777777" w:rsidR="00C77CC8" w:rsidRPr="005E6476" w:rsidRDefault="00C77CC8" w:rsidP="00C77CC8">
      <w:pPr>
        <w:tabs>
          <w:tab w:val="left" w:pos="195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76">
        <w:rPr>
          <w:rFonts w:ascii="Times New Roman" w:hAnsi="Times New Roman" w:cs="Times New Roman"/>
          <w:b/>
          <w:sz w:val="24"/>
          <w:szCs w:val="24"/>
          <w:u w:val="single"/>
        </w:rPr>
        <w:t>1. Trasa výletu</w:t>
      </w:r>
    </w:p>
    <w:p w14:paraId="46DB96BC" w14:textId="77777777" w:rsidR="00C77CC8" w:rsidRPr="005E6476" w:rsidRDefault="00C77CC8" w:rsidP="00C77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76">
        <w:rPr>
          <w:rFonts w:ascii="Times New Roman" w:hAnsi="Times New Roman" w:cs="Times New Roman"/>
          <w:b/>
          <w:sz w:val="24"/>
          <w:szCs w:val="24"/>
          <w:u w:val="single"/>
        </w:rPr>
        <w:t>Hezké počasí:</w:t>
      </w:r>
    </w:p>
    <w:p w14:paraId="71327CA4" w14:textId="77777777" w:rsidR="00C77CC8" w:rsidRPr="005E6476" w:rsidRDefault="00C77CC8" w:rsidP="00C77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E49152" w14:textId="77777777" w:rsidR="00C77CC8" w:rsidRPr="005E6476" w:rsidRDefault="00C77CC8" w:rsidP="00C77CC8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Zahájení výletu u ZŠ Raškovice v 8:15 (15 min.) - uvítání žáků</w:t>
      </w:r>
    </w:p>
    <w:p w14:paraId="33A7C670" w14:textId="77777777" w:rsidR="00C77CC8" w:rsidRPr="005E6476" w:rsidRDefault="00C77CC8" w:rsidP="00C77CC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493C0" w14:textId="77777777" w:rsidR="00C77CC8" w:rsidRPr="005E6476" w:rsidRDefault="00C77CC8" w:rsidP="00C77CC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sz w:val="24"/>
          <w:szCs w:val="24"/>
        </w:rPr>
        <w:t>SEZNÁMENÍ S OBCÍ RAŠKOVICE</w:t>
      </w:r>
      <w:r w:rsidRPr="005E6476">
        <w:rPr>
          <w:rFonts w:ascii="Times New Roman" w:hAnsi="Times New Roman" w:cs="Times New Roman"/>
          <w:sz w:val="24"/>
          <w:szCs w:val="24"/>
        </w:rPr>
        <w:t xml:space="preserve"> – poloha, administrativní začlenění, katastrální území, povrch, vodstvo, CHKO</w:t>
      </w:r>
    </w:p>
    <w:p w14:paraId="0154F728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9A7B2B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873FEF5" w14:textId="77777777" w:rsidR="00C77CC8" w:rsidRPr="005E6476" w:rsidRDefault="00C77CC8" w:rsidP="00C77CC8">
      <w:pPr>
        <w:pStyle w:val="Odstavecseseznamem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b/>
          <w:sz w:val="24"/>
          <w:szCs w:val="24"/>
        </w:rPr>
        <w:t>SEZNÁMENÍ S HISTORIÍ NAŠÍ ŠKOLY</w:t>
      </w:r>
    </w:p>
    <w:p w14:paraId="2508D648" w14:textId="77777777" w:rsidR="00C77CC8" w:rsidRPr="005E6476" w:rsidRDefault="00C77CC8" w:rsidP="00C77CC8">
      <w:pPr>
        <w:pStyle w:val="Odstavecseseznamem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115F12" w14:textId="77777777" w:rsidR="00C77CC8" w:rsidRPr="005E6476" w:rsidRDefault="00C77CC8" w:rsidP="00C77CC8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 roce 1871 zahájena výstavba přízemní budovy se dvěma třídami a bytem pro učitele. </w:t>
      </w:r>
    </w:p>
    <w:p w14:paraId="38792A5A" w14:textId="77777777" w:rsidR="00C77CC8" w:rsidRPr="005E6476" w:rsidRDefault="00C77CC8" w:rsidP="00C77CC8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Roku 1918 byla provedena přístavba prvního patra. </w:t>
      </w:r>
    </w:p>
    <w:p w14:paraId="1B5A9F5B" w14:textId="77777777" w:rsidR="00C77CC8" w:rsidRPr="005E6476" w:rsidRDefault="00C77CC8" w:rsidP="00C77CC8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z hospody se roku 1923 stala měšťanská škola (a byla to první vesnická měšťanská škola na území okresu Frýdek-Místek). </w:t>
      </w:r>
      <w:r w:rsidRPr="005E64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EA025AB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0D2197D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8" w:history="1"/>
      <w:r w:rsidRPr="005E6476">
        <w:rPr>
          <w:rFonts w:ascii="Times New Roman" w:hAnsi="Times New Roman" w:cs="Times New Roman"/>
          <w:sz w:val="24"/>
          <w:szCs w:val="24"/>
        </w:rPr>
        <w:t> </w:t>
      </w:r>
      <w:r w:rsidRPr="005E64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Důležitá data rozvoje školy:</w:t>
      </w:r>
    </w:p>
    <w:p w14:paraId="7728C0BA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/>
    </w:p>
    <w:p w14:paraId="7176841F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/>
      <w:r w:rsidRPr="005E6476">
        <w:rPr>
          <w:rFonts w:ascii="Times New Roman" w:hAnsi="Times New Roman" w:cs="Times New Roman"/>
          <w:sz w:val="24"/>
          <w:szCs w:val="24"/>
        </w:rPr>
        <w:t xml:space="preserve">v 60. létech bylo provedeno velké rozšíření školy o novou budovu s tělocvičnou </w:t>
      </w:r>
      <w:hyperlink r:id="rId11" w:history="1"/>
      <w:r w:rsidRPr="005E6476">
        <w:rPr>
          <w:rFonts w:ascii="Times New Roman" w:hAnsi="Times New Roman" w:cs="Times New Roman"/>
          <w:sz w:val="24"/>
          <w:szCs w:val="24"/>
        </w:rPr>
        <w:t xml:space="preserve">a roku 1963 bylo hotovo. </w:t>
      </w:r>
      <w:hyperlink r:id="rId12" w:history="1"/>
    </w:p>
    <w:p w14:paraId="6AB79078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V roce 1983 postavena spojovací chodba mezi oběma budovami, skleník a malá tělocvična  </w:t>
      </w:r>
      <w:hyperlink r:id="rId13" w:history="1"/>
      <w:r w:rsidRPr="005E6476">
        <w:rPr>
          <w:rFonts w:ascii="Times New Roman" w:hAnsi="Times New Roman" w:cs="Times New Roman"/>
          <w:sz w:val="24"/>
          <w:szCs w:val="24"/>
        </w:rPr>
        <w:t> </w:t>
      </w:r>
    </w:p>
    <w:p w14:paraId="1F2E4B80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/>
      <w:r w:rsidRPr="005E6476">
        <w:rPr>
          <w:rFonts w:ascii="Times New Roman" w:hAnsi="Times New Roman" w:cs="Times New Roman"/>
          <w:sz w:val="24"/>
          <w:szCs w:val="24"/>
        </w:rPr>
        <w:t>V roce 2004 a 2005 byla provedena další přístavba – jsou v ní nové šatny, 2 odborné učebny, informační centrum a ředitelna.</w:t>
      </w:r>
      <w:hyperlink r:id="rId15" w:history="1"/>
      <w:r w:rsidRPr="005E6476">
        <w:rPr>
          <w:rFonts w:ascii="Times New Roman" w:hAnsi="Times New Roman" w:cs="Times New Roman"/>
          <w:sz w:val="24"/>
          <w:szCs w:val="24"/>
        </w:rPr>
        <w:t> </w:t>
      </w:r>
    </w:p>
    <w:p w14:paraId="4E13234C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V roce 2013 provedena velká rekonstrukce školy - škola dostala nová okna a celkové zateplení, včetně rekonstrukce spojovací chodby mezi budovami a úprav tělocvičny. </w:t>
      </w:r>
    </w:p>
    <w:p w14:paraId="4F3E047C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V roce 2020 byla dokončena přístavba 4. podlaží a nových učeben.</w:t>
      </w:r>
      <w:r w:rsidRPr="005E647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93ED5C7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Nedílnou součástí naší školy je i mateřská škola. </w:t>
      </w:r>
      <w:r w:rsidRPr="005E6476">
        <w:rPr>
          <w:rFonts w:ascii="Times New Roman" w:hAnsi="Times New Roman" w:cs="Times New Roman"/>
          <w:noProof/>
          <w:sz w:val="24"/>
          <w:szCs w:val="24"/>
        </w:rPr>
        <w:t xml:space="preserve">V roce 2020 byla dokončena </w:t>
      </w:r>
      <w:r w:rsidRPr="005E6476">
        <w:rPr>
          <w:rFonts w:ascii="Times New Roman" w:hAnsi="Times New Roman" w:cs="Times New Roman"/>
          <w:sz w:val="24"/>
          <w:szCs w:val="24"/>
        </w:rPr>
        <w:t>přístavba nového pavilonu mateřské školy.</w:t>
      </w:r>
      <w:r w:rsidRPr="005E6476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69F0E53C" w14:textId="77777777" w:rsidR="00C77CC8" w:rsidRPr="005E6476" w:rsidRDefault="00C77CC8" w:rsidP="00C77CC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972E8C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7E1A573" w14:textId="77777777" w:rsidR="00C77CC8" w:rsidRPr="005E6476" w:rsidRDefault="00C77CC8" w:rsidP="00C77CC8">
      <w:pPr>
        <w:pStyle w:val="Odstavecseseznamem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ZAJÍMAVOSTI O ŠKOLE:</w:t>
      </w:r>
    </w:p>
    <w:p w14:paraId="4694F888" w14:textId="77777777" w:rsidR="00C77CC8" w:rsidRPr="005E6476" w:rsidRDefault="00C77CC8" w:rsidP="00C77CC8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C0F4562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současné době má naše škola:</w:t>
      </w:r>
    </w:p>
    <w:p w14:paraId="50E5A17C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oddělení MŠ</w:t>
      </w:r>
    </w:p>
    <w:p w14:paraId="1470E692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oddělení školní družiny</w:t>
      </w:r>
    </w:p>
    <w:p w14:paraId="4A4A1E52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390 dětí na ZŠ v desíti kmenových třídách</w:t>
      </w:r>
    </w:p>
    <w:p w14:paraId="1879FADF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řada programů a náplň výuky je směřována v duchu školního vzdělávacího programu</w:t>
      </w:r>
      <w:r w:rsidRPr="005E64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„Cesta k přírodě“</w:t>
      </w:r>
    </w:p>
    <w:p w14:paraId="1A99F0A4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Žáci mají k dispozici učebnu informatiky, učebnu cizích jazyků, učebnu chemie a fyziky, cvičnou kuchyňku, dílnu, knihovnu, tělocvičnu a krytou sportovní halu. </w:t>
      </w:r>
    </w:p>
    <w:p w14:paraId="1EB17CD3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Děti, zaměstnanci školy, ale i cizí strávníci mají možnost odebírat obědy ze školní kuchyně. </w:t>
      </w:r>
    </w:p>
    <w:p w14:paraId="1A0E7BCD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 škole úspěšně pracuje EKO tým, kterému se podařilo získat titul </w:t>
      </w:r>
      <w:proofErr w:type="spellStart"/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Ekoškola</w:t>
      </w:r>
      <w:proofErr w:type="spellEnd"/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8B03673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noProof/>
          <w:sz w:val="24"/>
          <w:szCs w:val="24"/>
        </w:rPr>
        <w:t>Stále držíme</w:t>
      </w:r>
      <w:r w:rsidRPr="005E6476">
        <w:rPr>
          <w:rFonts w:ascii="Times New Roman" w:hAnsi="Times New Roman" w:cs="Times New Roman"/>
          <w:sz w:val="24"/>
          <w:szCs w:val="24"/>
        </w:rPr>
        <w:t xml:space="preserve"> titul Etická škola - ocenění </w:t>
      </w:r>
      <w:r w:rsidRPr="005E6476">
        <w:rPr>
          <w:rFonts w:ascii="Times New Roman" w:hAnsi="Times New Roman" w:cs="Times New Roman"/>
          <w:b/>
          <w:sz w:val="24"/>
          <w:szCs w:val="24"/>
        </w:rPr>
        <w:t xml:space="preserve">ZLATÉHO stupně. </w:t>
      </w:r>
    </w:p>
    <w:p w14:paraId="5B259E7C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  <w:shd w:val="clear" w:color="auto" w:fill="FFFFFF"/>
        </w:rPr>
        <w:t>Žáci se zapojují do sportovních a vědomostních soutěží Regionu Slezská brána. Škola je zapojena do řady projektů, soutěží a olympiád. Žáci mají možnost navštěvovat zájmové kroužky, které při škole pracují. Škola pravidelně vystupovala u příležitosti Dne matek a pořádala pro veřejnost vánoční jarmark. Pro žáky se pořádá plavecký výcvik, lyžařský kurz, škola v přírodě, adaptační kurz, nechybí školní výlety a exkurze.</w:t>
      </w:r>
    </w:p>
    <w:p w14:paraId="4D3DEA8A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Velké úspěchy má náš dětský pěvecký soubor </w:t>
      </w:r>
      <w:proofErr w:type="spellStart"/>
      <w:r w:rsidRPr="005E6476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5E6476">
        <w:rPr>
          <w:rFonts w:ascii="Times New Roman" w:hAnsi="Times New Roman" w:cs="Times New Roman"/>
          <w:sz w:val="24"/>
          <w:szCs w:val="24"/>
        </w:rPr>
        <w:t>, který pravidelně pořádá koncerty, natočil svůj první videoklip Malawi, doprovázel rockovou kapelu Marian 333 a zazpíval si i s doprovodem symfonického orchestru. V pěveckých soutěžích sbírá prestižní ocenění také v kategorii individuální zpěv.</w:t>
      </w:r>
    </w:p>
    <w:p w14:paraId="5B5B94C3" w14:textId="77777777" w:rsidR="00C77CC8" w:rsidRPr="005E6476" w:rsidRDefault="00C77CC8" w:rsidP="00C77CC8">
      <w:p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366D481" w14:textId="77777777" w:rsidR="00C77CC8" w:rsidRPr="005E6476" w:rsidRDefault="00C77CC8" w:rsidP="00C77CC8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Beseda v knihovně s manželi Nitrovými, kronikáři obce Raškovice o historii </w:t>
      </w:r>
      <w:proofErr w:type="gramStart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Raškovic  (60</w:t>
      </w:r>
      <w:proofErr w:type="gram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minut)</w:t>
      </w:r>
    </w:p>
    <w:p w14:paraId="7AF346A1" w14:textId="77777777" w:rsidR="00C77CC8" w:rsidRPr="005E6476" w:rsidRDefault="00C77CC8" w:rsidP="00C77CC8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E992A9" w14:textId="77777777" w:rsidR="00C77CC8" w:rsidRPr="005E6476" w:rsidRDefault="00C77CC8" w:rsidP="00C77CC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E6476">
        <w:rPr>
          <w:rFonts w:ascii="Times New Roman" w:hAnsi="Times New Roman" w:cs="Times New Roman"/>
          <w:color w:val="333333"/>
          <w:sz w:val="24"/>
          <w:szCs w:val="24"/>
        </w:rPr>
        <w:t xml:space="preserve">první zmínky o obci se datují k roku 1305 </w:t>
      </w:r>
    </w:p>
    <w:p w14:paraId="58AC471E" w14:textId="77777777" w:rsidR="00C77CC8" w:rsidRPr="005E6476" w:rsidRDefault="00C77CC8" w:rsidP="00C77CC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color w:val="333333"/>
          <w:sz w:val="24"/>
          <w:szCs w:val="24"/>
        </w:rPr>
        <w:t xml:space="preserve">středisko horského pastevectví, významným doplňkem obživy bylo dřevařství. </w:t>
      </w:r>
    </w:p>
    <w:p w14:paraId="64312F0D" w14:textId="77777777" w:rsidR="00C77CC8" w:rsidRPr="005E6476" w:rsidRDefault="00C77CC8" w:rsidP="00C77CC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až do 19. století se místní obyvatelé živili výhradně prací v zemědělství, v lese a domáckým </w:t>
      </w:r>
      <w:hyperlink r:id="rId16" w:tooltip="Tkadlec" w:history="1">
        <w:r w:rsidRPr="005E6476">
          <w:rPr>
            <w:rStyle w:val="Hypertextovodkaz"/>
            <w:rFonts w:ascii="Times New Roman" w:hAnsi="Times New Roman" w:cs="Times New Roman"/>
            <w:sz w:val="24"/>
            <w:szCs w:val="24"/>
          </w:rPr>
          <w:t>tkalcovstvím</w:t>
        </w:r>
      </w:hyperlink>
      <w:r w:rsidRPr="005E64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E6E7CE" w14:textId="77777777" w:rsidR="00C77CC8" w:rsidRPr="005E6476" w:rsidRDefault="00C77CC8" w:rsidP="00C77CC8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V roce 1778 zřídil hrabě Jan Nepomuk Pražma papírnu, jejíž papír byl dodáván nejen do českých zemí, ale i do Vídně. Fungovala do roku 1849. </w:t>
      </w:r>
    </w:p>
    <w:p w14:paraId="2E579AC3" w14:textId="77777777" w:rsidR="00C77CC8" w:rsidRPr="005E6476" w:rsidRDefault="00C77CC8" w:rsidP="00C77CC8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lastRenderedPageBreak/>
        <w:t xml:space="preserve">Někdy již před rokem 1792 založil místní statkář Jan Adámek primitivní bělidlo na úpravu plátna. Jeho syn Josef I. a po roce1858 jeho vnuk Josef II. původní manufakturu modernizovali a posléze přeměnili na menší továrnu. </w:t>
      </w:r>
    </w:p>
    <w:p w14:paraId="71D8E4E8" w14:textId="77777777" w:rsidR="00C77CC8" w:rsidRPr="005E6476" w:rsidRDefault="00C77CC8" w:rsidP="00C77CC8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Pravnuk Josef III (po roce 1890) v podnikání již tak úspěšný nebyl a v roce 1913 byl nucen předat firmu libereckému Němci Ing. Rudolfu </w:t>
      </w:r>
      <w:proofErr w:type="spellStart"/>
      <w:r w:rsidRPr="005E6476">
        <w:rPr>
          <w:rFonts w:ascii="Times New Roman" w:hAnsi="Times New Roman" w:cs="Times New Roman"/>
          <w:sz w:val="24"/>
          <w:szCs w:val="24"/>
        </w:rPr>
        <w:t>Kirchhoffovi</w:t>
      </w:r>
      <w:proofErr w:type="spellEnd"/>
      <w:r w:rsidRPr="005E6476">
        <w:rPr>
          <w:rFonts w:ascii="Times New Roman" w:hAnsi="Times New Roman" w:cs="Times New Roman"/>
          <w:sz w:val="24"/>
          <w:szCs w:val="24"/>
        </w:rPr>
        <w:t xml:space="preserve">, který se synem Franzem vybudoval mezi světovými válkami špičkovou úpravnu s mezinárodní pověstí. </w:t>
      </w:r>
    </w:p>
    <w:p w14:paraId="28D28FB8" w14:textId="77777777" w:rsidR="00C77CC8" w:rsidRPr="005E6476" w:rsidRDefault="00C77CC8" w:rsidP="00C77CC8">
      <w:p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30E04E00" w14:textId="77777777" w:rsidR="00C77CC8" w:rsidRPr="005E6476" w:rsidRDefault="00C77CC8" w:rsidP="00C77CC8">
      <w:pPr>
        <w:suppressAutoHyphens/>
        <w:spacing w:after="0" w:line="240" w:lineRule="auto"/>
        <w:ind w:left="357" w:hanging="357"/>
        <w:jc w:val="both"/>
        <w:rPr>
          <w:rStyle w:val="view-count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Více kronikáři </w:t>
      </w:r>
      <w:proofErr w:type="gramStart"/>
      <w:r w:rsidRPr="005E6476">
        <w:rPr>
          <w:rFonts w:ascii="Times New Roman" w:hAnsi="Times New Roman" w:cs="Times New Roman"/>
          <w:sz w:val="24"/>
          <w:szCs w:val="24"/>
        </w:rPr>
        <w:t>Raškovic ..+ promítání</w:t>
      </w:r>
      <w:proofErr w:type="gramEnd"/>
      <w:r w:rsidRPr="005E6476">
        <w:rPr>
          <w:rFonts w:ascii="Times New Roman" w:hAnsi="Times New Roman" w:cs="Times New Roman"/>
          <w:sz w:val="24"/>
          <w:szCs w:val="24"/>
        </w:rPr>
        <w:t xml:space="preserve"> filmu</w:t>
      </w:r>
      <w:r w:rsidRPr="005E6476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5E6476">
        <w:rPr>
          <w:rFonts w:ascii="Times New Roman" w:hAnsi="Times New Roman" w:cs="Times New Roman"/>
          <w:sz w:val="24"/>
          <w:szCs w:val="24"/>
        </w:rPr>
        <w:t xml:space="preserve">Raškovice </w:t>
      </w:r>
      <w:r w:rsidRPr="005E647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6476">
        <w:rPr>
          <w:rFonts w:ascii="Times New Roman" w:hAnsi="Times New Roman" w:cs="Times New Roman"/>
          <w:sz w:val="24"/>
          <w:szCs w:val="24"/>
        </w:rPr>
        <w:t>Abychom nezapomně</w:t>
      </w:r>
      <w:r w:rsidRPr="005E6476">
        <w:rPr>
          <w:rFonts w:ascii="Times New Roman" w:hAnsi="Times New Roman" w:cs="Times New Roman"/>
          <w:b/>
          <w:bCs/>
          <w:sz w:val="24"/>
          <w:szCs w:val="24"/>
        </w:rPr>
        <w:t xml:space="preserve">li - </w:t>
      </w:r>
      <w:hyperlink r:id="rId17" w:history="1">
        <w:r w:rsidRPr="005E6476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https://www.youtube.com/watch?v=5NA5izQyHNk</w:t>
        </w:r>
      </w:hyperlink>
      <w:r w:rsidRPr="005E6476">
        <w:rPr>
          <w:rStyle w:val="view-coun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281D2CC5" w14:textId="77777777" w:rsidR="00C77CC8" w:rsidRPr="005E6476" w:rsidRDefault="00C77CC8" w:rsidP="00C77CC8">
      <w:p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24B4215" w14:textId="77777777" w:rsidR="00C77CC8" w:rsidRPr="005E6476" w:rsidRDefault="00C77CC8" w:rsidP="00C77CC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32E22B" w14:textId="77777777" w:rsidR="00C77CC8" w:rsidRPr="005E6476" w:rsidRDefault="00C77CC8" w:rsidP="00C77CC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1B4A7C" w14:textId="77777777" w:rsidR="00C77CC8" w:rsidRPr="005E6476" w:rsidRDefault="00C77CC8" w:rsidP="00C7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5771A" w14:textId="77777777" w:rsidR="00C77CC8" w:rsidRPr="005E6476" w:rsidRDefault="00C77CC8" w:rsidP="00C77CC8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Putování po okolí – zastávka 1 – pamětní deska obětem 1. sv. války na budově bývalé měšťanky</w:t>
      </w:r>
      <w:r w:rsidRPr="005E6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před knihovnou (5 minut)</w:t>
      </w:r>
    </w:p>
    <w:p w14:paraId="75B6E42D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5C9A59" w14:textId="77777777" w:rsidR="00C77CC8" w:rsidRPr="005E6476" w:rsidRDefault="00C77CC8" w:rsidP="00C77CC8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Povídání o jménech vyskytujících se v obci – nejpočetnější rody </w:t>
      </w:r>
    </w:p>
    <w:p w14:paraId="6F99EF84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7F869B14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9F83F7B" w14:textId="77777777" w:rsidR="00C77CC8" w:rsidRPr="005E6476" w:rsidRDefault="00C77CC8" w:rsidP="00C77CC8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Putování po okolí – zastávka 2 (15 minut)</w:t>
      </w:r>
    </w:p>
    <w:p w14:paraId="73A83D34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840E6D5" w14:textId="77777777" w:rsidR="00C77CC8" w:rsidRPr="005E6476" w:rsidRDefault="00C77CC8" w:rsidP="00C77CC8">
      <w:pPr>
        <w:pStyle w:val="Nadpis2"/>
        <w:numPr>
          <w:ilvl w:val="0"/>
          <w:numId w:val="10"/>
        </w:numPr>
        <w:spacing w:after="0" w:line="240" w:lineRule="auto"/>
        <w:ind w:left="357" w:hanging="357"/>
        <w:rPr>
          <w:b w:val="0"/>
          <w:color w:val="auto"/>
          <w:sz w:val="24"/>
          <w:szCs w:val="24"/>
          <w:shd w:val="clear" w:color="auto" w:fill="FFFFFF"/>
        </w:rPr>
      </w:pPr>
      <w:r w:rsidRPr="005E6476">
        <w:rPr>
          <w:b w:val="0"/>
          <w:color w:val="auto"/>
          <w:sz w:val="24"/>
          <w:szCs w:val="24"/>
        </w:rPr>
        <w:t>Adámkova vila -</w:t>
      </w:r>
      <w:r w:rsidRPr="005E6476">
        <w:rPr>
          <w:b w:val="0"/>
          <w:color w:val="auto"/>
          <w:sz w:val="24"/>
          <w:szCs w:val="24"/>
          <w:shd w:val="clear" w:color="auto" w:fill="FFFFFF"/>
        </w:rPr>
        <w:t xml:space="preserve"> v minulosti patřila rodu Adámků, který se již na počátku </w:t>
      </w:r>
      <w:r w:rsidRPr="005E6476">
        <w:rPr>
          <w:b w:val="0"/>
          <w:color w:val="auto"/>
          <w:sz w:val="24"/>
          <w:szCs w:val="24"/>
          <w:shd w:val="clear" w:color="auto" w:fill="FFFFFF"/>
          <w:lang w:val="cs-CZ"/>
        </w:rPr>
        <w:t>19</w:t>
      </w:r>
      <w:r w:rsidRPr="005E6476">
        <w:rPr>
          <w:b w:val="0"/>
          <w:color w:val="auto"/>
          <w:sz w:val="24"/>
          <w:szCs w:val="24"/>
          <w:shd w:val="clear" w:color="auto" w:fill="FFFFFF"/>
        </w:rPr>
        <w:t>. století řadil mezi nejbohatší občany v </w:t>
      </w:r>
      <w:r w:rsidRPr="005E6476">
        <w:rPr>
          <w:b w:val="0"/>
          <w:bCs/>
          <w:color w:val="auto"/>
          <w:sz w:val="24"/>
          <w:szCs w:val="24"/>
          <w:shd w:val="clear" w:color="auto" w:fill="FFFFFF"/>
        </w:rPr>
        <w:t>Raškovicích</w:t>
      </w:r>
      <w:r w:rsidRPr="005E6476">
        <w:rPr>
          <w:b w:val="0"/>
          <w:color w:val="auto"/>
          <w:sz w:val="24"/>
          <w:szCs w:val="24"/>
          <w:shd w:val="clear" w:color="auto" w:fill="FFFFFF"/>
        </w:rPr>
        <w:t>. ... Starostoval v </w:t>
      </w:r>
      <w:r w:rsidRPr="005E6476">
        <w:rPr>
          <w:b w:val="0"/>
          <w:bCs/>
          <w:color w:val="auto"/>
          <w:sz w:val="24"/>
          <w:szCs w:val="24"/>
          <w:shd w:val="clear" w:color="auto" w:fill="FFFFFF"/>
        </w:rPr>
        <w:t>Raškovicích</w:t>
      </w:r>
      <w:r w:rsidRPr="005E6476">
        <w:rPr>
          <w:b w:val="0"/>
          <w:color w:val="auto"/>
          <w:sz w:val="24"/>
          <w:szCs w:val="24"/>
          <w:shd w:val="clear" w:color="auto" w:fill="FFFFFF"/>
        </w:rPr>
        <w:t> v letech 1897-1900 a pak v dlouhém období 1906-1927. Patřil mezi zakládající členy čtenářsko-vzdělávacího spolku Palacký, založeného v roce 1909.</w:t>
      </w:r>
    </w:p>
    <w:p w14:paraId="0CE4456F" w14:textId="77777777" w:rsidR="00C77CC8" w:rsidRPr="005E6476" w:rsidRDefault="00C77CC8" w:rsidP="00C77CC8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Adámkova kaplička - prohlídka jedné ze tří </w:t>
      </w:r>
      <w:proofErr w:type="spellStart"/>
      <w:r w:rsidRPr="005E6476">
        <w:rPr>
          <w:rFonts w:ascii="Times New Roman" w:hAnsi="Times New Roman" w:cs="Times New Roman"/>
          <w:sz w:val="24"/>
          <w:szCs w:val="24"/>
        </w:rPr>
        <w:t>raškovických</w:t>
      </w:r>
      <w:proofErr w:type="spellEnd"/>
      <w:r w:rsidRPr="005E6476">
        <w:rPr>
          <w:rFonts w:ascii="Times New Roman" w:hAnsi="Times New Roman" w:cs="Times New Roman"/>
          <w:sz w:val="24"/>
          <w:szCs w:val="24"/>
        </w:rPr>
        <w:t xml:space="preserve"> kapliček - POVĚST O SVATÉ PANENCE MARII</w:t>
      </w:r>
    </w:p>
    <w:p w14:paraId="2C4874D0" w14:textId="77777777" w:rsidR="00C77CC8" w:rsidRDefault="00C77CC8" w:rsidP="00C77CC8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staré duby (330 let) - přeměření obvodu kmenů staletých dubů</w:t>
      </w:r>
    </w:p>
    <w:p w14:paraId="72B61FF5" w14:textId="77777777" w:rsidR="00C77CC8" w:rsidRPr="005E6476" w:rsidRDefault="00C77CC8" w:rsidP="00C77CC8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FF4F662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039CFB86" w14:textId="77777777" w:rsidR="00C77CC8" w:rsidRPr="005E6476" w:rsidRDefault="00C77CC8" w:rsidP="00C77CC8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Putování po okolí – zastávka 3 – </w:t>
      </w:r>
      <w:proofErr w:type="spellStart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Saft</w:t>
      </w:r>
      <w:proofErr w:type="spell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Ferak</w:t>
      </w:r>
      <w:proofErr w:type="spell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( 45</w:t>
      </w:r>
      <w:proofErr w:type="gram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minut)</w:t>
      </w:r>
      <w:r w:rsidRPr="005E6476">
        <w:rPr>
          <w:rFonts w:ascii="Times New Roman" w:hAnsi="Times New Roman" w:cs="Times New Roman"/>
          <w:sz w:val="24"/>
          <w:szCs w:val="24"/>
        </w:rPr>
        <w:t xml:space="preserve"> </w:t>
      </w:r>
      <w:r w:rsidRPr="005E6476">
        <w:rPr>
          <w:rFonts w:ascii="Times New Roman" w:hAnsi="Times New Roman" w:cs="Times New Roman"/>
          <w:color w:val="FF0000"/>
          <w:sz w:val="24"/>
          <w:szCs w:val="24"/>
        </w:rPr>
        <w:t>– svačina + beseda o historii průmyslu v Raškovicích – Ing. Sýkorová</w:t>
      </w:r>
    </w:p>
    <w:p w14:paraId="386A0910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56EA8C4B" w14:textId="77777777" w:rsidR="00C77CC8" w:rsidRPr="005E6476" w:rsidRDefault="00C77CC8" w:rsidP="00C77CC8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V roce 1912 zahájila v Raškovicích také provoz mechanická tkalcovna firmy Lederer </w:t>
      </w:r>
      <w:proofErr w:type="spellStart"/>
      <w:r w:rsidRPr="005E647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5E6476">
        <w:rPr>
          <w:rFonts w:ascii="Times New Roman" w:hAnsi="Times New Roman" w:cs="Times New Roman"/>
          <w:sz w:val="24"/>
          <w:szCs w:val="24"/>
        </w:rPr>
        <w:t xml:space="preserve"> Wolf z Vídně. Tkalcovna nepřežila hospodářskou krizi a v roce 1934 zastavila výrobu. V roce 1940 byl Němci objekt přebudován na sklárnu s názvem Sigla (výroba bezpečnostního skla pro válečné účely). Textilní výroba byla obnovena v roce 1949 a do března 2008 byla součástí podniku Slezan. Od této doby je továrna uzavřena. </w:t>
      </w:r>
    </w:p>
    <w:p w14:paraId="7F14FF25" w14:textId="77777777" w:rsidR="00C77CC8" w:rsidRPr="005E6476" w:rsidRDefault="00C77CC8" w:rsidP="00C77CC8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V roce 1953 textilní výroba zaniká, továrna je přebudována na výrobu </w:t>
      </w:r>
      <w:hyperlink r:id="rId18" w:tooltip="Nikl-kadmiový akumulátor" w:history="1">
        <w:r w:rsidRPr="005E6476">
          <w:rPr>
            <w:rStyle w:val="Hypertextovodkaz"/>
            <w:rFonts w:ascii="Times New Roman" w:hAnsi="Times New Roman" w:cs="Times New Roman"/>
            <w:sz w:val="24"/>
            <w:szCs w:val="24"/>
          </w:rPr>
          <w:t>nikl-kadmiových akumulátorů</w:t>
        </w:r>
      </w:hyperlink>
      <w:r w:rsidRPr="005E6476">
        <w:rPr>
          <w:rFonts w:ascii="Times New Roman" w:hAnsi="Times New Roman" w:cs="Times New Roman"/>
          <w:sz w:val="24"/>
          <w:szCs w:val="24"/>
        </w:rPr>
        <w:t xml:space="preserve"> a i přes řadu změn a úprav funguje dodnes. </w:t>
      </w:r>
    </w:p>
    <w:p w14:paraId="638D2FD7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3A713F9F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5A27B8C" w14:textId="77777777" w:rsidR="00C77CC8" w:rsidRPr="005E6476" w:rsidRDefault="00C77CC8" w:rsidP="00C77CC8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Putování po okolí – zastávka 4 - </w:t>
      </w:r>
      <w:proofErr w:type="gramStart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JEZ</w:t>
      </w:r>
      <w:proofErr w:type="gram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</w:t>
      </w:r>
      <w:proofErr w:type="gramStart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proofErr w:type="gram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minut) - beseda s hrázným o povodí řeky Odry</w:t>
      </w:r>
    </w:p>
    <w:p w14:paraId="656A79F5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D58C83" w14:textId="77777777" w:rsidR="00C77CC8" w:rsidRPr="005E6476" w:rsidRDefault="00C77CC8" w:rsidP="00C77CC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V Raškovicích je na řece Morávce vybudován jez, který původně sloužil k tomu, aby se spád vody využil pro výrobu energie (</w:t>
      </w:r>
      <w:hyperlink r:id="rId19" w:tooltip="Vodní kolový mlýn" w:history="1">
        <w:r w:rsidRPr="005E6476">
          <w:rPr>
            <w:rStyle w:val="Hypertextovodkaz"/>
            <w:rFonts w:ascii="Times New Roman" w:hAnsi="Times New Roman" w:cs="Times New Roman"/>
            <w:sz w:val="24"/>
            <w:szCs w:val="24"/>
          </w:rPr>
          <w:t>mlýn</w:t>
        </w:r>
      </w:hyperlink>
      <w:r w:rsidRPr="005E6476">
        <w:rPr>
          <w:rFonts w:ascii="Times New Roman" w:hAnsi="Times New Roman" w:cs="Times New Roman"/>
          <w:sz w:val="24"/>
          <w:szCs w:val="24"/>
        </w:rPr>
        <w:t>, </w:t>
      </w:r>
      <w:hyperlink r:id="rId20" w:tooltip="Pila (provoz)" w:history="1">
        <w:r w:rsidRPr="005E6476">
          <w:rPr>
            <w:rStyle w:val="Hypertextovodkaz"/>
            <w:rFonts w:ascii="Times New Roman" w:hAnsi="Times New Roman" w:cs="Times New Roman"/>
            <w:sz w:val="24"/>
            <w:szCs w:val="24"/>
          </w:rPr>
          <w:t>pila</w:t>
        </w:r>
      </w:hyperlink>
      <w:r w:rsidRPr="005E6476">
        <w:rPr>
          <w:rFonts w:ascii="Times New Roman" w:hAnsi="Times New Roman" w:cs="Times New Roman"/>
          <w:sz w:val="24"/>
          <w:szCs w:val="24"/>
        </w:rPr>
        <w:t>, </w:t>
      </w:r>
      <w:hyperlink r:id="rId21" w:tooltip="Vodní elektrárna" w:history="1">
        <w:r w:rsidRPr="005E6476">
          <w:rPr>
            <w:rStyle w:val="Hypertextovodkaz"/>
            <w:rFonts w:ascii="Times New Roman" w:hAnsi="Times New Roman" w:cs="Times New Roman"/>
            <w:sz w:val="24"/>
            <w:szCs w:val="24"/>
          </w:rPr>
          <w:t>elektrárna</w:t>
        </w:r>
      </w:hyperlink>
      <w:r w:rsidRPr="005E6476">
        <w:rPr>
          <w:rFonts w:ascii="Times New Roman" w:hAnsi="Times New Roman" w:cs="Times New Roman"/>
          <w:sz w:val="24"/>
          <w:szCs w:val="24"/>
        </w:rPr>
        <w:t>), v současnosti se využívá hlavně k regulaci vodního toku (ochrana proti povodním) + nadlepšování přítoku do Žermanické přehrady. Začíná zde přívodní kanál do Žermanické přehrady, který je zřejmě 2. největší vodohospodářskou stavbou tohoto druhu v celé ČR (po Schwarzenberském kanálu na Šumavě).</w:t>
      </w:r>
    </w:p>
    <w:p w14:paraId="5B7C55A1" w14:textId="77777777" w:rsidR="00C77CC8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EDEBBC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797ADF" w14:textId="77777777" w:rsidR="00C77CC8" w:rsidRPr="005E6476" w:rsidRDefault="00C77CC8" w:rsidP="00C77CC8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Putování po okolí – zastávka 5 – putování po okolí kolem řeky </w:t>
      </w:r>
      <w:proofErr w:type="gramStart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Morávky</w:t>
      </w:r>
      <w:proofErr w:type="gram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( </w:t>
      </w:r>
      <w:proofErr w:type="gramStart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60</w:t>
      </w:r>
      <w:proofErr w:type="gram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minut)</w:t>
      </w:r>
    </w:p>
    <w:p w14:paraId="2C6B5BE2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B0C0A6" w14:textId="77777777" w:rsidR="00C77CC8" w:rsidRPr="005E6476" w:rsidRDefault="00C77CC8" w:rsidP="00C77CC8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Soutok řeky Morávky a Mohelnice</w:t>
      </w:r>
    </w:p>
    <w:p w14:paraId="70DB7396" w14:textId="77777777" w:rsidR="00C77CC8" w:rsidRPr="005E6476" w:rsidRDefault="00C77CC8" w:rsidP="00C77CC8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Pila Foldyna v Raškovicích</w:t>
      </w:r>
    </w:p>
    <w:p w14:paraId="2DEE2A6E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4DE939B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09D16C64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237EBF4" w14:textId="77777777" w:rsidR="00C77CC8" w:rsidRPr="005E6476" w:rsidRDefault="00C77CC8" w:rsidP="00C77CC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Putování po okolí – zastávka 6 – </w:t>
      </w:r>
      <w:proofErr w:type="spellStart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Zláň</w:t>
      </w:r>
      <w:proofErr w:type="spell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Pražmo – bývalý Lovecký zámeček</w:t>
      </w:r>
      <w:r w:rsidRPr="005E6476">
        <w:rPr>
          <w:rFonts w:ascii="Times New Roman" w:hAnsi="Times New Roman" w:cs="Times New Roman"/>
          <w:color w:val="FF0000"/>
          <w:sz w:val="24"/>
          <w:szCs w:val="24"/>
        </w:rPr>
        <w:t xml:space="preserve"> (15 minut)</w:t>
      </w:r>
    </w:p>
    <w:p w14:paraId="7663CF3F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E129B65" w14:textId="77777777" w:rsidR="00C77CC8" w:rsidRPr="005E6476" w:rsidRDefault="00C77CC8" w:rsidP="00C77CC8">
      <w:pPr>
        <w:pStyle w:val="Odstavecseseznamem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Zaniklý lovecký zámeček postaven před 1664 rodem </w:t>
      </w:r>
      <w:proofErr w:type="spellStart"/>
      <w:r w:rsidRPr="005E6476">
        <w:rPr>
          <w:rFonts w:ascii="Times New Roman" w:hAnsi="Times New Roman" w:cs="Times New Roman"/>
          <w:sz w:val="24"/>
          <w:szCs w:val="24"/>
        </w:rPr>
        <w:t>Oppersdorfů</w:t>
      </w:r>
      <w:proofErr w:type="spellEnd"/>
      <w:r w:rsidRPr="005E6476">
        <w:rPr>
          <w:rFonts w:ascii="Times New Roman" w:hAnsi="Times New Roman" w:cs="Times New Roman"/>
          <w:sz w:val="24"/>
          <w:szCs w:val="24"/>
        </w:rPr>
        <w:t>. V polovině 18. století přestavěn rodem Pražmů. Zanikl v 1. třetině 19. století. Podle svého loveckého účelu, umístění v blízkosti lesů a faktu, že zcela zanikl, se s velkou pravděpodobností jednalo o celodřevěnou patrovou stavbu na zděném základě (nepotvrzeno). Zámek obsahoval mnoho místností pro pána a jeho hosty. Poblíže severovýchodního nároží zámečku stálo osamocené stavení, které mohlo být psincem či ledovnou nebo chladným sklepem k provizornímu uložení ulovené zvěře.</w:t>
      </w:r>
    </w:p>
    <w:p w14:paraId="5AE0671A" w14:textId="77777777" w:rsidR="00C77CC8" w:rsidRPr="005E6476" w:rsidRDefault="00C77CC8" w:rsidP="00C77CC8">
      <w:pPr>
        <w:pStyle w:val="Odstavecseseznamem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zvonička na hřbitově</w:t>
      </w:r>
    </w:p>
    <w:p w14:paraId="6DE0428F" w14:textId="77777777" w:rsidR="00C77CC8" w:rsidRPr="005E6476" w:rsidRDefault="00C77CC8" w:rsidP="00C77CC8">
      <w:pPr>
        <w:pStyle w:val="Odstavecseseznamem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socha sedícího Krista před hřbitovem</w:t>
      </w:r>
    </w:p>
    <w:p w14:paraId="4F665A4A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4A2A9EB" w14:textId="77777777" w:rsidR="00C77CC8" w:rsidRPr="005E6476" w:rsidRDefault="00C77CC8" w:rsidP="00C77CC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Putování po okolí – zastávka 7 – Pražmo – prohlídka kostela sv. Jana Nepomuckého - </w:t>
      </w:r>
      <w:r w:rsidRPr="005E6476">
        <w:rPr>
          <w:rFonts w:ascii="Times New Roman" w:hAnsi="Times New Roman" w:cs="Times New Roman"/>
          <w:color w:val="FF0000"/>
          <w:sz w:val="24"/>
          <w:szCs w:val="24"/>
        </w:rPr>
        <w:t xml:space="preserve">beseda s panem </w:t>
      </w:r>
      <w:proofErr w:type="gramStart"/>
      <w:r w:rsidRPr="005E6476">
        <w:rPr>
          <w:rFonts w:ascii="Times New Roman" w:hAnsi="Times New Roman" w:cs="Times New Roman"/>
          <w:color w:val="FF0000"/>
          <w:sz w:val="24"/>
          <w:szCs w:val="24"/>
        </w:rPr>
        <w:t>farářem ( 30</w:t>
      </w:r>
      <w:proofErr w:type="gramEnd"/>
      <w:r w:rsidRPr="005E6476">
        <w:rPr>
          <w:rFonts w:ascii="Times New Roman" w:hAnsi="Times New Roman" w:cs="Times New Roman"/>
          <w:color w:val="FF0000"/>
          <w:sz w:val="24"/>
          <w:szCs w:val="24"/>
        </w:rPr>
        <w:t xml:space="preserve"> minut)</w:t>
      </w:r>
    </w:p>
    <w:p w14:paraId="0F5D5878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0B179AA3" w14:textId="77777777" w:rsidR="00C77CC8" w:rsidRPr="005E6476" w:rsidRDefault="00C77CC8" w:rsidP="00C77CC8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Kostel na Pražmě má starší historii než samotná obec. Teprve roku 1761 vydal císař Josef II. příkaz postavit v obci kostel. Stavební dříví měly svézt okolní obce a zdarma pracovat na stavbě. Dřevěný kostelíček, pro jehož stavbu bylo vybráno místo v okolí zvané „mlýnský val“, vyrostl během jednoho roku.  Již v roce 1762 byl postaven na místě dnes již zrušeného hřbitova dřevěný kostel. Toto území tenkrát patřilo Morávce. Občané Morávky nechtěli založením Pražma přijít o svůj kostel a žádali vrchnost, aby pozemky nadále patřily Morávce a byly takto zaknihovány. Hrabě žádosti vyhověl, a teprve ve druhé polovině 20. století byly tyto pozemky převedeny Pražmu. Přesto se farnost dodnes jmenuje Morávka.</w:t>
      </w:r>
    </w:p>
    <w:p w14:paraId="239404AE" w14:textId="77777777" w:rsidR="00C77CC8" w:rsidRPr="005E6476" w:rsidRDefault="00C77CC8" w:rsidP="00C77CC8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Starý dřevěný kostel byl zbořen v roce 1817 a na jeho místě stojí kamenný kříž. Také starý hřbitov u kostela je již zrušený.</w:t>
      </w:r>
    </w:p>
    <w:p w14:paraId="00845A29" w14:textId="77777777" w:rsidR="00C77CC8" w:rsidRPr="005E6476" w:rsidRDefault="00C77CC8" w:rsidP="00C77CC8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lastRenderedPageBreak/>
        <w:t>Prohlídka okolí kostela - socha </w:t>
      </w:r>
      <w:proofErr w:type="spellStart"/>
      <w:proofErr w:type="gramStart"/>
      <w:r w:rsidRPr="005E6476">
        <w:rPr>
          <w:rFonts w:ascii="Times New Roman" w:hAnsi="Times New Roman" w:cs="Times New Roman"/>
          <w:sz w:val="24"/>
          <w:szCs w:val="24"/>
        </w:rPr>
        <w:t>sv.Jana</w:t>
      </w:r>
      <w:proofErr w:type="spellEnd"/>
      <w:proofErr w:type="gramEnd"/>
      <w:r w:rsidRPr="005E6476">
        <w:rPr>
          <w:rFonts w:ascii="Times New Roman" w:hAnsi="Times New Roman" w:cs="Times New Roman"/>
          <w:sz w:val="24"/>
          <w:szCs w:val="24"/>
        </w:rPr>
        <w:t> Nepomuckého,  památník obětem 2.sv.války</w:t>
      </w:r>
      <w:r w:rsidRPr="005E64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838D4A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01D04B25" w14:textId="77777777" w:rsidR="00C77CC8" w:rsidRPr="005E6476" w:rsidRDefault="00C77CC8" w:rsidP="00C77CC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Putování po okolí – zastávka 8 – Pražmo - </w:t>
      </w:r>
      <w:r w:rsidRPr="005E6476">
        <w:rPr>
          <w:rFonts w:ascii="Times New Roman" w:hAnsi="Times New Roman" w:cs="Times New Roman"/>
          <w:sz w:val="24"/>
          <w:szCs w:val="24"/>
        </w:rPr>
        <w:t>hotel Trávný</w:t>
      </w:r>
    </w:p>
    <w:p w14:paraId="2EDF81D1" w14:textId="77777777" w:rsidR="00C77CC8" w:rsidRPr="005E6476" w:rsidRDefault="00C77CC8" w:rsidP="00C77CC8">
      <w:pPr>
        <w:pStyle w:val="Odstavecseseznamem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Oběd, ukončení výlet</w:t>
      </w:r>
    </w:p>
    <w:p w14:paraId="2270642D" w14:textId="77777777" w:rsidR="00C77CC8" w:rsidRPr="00C77CC8" w:rsidRDefault="00C77CC8" w:rsidP="00C77CC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BFE0F2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Disponibilní čas pro přesuny 20 min.</w:t>
      </w:r>
    </w:p>
    <w:p w14:paraId="78259281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Ukončení výletu 12:30-13:00</w:t>
      </w:r>
    </w:p>
    <w:p w14:paraId="547262F6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Oběd 12:30 – 13:30</w:t>
      </w:r>
    </w:p>
    <w:p w14:paraId="434B5A33" w14:textId="77777777" w:rsidR="00C77CC8" w:rsidRPr="00A502F1" w:rsidRDefault="00C77CC8" w:rsidP="00C77C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24CAA6A" w14:textId="77777777" w:rsidR="00C77CC8" w:rsidRDefault="00C77CC8" w:rsidP="00C77C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9CC23F9" w14:textId="170BCE90" w:rsidR="00C77CC8" w:rsidRPr="005E6476" w:rsidRDefault="00C77CC8" w:rsidP="00C77CC8">
      <w:pPr>
        <w:tabs>
          <w:tab w:val="left" w:pos="195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E6476">
        <w:rPr>
          <w:rFonts w:ascii="Times New Roman" w:hAnsi="Times New Roman" w:cs="Times New Roman"/>
          <w:b/>
          <w:sz w:val="24"/>
          <w:szCs w:val="24"/>
          <w:u w:val="single"/>
        </w:rPr>
        <w:t>. Trasa výletu</w:t>
      </w:r>
    </w:p>
    <w:p w14:paraId="331C0D3D" w14:textId="3B00359E" w:rsidR="00C77CC8" w:rsidRDefault="00C77CC8" w:rsidP="00C77C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2F1">
        <w:rPr>
          <w:rFonts w:ascii="Times New Roman" w:hAnsi="Times New Roman" w:cs="Times New Roman"/>
          <w:b/>
          <w:sz w:val="24"/>
          <w:szCs w:val="24"/>
          <w:u w:val="single"/>
        </w:rPr>
        <w:t>Deštivé počasí:</w:t>
      </w:r>
    </w:p>
    <w:p w14:paraId="5634AF48" w14:textId="77777777" w:rsidR="00C77CC8" w:rsidRPr="005E6476" w:rsidRDefault="00C77CC8" w:rsidP="00C77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3539FE" w14:textId="77777777" w:rsidR="00C77CC8" w:rsidRPr="005E6476" w:rsidRDefault="00C77CC8" w:rsidP="00C77CC8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Zahájení výletu u ZŠ Raškovice v 8:15 (15 min.) - uvítání žáků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škole v „Modrém salonku“</w:t>
      </w:r>
    </w:p>
    <w:p w14:paraId="1AFEA123" w14:textId="77777777" w:rsidR="00C77CC8" w:rsidRPr="005E6476" w:rsidRDefault="00C77CC8" w:rsidP="00C77CC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889B7" w14:textId="77777777" w:rsidR="00C77CC8" w:rsidRPr="005E6476" w:rsidRDefault="00C77CC8" w:rsidP="00C77CC8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sz w:val="24"/>
          <w:szCs w:val="24"/>
        </w:rPr>
        <w:t>SEZNÁMENÍ S OBCÍ RAŠKOVICE</w:t>
      </w:r>
      <w:r w:rsidRPr="005E6476">
        <w:rPr>
          <w:rFonts w:ascii="Times New Roman" w:hAnsi="Times New Roman" w:cs="Times New Roman"/>
          <w:sz w:val="24"/>
          <w:szCs w:val="24"/>
        </w:rPr>
        <w:t xml:space="preserve"> – poloha, administrativní začlenění, katastrální území, povrch, vodstvo, CHKO</w:t>
      </w:r>
    </w:p>
    <w:p w14:paraId="6C480EB0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6874A5" w14:textId="77777777" w:rsidR="00C77CC8" w:rsidRPr="005E6476" w:rsidRDefault="00C77CC8" w:rsidP="00C77CC8">
      <w:pPr>
        <w:pStyle w:val="Odstavecseseznamem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b/>
          <w:sz w:val="24"/>
          <w:szCs w:val="24"/>
        </w:rPr>
        <w:t>SEZNÁMENÍ S HISTORIÍ NAŠÍ ŠKOLY</w:t>
      </w:r>
    </w:p>
    <w:p w14:paraId="794F9769" w14:textId="77777777" w:rsidR="00C77CC8" w:rsidRPr="005E6476" w:rsidRDefault="00C77CC8" w:rsidP="00C77CC8">
      <w:pPr>
        <w:pStyle w:val="Odstavecseseznamem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707D32" w14:textId="77777777" w:rsidR="00C77CC8" w:rsidRPr="005E6476" w:rsidRDefault="00C77CC8" w:rsidP="00C77CC8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 roce 1871 zahájena výstavba přízemní budovy se dvěma třídami a bytem pro učitele. </w:t>
      </w:r>
    </w:p>
    <w:p w14:paraId="5F7FD049" w14:textId="77777777" w:rsidR="00C77CC8" w:rsidRPr="005E6476" w:rsidRDefault="00C77CC8" w:rsidP="00C77CC8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Roku 1918 byla provedena přístavba prvního patra. </w:t>
      </w:r>
    </w:p>
    <w:p w14:paraId="45667ABA" w14:textId="77777777" w:rsidR="00C77CC8" w:rsidRPr="005E6476" w:rsidRDefault="00C77CC8" w:rsidP="00C77CC8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z hospody se roku 1923 stala měšťanská škola (a byla to první vesnická měšťanská škola na území okresu Frýdek-Místek). </w:t>
      </w:r>
      <w:r w:rsidRPr="005E64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77F153B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315E1BE0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22" w:history="1"/>
      <w:r w:rsidRPr="005E6476">
        <w:rPr>
          <w:rFonts w:ascii="Times New Roman" w:hAnsi="Times New Roman" w:cs="Times New Roman"/>
          <w:sz w:val="24"/>
          <w:szCs w:val="24"/>
        </w:rPr>
        <w:t> </w:t>
      </w:r>
      <w:r w:rsidRPr="005E64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Důležitá data rozvoje školy:</w:t>
      </w:r>
    </w:p>
    <w:p w14:paraId="026036FF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/>
    </w:p>
    <w:p w14:paraId="402A8737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/>
      <w:r w:rsidRPr="005E6476">
        <w:rPr>
          <w:rFonts w:ascii="Times New Roman" w:hAnsi="Times New Roman" w:cs="Times New Roman"/>
          <w:sz w:val="24"/>
          <w:szCs w:val="24"/>
        </w:rPr>
        <w:t xml:space="preserve">v 60. létech bylo provedeno velké rozšíření školy o novou budovu s tělocvičnou </w:t>
      </w:r>
      <w:hyperlink r:id="rId25" w:history="1"/>
      <w:r w:rsidRPr="005E6476">
        <w:rPr>
          <w:rFonts w:ascii="Times New Roman" w:hAnsi="Times New Roman" w:cs="Times New Roman"/>
          <w:sz w:val="24"/>
          <w:szCs w:val="24"/>
        </w:rPr>
        <w:t xml:space="preserve">a roku 1963 bylo hotovo. </w:t>
      </w:r>
      <w:hyperlink r:id="rId26" w:history="1"/>
    </w:p>
    <w:p w14:paraId="3A9213C3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V roce 1983 postavena spojovací chodba mezi oběma budovami, skleník a malá tělocvična  </w:t>
      </w:r>
      <w:hyperlink r:id="rId27" w:history="1"/>
      <w:r w:rsidRPr="005E6476">
        <w:rPr>
          <w:rFonts w:ascii="Times New Roman" w:hAnsi="Times New Roman" w:cs="Times New Roman"/>
          <w:sz w:val="24"/>
          <w:szCs w:val="24"/>
        </w:rPr>
        <w:t> </w:t>
      </w:r>
    </w:p>
    <w:p w14:paraId="110CF4F6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/>
      <w:r w:rsidRPr="005E6476">
        <w:rPr>
          <w:rFonts w:ascii="Times New Roman" w:hAnsi="Times New Roman" w:cs="Times New Roman"/>
          <w:sz w:val="24"/>
          <w:szCs w:val="24"/>
        </w:rPr>
        <w:t>V roce 2004 a 2005 byla provedena další přístavba – jsou v ní nové šatny, 2 odborné učebny, informační centrum a ředitelna.</w:t>
      </w:r>
      <w:hyperlink r:id="rId29" w:history="1"/>
      <w:r w:rsidRPr="005E6476">
        <w:rPr>
          <w:rFonts w:ascii="Times New Roman" w:hAnsi="Times New Roman" w:cs="Times New Roman"/>
          <w:sz w:val="24"/>
          <w:szCs w:val="24"/>
        </w:rPr>
        <w:t> </w:t>
      </w:r>
    </w:p>
    <w:p w14:paraId="391E4208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V roce 2013 provedena velká rekonstrukce školy - škola dostala nová okna a celkové zateplení, včetně rekonstrukce spojovací chodby mezi budovami a úprav tělocvičny. </w:t>
      </w:r>
    </w:p>
    <w:p w14:paraId="58D7FD61" w14:textId="77777777" w:rsidR="00C77CC8" w:rsidRPr="005E6476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V roce 2020 byla dokončena přístavba 4. podlaží a nových učeben.</w:t>
      </w:r>
      <w:r w:rsidRPr="005E647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3C2ADA4" w14:textId="28EFEAB4" w:rsidR="00C77CC8" w:rsidRPr="00C77CC8" w:rsidRDefault="00C77CC8" w:rsidP="00C77CC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Nedílnou součástí naší školy je i mateřská škola. </w:t>
      </w:r>
      <w:r w:rsidRPr="005E6476">
        <w:rPr>
          <w:rFonts w:ascii="Times New Roman" w:hAnsi="Times New Roman" w:cs="Times New Roman"/>
          <w:noProof/>
          <w:sz w:val="24"/>
          <w:szCs w:val="24"/>
        </w:rPr>
        <w:t xml:space="preserve">V roce 2020 byla dokončena </w:t>
      </w:r>
      <w:r w:rsidRPr="005E6476">
        <w:rPr>
          <w:rFonts w:ascii="Times New Roman" w:hAnsi="Times New Roman" w:cs="Times New Roman"/>
          <w:sz w:val="24"/>
          <w:szCs w:val="24"/>
        </w:rPr>
        <w:t>přístavba nového pavilonu mateřské školy.</w:t>
      </w:r>
      <w:r w:rsidRPr="005E6476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4E8C394E" w14:textId="77777777" w:rsidR="00C77CC8" w:rsidRPr="005E6476" w:rsidRDefault="00C77CC8" w:rsidP="00C77CC8">
      <w:pPr>
        <w:pStyle w:val="Odstavecseseznamem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ZAJÍMAVOSTI O ŠKOLE:</w:t>
      </w:r>
    </w:p>
    <w:p w14:paraId="747F3F2C" w14:textId="77777777" w:rsidR="00C77CC8" w:rsidRPr="005E6476" w:rsidRDefault="00C77CC8" w:rsidP="00C77CC8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A77305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současné době má naše škola:</w:t>
      </w:r>
    </w:p>
    <w:p w14:paraId="42F4605B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 oddělení MŠ</w:t>
      </w:r>
    </w:p>
    <w:p w14:paraId="34215F39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oddělení školní družiny</w:t>
      </w:r>
    </w:p>
    <w:p w14:paraId="7F4ED137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390 dětí na ZŠ v desíti kmenových třídách</w:t>
      </w:r>
    </w:p>
    <w:p w14:paraId="0DBD1E13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řada programů a náplň výuky je směřována v duchu školního vzdělávacího programu</w:t>
      </w:r>
      <w:r w:rsidRPr="005E64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„Cesta k přírodě“</w:t>
      </w:r>
    </w:p>
    <w:p w14:paraId="2B377261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Žáci mají k dispozici učebnu informatiky, učebnu cizích jazyků, učebnu chemie a fyziky, cvičnou kuchyňku, dílnu, knihovnu, tělocvičnu a krytou sportovní halu. </w:t>
      </w:r>
    </w:p>
    <w:p w14:paraId="092BC4EA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Děti, zaměstnanci školy, ale i cizí strávníci mají možnost odebírat obědy ze školní kuchyně. </w:t>
      </w:r>
    </w:p>
    <w:p w14:paraId="6F2DF808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 škole úspěšně pracuje EKO tým, kterému se podařilo získat titul </w:t>
      </w:r>
      <w:proofErr w:type="spellStart"/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Ekoškola</w:t>
      </w:r>
      <w:proofErr w:type="spellEnd"/>
      <w:r w:rsidRPr="005E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1913F7E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noProof/>
          <w:sz w:val="24"/>
          <w:szCs w:val="24"/>
        </w:rPr>
        <w:t>Stále držíme</w:t>
      </w:r>
      <w:r w:rsidRPr="005E6476">
        <w:rPr>
          <w:rFonts w:ascii="Times New Roman" w:hAnsi="Times New Roman" w:cs="Times New Roman"/>
          <w:sz w:val="24"/>
          <w:szCs w:val="24"/>
        </w:rPr>
        <w:t xml:space="preserve"> titul Etická škola - ocenění </w:t>
      </w:r>
      <w:r w:rsidRPr="005E6476">
        <w:rPr>
          <w:rFonts w:ascii="Times New Roman" w:hAnsi="Times New Roman" w:cs="Times New Roman"/>
          <w:b/>
          <w:sz w:val="24"/>
          <w:szCs w:val="24"/>
        </w:rPr>
        <w:t xml:space="preserve">ZLATÉHO stupně. </w:t>
      </w:r>
    </w:p>
    <w:p w14:paraId="4C3DB6E4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  <w:shd w:val="clear" w:color="auto" w:fill="FFFFFF"/>
        </w:rPr>
        <w:t>Žáci se zapojují do sportovních a vědomostních soutěží Regionu Slezská brána. Škola je zapojena do řady projektů, soutěží a olympiád. Žáci mají možnost navštěvovat zájmové kroužky, které při škole pracují. Škola pravidelně vystupovala u příležitosti Dne matek a pořádala pro veřejnost vánoční jarmark. Pro žáky se pořádá plavecký výcvik, lyžařský kurz, škola v přírodě, adaptační kurz, nechybí školní výlety a exkurze.</w:t>
      </w:r>
    </w:p>
    <w:p w14:paraId="769E14CD" w14:textId="77777777" w:rsidR="00C77CC8" w:rsidRPr="005E6476" w:rsidRDefault="00C77CC8" w:rsidP="00C77CC8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Velké úspěchy má náš dětský pěvecký soubor </w:t>
      </w:r>
      <w:proofErr w:type="spellStart"/>
      <w:r w:rsidRPr="005E6476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5E6476">
        <w:rPr>
          <w:rFonts w:ascii="Times New Roman" w:hAnsi="Times New Roman" w:cs="Times New Roman"/>
          <w:sz w:val="24"/>
          <w:szCs w:val="24"/>
        </w:rPr>
        <w:t>, který pravidelně pořádá koncerty, natočil svůj první videoklip Malawi, doprovázel rockovou kapelu Marian 333 a zazpíval si i s doprovodem symfonického orchestru. V pěveckých soutěžích sbírá prestižní ocenění také v kategorii individuální zpěv.</w:t>
      </w:r>
    </w:p>
    <w:p w14:paraId="299103B8" w14:textId="77777777" w:rsidR="00C77CC8" w:rsidRPr="005E6476" w:rsidRDefault="00C77CC8" w:rsidP="00C77CC8">
      <w:p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3B487E70" w14:textId="77777777" w:rsidR="00C77CC8" w:rsidRPr="005E6476" w:rsidRDefault="00C77CC8" w:rsidP="00C77CC8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Beseda v knihovně s manželi Nitrovými, kronikáři obce Raškovice o historii </w:t>
      </w:r>
      <w:proofErr w:type="gramStart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>Raškovic  (60</w:t>
      </w:r>
      <w:proofErr w:type="gram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minut)</w:t>
      </w:r>
    </w:p>
    <w:p w14:paraId="67276B4C" w14:textId="77777777" w:rsidR="00C77CC8" w:rsidRPr="005E6476" w:rsidRDefault="00C77CC8" w:rsidP="00C77CC8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4C2FED" w14:textId="77777777" w:rsidR="00C77CC8" w:rsidRPr="005E6476" w:rsidRDefault="00C77CC8" w:rsidP="00C77CC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E6476">
        <w:rPr>
          <w:rFonts w:ascii="Times New Roman" w:hAnsi="Times New Roman" w:cs="Times New Roman"/>
          <w:color w:val="333333"/>
          <w:sz w:val="24"/>
          <w:szCs w:val="24"/>
        </w:rPr>
        <w:t xml:space="preserve">první zmínky o obci se datují k roku 1305 </w:t>
      </w:r>
    </w:p>
    <w:p w14:paraId="7BD797D2" w14:textId="77777777" w:rsidR="00C77CC8" w:rsidRPr="005E6476" w:rsidRDefault="00C77CC8" w:rsidP="00C77CC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color w:val="333333"/>
          <w:sz w:val="24"/>
          <w:szCs w:val="24"/>
        </w:rPr>
        <w:t xml:space="preserve">středisko horského pastevectví, významným doplňkem obživy bylo dřevařství. </w:t>
      </w:r>
    </w:p>
    <w:p w14:paraId="18E855E4" w14:textId="77777777" w:rsidR="00C77CC8" w:rsidRPr="005E6476" w:rsidRDefault="00C77CC8" w:rsidP="00C77CC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až do 19. století se místní obyvatelé živili výhradně prací v zemědělství, v lese a domáckým </w:t>
      </w:r>
      <w:hyperlink r:id="rId30" w:tooltip="Tkadlec" w:history="1">
        <w:r w:rsidRPr="005E6476">
          <w:rPr>
            <w:rStyle w:val="Hypertextovodkaz"/>
            <w:rFonts w:ascii="Times New Roman" w:hAnsi="Times New Roman" w:cs="Times New Roman"/>
            <w:sz w:val="24"/>
            <w:szCs w:val="24"/>
          </w:rPr>
          <w:t>tkalcovstvím</w:t>
        </w:r>
      </w:hyperlink>
      <w:r w:rsidRPr="005E64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3D662" w14:textId="77777777" w:rsidR="00C77CC8" w:rsidRPr="005E6476" w:rsidRDefault="00C77CC8" w:rsidP="00C77CC8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V roce 1778 zřídil hrabě Jan Nepomuk Pražma papírnu, jejíž papír byl dodáván nejen do českých zemí, ale i do Vídně. Fungovala do roku 1849. </w:t>
      </w:r>
    </w:p>
    <w:p w14:paraId="73B43D2C" w14:textId="77777777" w:rsidR="00C77CC8" w:rsidRPr="005E6476" w:rsidRDefault="00C77CC8" w:rsidP="00C77CC8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Někdy již před rokem 1792 založil místní statkář Jan Adámek primitivní bělidlo na úpravu plátna. Jeho syn Josef I. a po roce1858 jeho vnuk Josef II. původní manufakturu modernizovali a posléze přeměnili na menší továrnu. </w:t>
      </w:r>
    </w:p>
    <w:p w14:paraId="649BBD70" w14:textId="77777777" w:rsidR="00C77CC8" w:rsidRPr="005E6476" w:rsidRDefault="00C77CC8" w:rsidP="00C77CC8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Pravnuk Josef III (po roce 1890) v podnikání již tak úspěšný nebyl a v roce 1913 byl nucen předat firmu libereckému Němci Ing. Rudolfu </w:t>
      </w:r>
      <w:proofErr w:type="spellStart"/>
      <w:r w:rsidRPr="005E6476">
        <w:rPr>
          <w:rFonts w:ascii="Times New Roman" w:hAnsi="Times New Roman" w:cs="Times New Roman"/>
          <w:sz w:val="24"/>
          <w:szCs w:val="24"/>
        </w:rPr>
        <w:t>Kirchhoffovi</w:t>
      </w:r>
      <w:proofErr w:type="spellEnd"/>
      <w:r w:rsidRPr="005E6476">
        <w:rPr>
          <w:rFonts w:ascii="Times New Roman" w:hAnsi="Times New Roman" w:cs="Times New Roman"/>
          <w:sz w:val="24"/>
          <w:szCs w:val="24"/>
        </w:rPr>
        <w:t xml:space="preserve">, který se synem Franzem vybudoval mezi světovými válkami špičkovou úpravnu s mezinárodní pověstí. </w:t>
      </w:r>
    </w:p>
    <w:p w14:paraId="45BF66A7" w14:textId="77777777" w:rsidR="00C77CC8" w:rsidRPr="005E6476" w:rsidRDefault="00C77CC8" w:rsidP="00C77CC8">
      <w:p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5AD1DCE6" w14:textId="77777777" w:rsidR="00C77CC8" w:rsidRPr="005E6476" w:rsidRDefault="00C77CC8" w:rsidP="00C77CC8">
      <w:pPr>
        <w:suppressAutoHyphens/>
        <w:spacing w:after="0" w:line="240" w:lineRule="auto"/>
        <w:ind w:left="357" w:hanging="357"/>
        <w:jc w:val="both"/>
        <w:rPr>
          <w:rStyle w:val="view-count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Více kronikáři </w:t>
      </w:r>
      <w:proofErr w:type="gramStart"/>
      <w:r w:rsidRPr="005E6476">
        <w:rPr>
          <w:rFonts w:ascii="Times New Roman" w:hAnsi="Times New Roman" w:cs="Times New Roman"/>
          <w:sz w:val="24"/>
          <w:szCs w:val="24"/>
        </w:rPr>
        <w:t>Raškovic ..+ promítání</w:t>
      </w:r>
      <w:proofErr w:type="gramEnd"/>
      <w:r w:rsidRPr="005E6476">
        <w:rPr>
          <w:rFonts w:ascii="Times New Roman" w:hAnsi="Times New Roman" w:cs="Times New Roman"/>
          <w:sz w:val="24"/>
          <w:szCs w:val="24"/>
        </w:rPr>
        <w:t xml:space="preserve"> filmu</w:t>
      </w:r>
      <w:r w:rsidRPr="005E6476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5E6476">
        <w:rPr>
          <w:rFonts w:ascii="Times New Roman" w:hAnsi="Times New Roman" w:cs="Times New Roman"/>
          <w:sz w:val="24"/>
          <w:szCs w:val="24"/>
        </w:rPr>
        <w:t xml:space="preserve">Raškovice </w:t>
      </w:r>
      <w:r w:rsidRPr="005E647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6476">
        <w:rPr>
          <w:rFonts w:ascii="Times New Roman" w:hAnsi="Times New Roman" w:cs="Times New Roman"/>
          <w:sz w:val="24"/>
          <w:szCs w:val="24"/>
        </w:rPr>
        <w:t>Abychom nezapomně</w:t>
      </w:r>
      <w:r w:rsidRPr="005E6476">
        <w:rPr>
          <w:rFonts w:ascii="Times New Roman" w:hAnsi="Times New Roman" w:cs="Times New Roman"/>
          <w:b/>
          <w:bCs/>
          <w:sz w:val="24"/>
          <w:szCs w:val="24"/>
        </w:rPr>
        <w:t xml:space="preserve">li - </w:t>
      </w:r>
      <w:hyperlink r:id="rId31" w:history="1">
        <w:r w:rsidRPr="005E6476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https://www.youtube.com/watch?v=5NA5izQyHNk</w:t>
        </w:r>
      </w:hyperlink>
      <w:r w:rsidRPr="005E6476">
        <w:rPr>
          <w:rStyle w:val="view-coun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6848A11D" w14:textId="77777777" w:rsidR="00C77CC8" w:rsidRPr="005E6476" w:rsidRDefault="00C77CC8" w:rsidP="00C7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9D058" w14:textId="77777777" w:rsidR="00C77CC8" w:rsidRPr="007647A0" w:rsidRDefault="00C77CC8" w:rsidP="00C77CC8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7647A0">
        <w:rPr>
          <w:rFonts w:ascii="Times New Roman" w:hAnsi="Times New Roman" w:cs="Times New Roman"/>
          <w:b/>
          <w:color w:val="FF0000"/>
          <w:sz w:val="24"/>
          <w:szCs w:val="24"/>
        </w:rPr>
        <w:t>Svačina ( 15</w:t>
      </w:r>
      <w:proofErr w:type="gramEnd"/>
      <w:r w:rsidRPr="00764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minut)</w:t>
      </w:r>
    </w:p>
    <w:p w14:paraId="415F1F24" w14:textId="77777777" w:rsidR="00C77CC8" w:rsidRPr="00C77CC8" w:rsidRDefault="00C77CC8" w:rsidP="00C7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A81B0" w14:textId="77777777" w:rsidR="00C77CC8" w:rsidRPr="005E6476" w:rsidRDefault="00C77CC8" w:rsidP="00C77CC8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Putování po okolí – zastávka 1</w:t>
      </w: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minut)</w:t>
      </w:r>
    </w:p>
    <w:p w14:paraId="548E466E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7130CFC9" w14:textId="77777777" w:rsidR="00C77CC8" w:rsidRPr="005E6476" w:rsidRDefault="00C77CC8" w:rsidP="00C77CC8">
      <w:pPr>
        <w:pStyle w:val="Nadpis2"/>
        <w:numPr>
          <w:ilvl w:val="0"/>
          <w:numId w:val="10"/>
        </w:numPr>
        <w:spacing w:after="0" w:line="240" w:lineRule="auto"/>
        <w:ind w:left="357" w:hanging="357"/>
        <w:rPr>
          <w:b w:val="0"/>
          <w:color w:val="auto"/>
          <w:sz w:val="24"/>
          <w:szCs w:val="24"/>
          <w:shd w:val="clear" w:color="auto" w:fill="FFFFFF"/>
        </w:rPr>
      </w:pPr>
      <w:r w:rsidRPr="005E6476">
        <w:rPr>
          <w:b w:val="0"/>
          <w:color w:val="auto"/>
          <w:sz w:val="24"/>
          <w:szCs w:val="24"/>
        </w:rPr>
        <w:lastRenderedPageBreak/>
        <w:t>Adámkova vila -</w:t>
      </w:r>
      <w:r w:rsidRPr="005E6476">
        <w:rPr>
          <w:b w:val="0"/>
          <w:color w:val="auto"/>
          <w:sz w:val="24"/>
          <w:szCs w:val="24"/>
          <w:shd w:val="clear" w:color="auto" w:fill="FFFFFF"/>
        </w:rPr>
        <w:t xml:space="preserve"> v minulosti patřila rodu Adámků, který se již na počátku </w:t>
      </w:r>
      <w:r w:rsidRPr="005E6476">
        <w:rPr>
          <w:b w:val="0"/>
          <w:color w:val="auto"/>
          <w:sz w:val="24"/>
          <w:szCs w:val="24"/>
          <w:shd w:val="clear" w:color="auto" w:fill="FFFFFF"/>
          <w:lang w:val="cs-CZ"/>
        </w:rPr>
        <w:t>19</w:t>
      </w:r>
      <w:r w:rsidRPr="005E6476">
        <w:rPr>
          <w:b w:val="0"/>
          <w:color w:val="auto"/>
          <w:sz w:val="24"/>
          <w:szCs w:val="24"/>
          <w:shd w:val="clear" w:color="auto" w:fill="FFFFFF"/>
        </w:rPr>
        <w:t>. století řadil mezi nejbohatší občany v </w:t>
      </w:r>
      <w:r w:rsidRPr="005E6476">
        <w:rPr>
          <w:b w:val="0"/>
          <w:bCs/>
          <w:color w:val="auto"/>
          <w:sz w:val="24"/>
          <w:szCs w:val="24"/>
          <w:shd w:val="clear" w:color="auto" w:fill="FFFFFF"/>
        </w:rPr>
        <w:t>Raškovicích</w:t>
      </w:r>
      <w:r w:rsidRPr="005E6476">
        <w:rPr>
          <w:b w:val="0"/>
          <w:color w:val="auto"/>
          <w:sz w:val="24"/>
          <w:szCs w:val="24"/>
          <w:shd w:val="clear" w:color="auto" w:fill="FFFFFF"/>
        </w:rPr>
        <w:t>. ... Starostoval v </w:t>
      </w:r>
      <w:r w:rsidRPr="005E6476">
        <w:rPr>
          <w:b w:val="0"/>
          <w:bCs/>
          <w:color w:val="auto"/>
          <w:sz w:val="24"/>
          <w:szCs w:val="24"/>
          <w:shd w:val="clear" w:color="auto" w:fill="FFFFFF"/>
        </w:rPr>
        <w:t>Raškovicích</w:t>
      </w:r>
      <w:r w:rsidRPr="005E6476">
        <w:rPr>
          <w:b w:val="0"/>
          <w:color w:val="auto"/>
          <w:sz w:val="24"/>
          <w:szCs w:val="24"/>
          <w:shd w:val="clear" w:color="auto" w:fill="FFFFFF"/>
        </w:rPr>
        <w:t> v letech 1897-1900 a pak v dlouhém období 1906-1927. Patřil mezi zakládající členy čtenářsko-vzdělávacího spolku Palacký, založeného v roce 1909.</w:t>
      </w:r>
    </w:p>
    <w:p w14:paraId="78A04C73" w14:textId="77777777" w:rsidR="00C77CC8" w:rsidRPr="005E6476" w:rsidRDefault="00C77CC8" w:rsidP="00C77CC8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 xml:space="preserve">Adámkova kaplička - prohlídka jedné ze tří </w:t>
      </w:r>
      <w:proofErr w:type="spellStart"/>
      <w:r w:rsidRPr="005E6476">
        <w:rPr>
          <w:rFonts w:ascii="Times New Roman" w:hAnsi="Times New Roman" w:cs="Times New Roman"/>
          <w:sz w:val="24"/>
          <w:szCs w:val="24"/>
        </w:rPr>
        <w:t>raškovických</w:t>
      </w:r>
      <w:proofErr w:type="spellEnd"/>
      <w:r w:rsidRPr="005E6476">
        <w:rPr>
          <w:rFonts w:ascii="Times New Roman" w:hAnsi="Times New Roman" w:cs="Times New Roman"/>
          <w:sz w:val="24"/>
          <w:szCs w:val="24"/>
        </w:rPr>
        <w:t xml:space="preserve"> kapliček - POVĚST O SVATÉ PANENCE MARII</w:t>
      </w:r>
    </w:p>
    <w:p w14:paraId="38A1D07D" w14:textId="77777777" w:rsidR="00C77CC8" w:rsidRPr="005E6476" w:rsidRDefault="00C77CC8" w:rsidP="00C77CC8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sz w:val="24"/>
          <w:szCs w:val="24"/>
        </w:rPr>
        <w:t>staré duby (330 let) - přeměření obvodu kmenů staletých dubů</w:t>
      </w:r>
    </w:p>
    <w:p w14:paraId="32C816DD" w14:textId="77777777" w:rsidR="00C77CC8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121F2C1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E6AA11E" w14:textId="77777777" w:rsidR="00C77CC8" w:rsidRPr="005E6476" w:rsidRDefault="00C77CC8" w:rsidP="00C77CC8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Putování po okolí – zastávka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–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Saft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Ferak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( 30</w:t>
      </w:r>
      <w:proofErr w:type="gramEnd"/>
      <w:r w:rsidRPr="005E6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minut)</w:t>
      </w:r>
      <w:r w:rsidRPr="005E6476">
        <w:rPr>
          <w:rFonts w:ascii="Times New Roman" w:hAnsi="Times New Roman" w:cs="Times New Roman"/>
          <w:sz w:val="24"/>
          <w:szCs w:val="24"/>
        </w:rPr>
        <w:t xml:space="preserve"> </w:t>
      </w:r>
      <w:r w:rsidRPr="005E6476">
        <w:rPr>
          <w:rFonts w:ascii="Times New Roman" w:hAnsi="Times New Roman" w:cs="Times New Roman"/>
          <w:color w:val="FF0000"/>
          <w:sz w:val="24"/>
          <w:szCs w:val="24"/>
        </w:rPr>
        <w:t>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6476">
        <w:rPr>
          <w:rFonts w:ascii="Times New Roman" w:hAnsi="Times New Roman" w:cs="Times New Roman"/>
          <w:color w:val="FF0000"/>
          <w:sz w:val="24"/>
          <w:szCs w:val="24"/>
        </w:rPr>
        <w:t>beseda o historii průmyslu v Raškovicích – Ing. Sýkorová</w:t>
      </w:r>
    </w:p>
    <w:p w14:paraId="6BB3CEEB" w14:textId="77777777" w:rsidR="00C77CC8" w:rsidRPr="005E6476" w:rsidRDefault="00C77CC8" w:rsidP="00C77CC8">
      <w:pPr>
        <w:pStyle w:val="Odstavecseseznamem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C15F119" w14:textId="77777777" w:rsidR="00C77CC8" w:rsidRPr="00124BC8" w:rsidRDefault="00C77CC8" w:rsidP="00C77CC8">
      <w:pPr>
        <w:pStyle w:val="Odstavecseseznamem"/>
        <w:numPr>
          <w:ilvl w:val="0"/>
          <w:numId w:val="2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 xml:space="preserve">V roce 1912 zahájila v Raškovicích také provoz mechanická tkalcovna firmy Lederer </w:t>
      </w:r>
      <w:proofErr w:type="spellStart"/>
      <w:r w:rsidRPr="00124BC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124BC8">
        <w:rPr>
          <w:rFonts w:ascii="Times New Roman" w:hAnsi="Times New Roman" w:cs="Times New Roman"/>
          <w:sz w:val="24"/>
          <w:szCs w:val="24"/>
        </w:rPr>
        <w:t xml:space="preserve"> Wolf z Vídně. Tkalcovna nepřežila hospodářskou krizi a v roce 1934 zastavila výrobu. V roce 1940 byl Němci objekt přebudován na sklárnu s názvem Sigla (výroba bezpečnostního skla pro válečné účely). Textilní výroba byla obnovena v roce 1949 a do března 2008 byla součástí podniku Slezan. Od této doby je továrna uzavřena. </w:t>
      </w:r>
    </w:p>
    <w:p w14:paraId="20CF434C" w14:textId="77777777" w:rsidR="00C77CC8" w:rsidRPr="00124BC8" w:rsidRDefault="00C77CC8" w:rsidP="00C77CC8">
      <w:pPr>
        <w:pStyle w:val="Odstavecseseznamem"/>
        <w:numPr>
          <w:ilvl w:val="0"/>
          <w:numId w:val="2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V roce 1953 textilní výroba zaniká, továrna je přebudována na výrobu </w:t>
      </w:r>
      <w:hyperlink r:id="rId32" w:tooltip="Nikl-kadmiový akumulátor" w:history="1">
        <w:r w:rsidRPr="00124BC8">
          <w:rPr>
            <w:rStyle w:val="Hypertextovodkaz"/>
            <w:rFonts w:ascii="Times New Roman" w:hAnsi="Times New Roman" w:cs="Times New Roman"/>
            <w:sz w:val="24"/>
            <w:szCs w:val="24"/>
          </w:rPr>
          <w:t>nikl-kadmiových akumulátorů</w:t>
        </w:r>
      </w:hyperlink>
      <w:r w:rsidRPr="00124BC8">
        <w:rPr>
          <w:rFonts w:ascii="Times New Roman" w:hAnsi="Times New Roman" w:cs="Times New Roman"/>
          <w:sz w:val="24"/>
          <w:szCs w:val="24"/>
        </w:rPr>
        <w:t xml:space="preserve"> a i přes řadu změn a úprav funguje dodnes. </w:t>
      </w:r>
    </w:p>
    <w:p w14:paraId="4A61942E" w14:textId="77777777" w:rsidR="00C77CC8" w:rsidRPr="000E1BE7" w:rsidRDefault="00C77CC8" w:rsidP="00C7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E9296" w14:textId="77777777" w:rsidR="00C77CC8" w:rsidRPr="00124BC8" w:rsidRDefault="00C77CC8" w:rsidP="00C77CC8">
      <w:pPr>
        <w:pStyle w:val="Odstavecseseznamem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4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Návrat do školy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(15 min)</w:t>
      </w:r>
    </w:p>
    <w:p w14:paraId="3ECA5138" w14:textId="77777777" w:rsidR="00C77CC8" w:rsidRPr="00124BC8" w:rsidRDefault="00C77CC8" w:rsidP="00C77CC8">
      <w:p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729AAB2E" w14:textId="77777777" w:rsidR="00C77CC8" w:rsidRDefault="00C77CC8" w:rsidP="00C77CC8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47A0">
        <w:rPr>
          <w:rFonts w:ascii="Times New Roman" w:hAnsi="Times New Roman" w:cs="Times New Roman"/>
          <w:sz w:val="24"/>
          <w:szCs w:val="24"/>
        </w:rPr>
        <w:t xml:space="preserve">Prohlídka </w:t>
      </w:r>
      <w:proofErr w:type="gramStart"/>
      <w:r w:rsidRPr="007647A0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 xml:space="preserve"> ( 30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minut)</w:t>
      </w:r>
    </w:p>
    <w:p w14:paraId="32A5FBBF" w14:textId="77777777" w:rsidR="00C77CC8" w:rsidRDefault="00C77CC8" w:rsidP="00C77CC8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47A0">
        <w:rPr>
          <w:rFonts w:ascii="Times New Roman" w:hAnsi="Times New Roman" w:cs="Times New Roman"/>
          <w:sz w:val="24"/>
          <w:szCs w:val="24"/>
        </w:rPr>
        <w:t>hry a soutěže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647A0">
        <w:rPr>
          <w:rFonts w:ascii="Times New Roman" w:hAnsi="Times New Roman" w:cs="Times New Roman"/>
          <w:sz w:val="24"/>
          <w:szCs w:val="24"/>
        </w:rPr>
        <w:t>tělocvičně</w:t>
      </w:r>
      <w:r>
        <w:rPr>
          <w:rFonts w:ascii="Times New Roman" w:hAnsi="Times New Roman" w:cs="Times New Roman"/>
          <w:sz w:val="24"/>
          <w:szCs w:val="24"/>
        </w:rPr>
        <w:t xml:space="preserve"> ( 60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minut)</w:t>
      </w:r>
    </w:p>
    <w:p w14:paraId="24B7A7EE" w14:textId="77777777" w:rsidR="00C77CC8" w:rsidRPr="006C3947" w:rsidRDefault="00C77CC8" w:rsidP="00C77CC8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 ve školní jídelně + ukončení </w:t>
      </w:r>
      <w:proofErr w:type="gramStart"/>
      <w:r>
        <w:rPr>
          <w:rFonts w:ascii="Times New Roman" w:hAnsi="Times New Roman" w:cs="Times New Roman"/>
          <w:sz w:val="24"/>
          <w:szCs w:val="24"/>
        </w:rPr>
        <w:t>výletu ( 30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minut)</w:t>
      </w:r>
    </w:p>
    <w:p w14:paraId="5BCD93EC" w14:textId="77777777" w:rsidR="00C77CC8" w:rsidRPr="00C77CC8" w:rsidRDefault="00C77CC8" w:rsidP="00C77CC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B09E92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Disponibilní čas pro přesuny 20</w:t>
      </w:r>
      <w:r w:rsidRPr="005E6476">
        <w:rPr>
          <w:rFonts w:ascii="Times New Roman" w:hAnsi="Times New Roman" w:cs="Times New Roman"/>
          <w:sz w:val="24"/>
          <w:szCs w:val="24"/>
        </w:rPr>
        <w:t xml:space="preserve"> min.</w:t>
      </w:r>
    </w:p>
    <w:p w14:paraId="2AC03F13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výletu 12</w:t>
      </w:r>
      <w:r w:rsidRPr="005E64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 – 13:00</w:t>
      </w:r>
    </w:p>
    <w:p w14:paraId="2C409571" w14:textId="77777777" w:rsidR="00C77CC8" w:rsidRPr="005E6476" w:rsidRDefault="00C77CC8" w:rsidP="00C77CC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12:15 – 12</w:t>
      </w:r>
      <w:r w:rsidRPr="005E64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</w:p>
    <w:p w14:paraId="3F31E70E" w14:textId="77777777" w:rsidR="00C77CC8" w:rsidRDefault="00C77CC8" w:rsidP="00C77C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879CE30" w14:textId="77777777" w:rsidR="00C77CC8" w:rsidRPr="00A502F1" w:rsidRDefault="00C77CC8" w:rsidP="00C77CC8">
      <w:pPr>
        <w:spacing w:before="36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2F1">
        <w:rPr>
          <w:rFonts w:ascii="Times New Roman" w:hAnsi="Times New Roman" w:cs="Times New Roman"/>
          <w:b/>
          <w:sz w:val="24"/>
          <w:szCs w:val="24"/>
          <w:u w:val="single"/>
        </w:rPr>
        <w:t>2. Aktivity během výletu</w:t>
      </w:r>
    </w:p>
    <w:p w14:paraId="73E7F9ED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Představení školy</w:t>
      </w:r>
    </w:p>
    <w:p w14:paraId="256BE7EB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Beseda v knihovně s manželi Nitrovými</w:t>
      </w:r>
    </w:p>
    <w:p w14:paraId="37ACEEB9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Promítání filmu „Raškovice - abychom nezapomněli“</w:t>
      </w:r>
    </w:p>
    <w:p w14:paraId="004F0C92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 xml:space="preserve">Povídání o jménech vyskytujících se v obci – nejpočetnější rody </w:t>
      </w:r>
    </w:p>
    <w:p w14:paraId="73A1FCF3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Prohlídka kapličky sv. panenky Marie u Adámkovy vily</w:t>
      </w:r>
    </w:p>
    <w:p w14:paraId="2871F429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přeměření obvodu kmenů staletých dubů</w:t>
      </w:r>
    </w:p>
    <w:p w14:paraId="36B090C0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 xml:space="preserve">beseda o historii průmyslu v Raškovicích – Ing. Sýkorová – </w:t>
      </w:r>
      <w:proofErr w:type="spellStart"/>
      <w:r w:rsidRPr="00124BC8">
        <w:rPr>
          <w:rFonts w:ascii="Times New Roman" w:hAnsi="Times New Roman" w:cs="Times New Roman"/>
          <w:sz w:val="24"/>
          <w:szCs w:val="24"/>
        </w:rPr>
        <w:t>Saft</w:t>
      </w:r>
      <w:proofErr w:type="spellEnd"/>
      <w:r w:rsidRPr="0012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C8">
        <w:rPr>
          <w:rFonts w:ascii="Times New Roman" w:hAnsi="Times New Roman" w:cs="Times New Roman"/>
          <w:sz w:val="24"/>
          <w:szCs w:val="24"/>
        </w:rPr>
        <w:t>Ferak</w:t>
      </w:r>
      <w:proofErr w:type="spellEnd"/>
    </w:p>
    <w:p w14:paraId="2EADF702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beseda s hrázným o povodí řeky Odry – Jez Raškovice</w:t>
      </w:r>
    </w:p>
    <w:p w14:paraId="62E9D8B9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prohlídka soutoku Morávky a Mohelnice</w:t>
      </w:r>
    </w:p>
    <w:p w14:paraId="402C189C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lastRenderedPageBreak/>
        <w:t>prohlídka pily v Raškovicích</w:t>
      </w:r>
    </w:p>
    <w:p w14:paraId="76B8E59F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hledání místa, kde stál bývalý lovecký zámeček rodu Pražmů</w:t>
      </w:r>
    </w:p>
    <w:p w14:paraId="2E4DF382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 xml:space="preserve">zvonění na zvoničce na </w:t>
      </w:r>
      <w:proofErr w:type="gramStart"/>
      <w:r w:rsidRPr="00124BC8">
        <w:rPr>
          <w:rFonts w:ascii="Times New Roman" w:hAnsi="Times New Roman" w:cs="Times New Roman"/>
          <w:sz w:val="24"/>
          <w:szCs w:val="24"/>
        </w:rPr>
        <w:t>Zláni</w:t>
      </w:r>
      <w:proofErr w:type="gramEnd"/>
    </w:p>
    <w:p w14:paraId="7F8387AE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Prohlídka kostela sv. sv. Jana Nepomuckého</w:t>
      </w:r>
    </w:p>
    <w:p w14:paraId="73F92D05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>beseda s panem farářem</w:t>
      </w:r>
    </w:p>
    <w:p w14:paraId="3941211D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 xml:space="preserve">Hravé aktivity na hřišti na </w:t>
      </w:r>
      <w:proofErr w:type="gramStart"/>
      <w:r w:rsidRPr="00124BC8">
        <w:rPr>
          <w:rFonts w:ascii="Times New Roman" w:hAnsi="Times New Roman" w:cs="Times New Roman"/>
          <w:sz w:val="24"/>
          <w:szCs w:val="24"/>
        </w:rPr>
        <w:t>Zláni</w:t>
      </w:r>
      <w:proofErr w:type="gramEnd"/>
    </w:p>
    <w:p w14:paraId="12A01899" w14:textId="77777777" w:rsidR="00C77CC8" w:rsidRPr="00124BC8" w:rsidRDefault="00C77CC8" w:rsidP="00C77C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BC8">
        <w:rPr>
          <w:rFonts w:ascii="Times New Roman" w:hAnsi="Times New Roman" w:cs="Times New Roman"/>
          <w:sz w:val="24"/>
          <w:szCs w:val="24"/>
        </w:rPr>
        <w:t xml:space="preserve">Sportovní aktivity </w:t>
      </w:r>
    </w:p>
    <w:p w14:paraId="22DC6EDD" w14:textId="77777777" w:rsidR="00C77CC8" w:rsidRPr="00A502F1" w:rsidRDefault="00C77CC8" w:rsidP="00C77CC8">
      <w:pPr>
        <w:spacing w:before="36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2F1">
        <w:rPr>
          <w:rFonts w:ascii="Times New Roman" w:hAnsi="Times New Roman" w:cs="Times New Roman"/>
          <w:b/>
          <w:sz w:val="24"/>
          <w:szCs w:val="24"/>
          <w:u w:val="single"/>
        </w:rPr>
        <w:t>3. Doplňující aktivity</w:t>
      </w:r>
    </w:p>
    <w:p w14:paraId="7D95E07C" w14:textId="77777777" w:rsidR="00C77CC8" w:rsidRPr="00A502F1" w:rsidRDefault="00C77CC8" w:rsidP="00C77C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2F1">
        <w:rPr>
          <w:rFonts w:ascii="Times New Roman" w:hAnsi="Times New Roman" w:cs="Times New Roman"/>
          <w:sz w:val="24"/>
          <w:szCs w:val="24"/>
        </w:rPr>
        <w:t>Mapa k pokladu</w:t>
      </w:r>
    </w:p>
    <w:p w14:paraId="79D1EAD5" w14:textId="77777777" w:rsidR="00C77CC8" w:rsidRPr="00A502F1" w:rsidRDefault="00C77CC8" w:rsidP="00C77C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2F1">
        <w:rPr>
          <w:rFonts w:ascii="Times New Roman" w:hAnsi="Times New Roman" w:cs="Times New Roman"/>
          <w:sz w:val="24"/>
          <w:szCs w:val="24"/>
        </w:rPr>
        <w:t>Sportovní stanoviště</w:t>
      </w:r>
    </w:p>
    <w:p w14:paraId="052ADBE7" w14:textId="77777777" w:rsidR="00C77CC8" w:rsidRPr="00A502F1" w:rsidRDefault="00C77CC8" w:rsidP="00C77C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2F1">
        <w:rPr>
          <w:rFonts w:ascii="Times New Roman" w:hAnsi="Times New Roman" w:cs="Times New Roman"/>
          <w:sz w:val="24"/>
          <w:szCs w:val="24"/>
        </w:rPr>
        <w:t>Hádanky, křížovky</w:t>
      </w:r>
    </w:p>
    <w:p w14:paraId="5564A237" w14:textId="6A2E5688" w:rsidR="00C77CC8" w:rsidRPr="00C77CC8" w:rsidRDefault="00C77CC8" w:rsidP="00C77C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2F1">
        <w:rPr>
          <w:rFonts w:ascii="Times New Roman" w:hAnsi="Times New Roman" w:cs="Times New Roman"/>
          <w:sz w:val="24"/>
          <w:szCs w:val="24"/>
        </w:rPr>
        <w:t>Občerstvení</w:t>
      </w:r>
    </w:p>
    <w:p w14:paraId="10AFF7D1" w14:textId="77777777" w:rsidR="00C77CC8" w:rsidRPr="00A502F1" w:rsidRDefault="00C77CC8" w:rsidP="00C77CC8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2F1">
        <w:rPr>
          <w:rFonts w:ascii="Times New Roman" w:hAnsi="Times New Roman" w:cs="Times New Roman"/>
          <w:b/>
          <w:sz w:val="24"/>
          <w:szCs w:val="24"/>
          <w:u w:val="single"/>
        </w:rPr>
        <w:t xml:space="preserve">4. Konkrétní informace k zajištění výletu v rámci projektu „Poznej svůj kraj“ </w:t>
      </w:r>
    </w:p>
    <w:p w14:paraId="49C2CC9D" w14:textId="77777777" w:rsidR="00C77CC8" w:rsidRPr="00A502F1" w:rsidRDefault="00C77CC8" w:rsidP="00C77CC8">
      <w:pPr>
        <w:jc w:val="both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 xml:space="preserve">Škola, která přijede do </w:t>
      </w:r>
      <w:r>
        <w:rPr>
          <w:rFonts w:ascii="Times New Roman" w:hAnsi="Times New Roman" w:cs="Times New Roman"/>
          <w:sz w:val="24"/>
          <w:szCs w:val="24"/>
        </w:rPr>
        <w:t>Raškovic</w:t>
      </w:r>
      <w:r w:rsidRPr="00A502F1">
        <w:rPr>
          <w:rFonts w:ascii="Times New Roman" w:hAnsi="Times New Roman" w:cs="Times New Roman"/>
          <w:sz w:val="24"/>
          <w:szCs w:val="24"/>
        </w:rPr>
        <w:t>:</w:t>
      </w:r>
    </w:p>
    <w:p w14:paraId="51308C02" w14:textId="77777777" w:rsidR="00C77CC8" w:rsidRPr="00A502F1" w:rsidRDefault="00C77CC8" w:rsidP="00C77CC8">
      <w:pPr>
        <w:jc w:val="both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>Třída a počet žáků:</w:t>
      </w:r>
    </w:p>
    <w:p w14:paraId="4E7814EC" w14:textId="77777777" w:rsidR="00C77CC8" w:rsidRPr="00A502F1" w:rsidRDefault="00C77CC8" w:rsidP="00C77CC8">
      <w:pPr>
        <w:jc w:val="both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>Kontakt na doprovod:</w:t>
      </w:r>
    </w:p>
    <w:p w14:paraId="6FC786A9" w14:textId="77777777" w:rsidR="00C77CC8" w:rsidRPr="00A502F1" w:rsidRDefault="00C77CC8" w:rsidP="00C77CC8">
      <w:pPr>
        <w:jc w:val="both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>Zajištění dopravy:</w:t>
      </w:r>
    </w:p>
    <w:p w14:paraId="5485F4EF" w14:textId="77777777" w:rsidR="00C77CC8" w:rsidRPr="00A502F1" w:rsidRDefault="00C77CC8" w:rsidP="00C77CC8">
      <w:pPr>
        <w:jc w:val="both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>Způsob zajištění obědů:</w:t>
      </w:r>
    </w:p>
    <w:p w14:paraId="32125243" w14:textId="77777777" w:rsidR="00C77CC8" w:rsidRPr="00A502F1" w:rsidRDefault="00C77CC8" w:rsidP="00C77CC8">
      <w:pPr>
        <w:jc w:val="both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>Řešení upomínkového předmětu:</w:t>
      </w:r>
    </w:p>
    <w:p w14:paraId="03EA9B3A" w14:textId="77777777" w:rsidR="00C77CC8" w:rsidRPr="00A502F1" w:rsidRDefault="00C77CC8" w:rsidP="00C77CC8">
      <w:pPr>
        <w:jc w:val="both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>Záznam z průběhu (foto, video):</w:t>
      </w:r>
    </w:p>
    <w:p w14:paraId="5A51AD1A" w14:textId="77777777" w:rsidR="00C77CC8" w:rsidRPr="00A502F1" w:rsidRDefault="00C77CC8" w:rsidP="00C77CC8">
      <w:pPr>
        <w:jc w:val="both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>Jiné:</w:t>
      </w:r>
    </w:p>
    <w:p w14:paraId="37554F33" w14:textId="77777777" w:rsidR="00C77CC8" w:rsidRPr="00A502F1" w:rsidRDefault="00C77CC8" w:rsidP="00C77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C2BE5" w14:textId="77777777" w:rsidR="00C77CC8" w:rsidRPr="00A502F1" w:rsidRDefault="00C77CC8" w:rsidP="00C77C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 xml:space="preserve">Zpracovala Mgr. </w:t>
      </w:r>
      <w:r>
        <w:rPr>
          <w:rFonts w:ascii="Times New Roman" w:hAnsi="Times New Roman" w:cs="Times New Roman"/>
          <w:sz w:val="24"/>
          <w:szCs w:val="24"/>
        </w:rPr>
        <w:t>Sylva Mertová</w:t>
      </w:r>
    </w:p>
    <w:p w14:paraId="59BCDE43" w14:textId="77777777" w:rsidR="00C77CC8" w:rsidRDefault="00C77CC8" w:rsidP="00C77C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02F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Raškovicích </w:t>
      </w:r>
      <w:r w:rsidRPr="00A502F1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 w:rsidRPr="00A5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502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2. 2021</w:t>
      </w:r>
    </w:p>
    <w:p w14:paraId="3DA783A9" w14:textId="77777777" w:rsidR="00C77CC8" w:rsidRPr="00EA3465" w:rsidRDefault="00C77CC8" w:rsidP="00C77CC8">
      <w:pPr>
        <w:spacing w:after="0"/>
        <w:jc w:val="both"/>
        <w:rPr>
          <w:sz w:val="24"/>
          <w:szCs w:val="24"/>
        </w:rPr>
      </w:pPr>
    </w:p>
    <w:p w14:paraId="68AF6059" w14:textId="0036F975" w:rsidR="00085053" w:rsidRDefault="00085053" w:rsidP="009F467D"/>
    <w:p w14:paraId="5A545856" w14:textId="77777777" w:rsidR="00085053" w:rsidRPr="00085053" w:rsidRDefault="00085053" w:rsidP="00085053"/>
    <w:p w14:paraId="7D3724D2" w14:textId="77777777" w:rsidR="003B7E7F" w:rsidRPr="00085053" w:rsidRDefault="003B7E7F" w:rsidP="00C77CC8">
      <w:bookmarkStart w:id="0" w:name="_GoBack"/>
      <w:bookmarkEnd w:id="0"/>
    </w:p>
    <w:sectPr w:rsidR="003B7E7F" w:rsidRPr="00085053" w:rsidSect="00AF02A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0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05E9D" w14:textId="77777777" w:rsidR="003C7EBE" w:rsidRDefault="003C7EBE" w:rsidP="00BA75B2">
      <w:pPr>
        <w:spacing w:after="0" w:line="240" w:lineRule="auto"/>
      </w:pPr>
      <w:r>
        <w:separator/>
      </w:r>
    </w:p>
  </w:endnote>
  <w:endnote w:type="continuationSeparator" w:id="0">
    <w:p w14:paraId="391D2E21" w14:textId="77777777" w:rsidR="003C7EBE" w:rsidRDefault="003C7EBE" w:rsidP="00B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7840" w14:textId="77777777" w:rsidR="00AF02A7" w:rsidRDefault="00AF0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5738" w14:textId="33142256" w:rsidR="00AF02A7" w:rsidRDefault="00AF02A7" w:rsidP="00AF02A7">
    <w:pPr>
      <w:pStyle w:val="Default"/>
      <w:rPr>
        <w:rFonts w:ascii="OpenSans" w:hAnsi="OpenSans" w:cs="OpenSan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D464A" wp14:editId="78B57DC6">
          <wp:simplePos x="0" y="0"/>
          <wp:positionH relativeFrom="column">
            <wp:posOffset>3656965</wp:posOffset>
          </wp:positionH>
          <wp:positionV relativeFrom="paragraph">
            <wp:posOffset>12700</wp:posOffset>
          </wp:positionV>
          <wp:extent cx="2545080" cy="647700"/>
          <wp:effectExtent l="0" t="0" r="7620" b="0"/>
          <wp:wrapTight wrapText="bothSides">
            <wp:wrapPolygon edited="0">
              <wp:start x="0" y="0"/>
              <wp:lineTo x="0" y="20965"/>
              <wp:lineTo x="21503" y="20965"/>
              <wp:lineTo x="21503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CAAF3F" w14:textId="152121A3" w:rsidR="00AF02A7" w:rsidRPr="00AF02A7" w:rsidRDefault="00AF02A7" w:rsidP="00AF02A7">
    <w:pPr>
      <w:pStyle w:val="Default"/>
      <w:rPr>
        <w:rFonts w:ascii="OpenSans" w:hAnsi="OpenSans" w:cs="OpenSans"/>
        <w:color w:val="auto"/>
      </w:rPr>
    </w:pPr>
    <w:r w:rsidRPr="00AF02A7">
      <w:rPr>
        <w:rFonts w:ascii="OpenSans" w:hAnsi="OpenSans" w:cs="OpenSans"/>
      </w:rPr>
      <w:t xml:space="preserve">Místní akční plán Frýdek-Místek II </w:t>
    </w:r>
    <w:r w:rsidRPr="00AF02A7">
      <w:rPr>
        <w:rFonts w:ascii="OpenSans" w:hAnsi="OpenSans" w:cs="OpenSans"/>
      </w:rPr>
      <w:br/>
    </w:r>
    <w:proofErr w:type="spellStart"/>
    <w:r w:rsidRPr="00AF02A7">
      <w:rPr>
        <w:rFonts w:ascii="OpenSans" w:hAnsi="OpenSans" w:cs="OpenSans"/>
      </w:rPr>
      <w:t>reg</w:t>
    </w:r>
    <w:proofErr w:type="spellEnd"/>
    <w:r w:rsidRPr="00AF02A7">
      <w:rPr>
        <w:rFonts w:ascii="OpenSans" w:hAnsi="OpenSans" w:cs="OpenSans"/>
      </w:rPr>
      <w:t xml:space="preserve">. </w:t>
    </w:r>
    <w:proofErr w:type="gramStart"/>
    <w:r w:rsidRPr="00AF02A7">
      <w:rPr>
        <w:rFonts w:ascii="OpenSans" w:hAnsi="OpenSans" w:cs="OpenSans"/>
      </w:rPr>
      <w:t>č.</w:t>
    </w:r>
    <w:proofErr w:type="gramEnd"/>
    <w:r w:rsidRPr="00AF02A7">
      <w:rPr>
        <w:rFonts w:ascii="OpenSans" w:hAnsi="OpenSans" w:cs="OpenSans"/>
      </w:rPr>
      <w:t xml:space="preserve"> CZ.02.3.68/0.0/0.0/17_047/0008616.</w:t>
    </w:r>
  </w:p>
  <w:p w14:paraId="5994AD47" w14:textId="69CFEC3E" w:rsidR="00BA75B2" w:rsidRDefault="00BA75B2" w:rsidP="00BA75B2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0D7B" w14:textId="77777777" w:rsidR="00AF02A7" w:rsidRDefault="00AF0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56D85" w14:textId="77777777" w:rsidR="003C7EBE" w:rsidRDefault="003C7EBE" w:rsidP="00BA75B2">
      <w:pPr>
        <w:spacing w:after="0" w:line="240" w:lineRule="auto"/>
      </w:pPr>
      <w:r>
        <w:separator/>
      </w:r>
    </w:p>
  </w:footnote>
  <w:footnote w:type="continuationSeparator" w:id="0">
    <w:p w14:paraId="5E48379F" w14:textId="77777777" w:rsidR="003C7EBE" w:rsidRDefault="003C7EBE" w:rsidP="00BA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EF56E" w14:textId="77777777" w:rsidR="00AF02A7" w:rsidRDefault="00AF0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D1FBB" w14:textId="31AC2041" w:rsidR="00BA75B2" w:rsidRDefault="00BA75B2">
    <w:pPr>
      <w:pStyle w:val="Zhlav"/>
    </w:pPr>
    <w:r>
      <w:rPr>
        <w:noProof/>
      </w:rPr>
      <w:drawing>
        <wp:inline distT="0" distB="0" distL="0" distR="0" wp14:anchorId="04D64FB0" wp14:editId="47E279D2">
          <wp:extent cx="5760720" cy="128079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8A40" w14:textId="77777777" w:rsidR="00AF02A7" w:rsidRDefault="00AF02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1BCCF70"/>
    <w:lvl w:ilvl="0">
      <w:start w:val="1"/>
      <w:numFmt w:val="bullet"/>
      <w:lvlText w:val=""/>
      <w:lvlJc w:val="left"/>
      <w:pPr>
        <w:tabs>
          <w:tab w:val="num" w:pos="425"/>
        </w:tabs>
        <w:ind w:left="857" w:hanging="432"/>
      </w:pPr>
      <w:rPr>
        <w:rFonts w:ascii="Wingdings" w:hAnsi="Wingdings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425"/>
        </w:tabs>
        <w:ind w:left="1001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425"/>
        </w:tabs>
        <w:ind w:left="114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89"/>
        </w:tabs>
        <w:ind w:left="128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3"/>
        </w:tabs>
        <w:ind w:left="143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7"/>
        </w:tabs>
        <w:ind w:left="157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1"/>
        </w:tabs>
        <w:ind w:left="172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5"/>
        </w:tabs>
        <w:ind w:left="1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2D31259"/>
    <w:multiLevelType w:val="hybridMultilevel"/>
    <w:tmpl w:val="3C444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4A19"/>
    <w:multiLevelType w:val="hybridMultilevel"/>
    <w:tmpl w:val="89F606EA"/>
    <w:lvl w:ilvl="0" w:tplc="BA643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FAC"/>
    <w:multiLevelType w:val="hybridMultilevel"/>
    <w:tmpl w:val="2DD47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0248"/>
    <w:multiLevelType w:val="hybridMultilevel"/>
    <w:tmpl w:val="78FCBE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C6716"/>
    <w:multiLevelType w:val="hybridMultilevel"/>
    <w:tmpl w:val="BF3CDA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3151"/>
    <w:multiLevelType w:val="hybridMultilevel"/>
    <w:tmpl w:val="C2C0D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A1EDF"/>
    <w:multiLevelType w:val="hybridMultilevel"/>
    <w:tmpl w:val="ACC21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974"/>
    <w:multiLevelType w:val="hybridMultilevel"/>
    <w:tmpl w:val="DB88772C"/>
    <w:lvl w:ilvl="0" w:tplc="D6AE57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7262"/>
    <w:multiLevelType w:val="hybridMultilevel"/>
    <w:tmpl w:val="C7EEB20E"/>
    <w:lvl w:ilvl="0" w:tplc="731EB7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6C1F64"/>
    <w:multiLevelType w:val="hybridMultilevel"/>
    <w:tmpl w:val="1264041C"/>
    <w:lvl w:ilvl="0" w:tplc="4B58DC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1B3A"/>
    <w:multiLevelType w:val="hybridMultilevel"/>
    <w:tmpl w:val="70E47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800F7"/>
    <w:multiLevelType w:val="hybridMultilevel"/>
    <w:tmpl w:val="842E68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84F74"/>
    <w:multiLevelType w:val="hybridMultilevel"/>
    <w:tmpl w:val="C9381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6D75"/>
    <w:multiLevelType w:val="hybridMultilevel"/>
    <w:tmpl w:val="ECBEF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2591"/>
    <w:multiLevelType w:val="hybridMultilevel"/>
    <w:tmpl w:val="E4CCE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D6E41"/>
    <w:multiLevelType w:val="hybridMultilevel"/>
    <w:tmpl w:val="FC4C8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1C47"/>
    <w:multiLevelType w:val="hybridMultilevel"/>
    <w:tmpl w:val="56F6B274"/>
    <w:lvl w:ilvl="0" w:tplc="A96C2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567B3"/>
    <w:multiLevelType w:val="hybridMultilevel"/>
    <w:tmpl w:val="FD6006FE"/>
    <w:lvl w:ilvl="0" w:tplc="0405000B">
      <w:start w:val="1"/>
      <w:numFmt w:val="bullet"/>
      <w:lvlText w:val=""/>
      <w:lvlJc w:val="left"/>
      <w:pPr>
        <w:ind w:left="1248" w:hanging="360"/>
      </w:pPr>
      <w:rPr>
        <w:rFonts w:ascii="Wingdings" w:hAnsi="Wingdings" w:hint="default"/>
      </w:rPr>
    </w:lvl>
    <w:lvl w:ilvl="1" w:tplc="81704704">
      <w:numFmt w:val="bullet"/>
      <w:lvlText w:val="–"/>
      <w:lvlJc w:val="left"/>
      <w:pPr>
        <w:ind w:left="1968" w:hanging="360"/>
      </w:pPr>
      <w:rPr>
        <w:rFonts w:ascii="Calibri" w:eastAsiaTheme="minorEastAsia" w:hAnsi="Calibri" w:cs="Calibri" w:hint="default"/>
        <w:b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9" w15:restartNumberingAfterBreak="0">
    <w:nsid w:val="4F6E74CE"/>
    <w:multiLevelType w:val="hybridMultilevel"/>
    <w:tmpl w:val="8DF69B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6451A"/>
    <w:multiLevelType w:val="hybridMultilevel"/>
    <w:tmpl w:val="54A24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B3B2B"/>
    <w:multiLevelType w:val="hybridMultilevel"/>
    <w:tmpl w:val="AF0CFF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2BC1"/>
    <w:multiLevelType w:val="hybridMultilevel"/>
    <w:tmpl w:val="861A2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B30D0"/>
    <w:multiLevelType w:val="hybridMultilevel"/>
    <w:tmpl w:val="528E61C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62124B"/>
    <w:multiLevelType w:val="hybridMultilevel"/>
    <w:tmpl w:val="1542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3"/>
  </w:num>
  <w:num w:numId="5">
    <w:abstractNumId w:val="11"/>
  </w:num>
  <w:num w:numId="6">
    <w:abstractNumId w:val="2"/>
  </w:num>
  <w:num w:numId="7">
    <w:abstractNumId w:val="17"/>
  </w:num>
  <w:num w:numId="8">
    <w:abstractNumId w:val="9"/>
  </w:num>
  <w:num w:numId="9">
    <w:abstractNumId w:val="0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7"/>
  </w:num>
  <w:num w:numId="15">
    <w:abstractNumId w:val="12"/>
  </w:num>
  <w:num w:numId="16">
    <w:abstractNumId w:val="20"/>
  </w:num>
  <w:num w:numId="17">
    <w:abstractNumId w:val="5"/>
  </w:num>
  <w:num w:numId="18">
    <w:abstractNumId w:val="10"/>
  </w:num>
  <w:num w:numId="19">
    <w:abstractNumId w:val="22"/>
  </w:num>
  <w:num w:numId="20">
    <w:abstractNumId w:val="15"/>
  </w:num>
  <w:num w:numId="21">
    <w:abstractNumId w:val="14"/>
  </w:num>
  <w:num w:numId="22">
    <w:abstractNumId w:val="6"/>
  </w:num>
  <w:num w:numId="23">
    <w:abstractNumId w:val="8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B2"/>
    <w:rsid w:val="00085053"/>
    <w:rsid w:val="000B5B0B"/>
    <w:rsid w:val="000D333F"/>
    <w:rsid w:val="003B7E7F"/>
    <w:rsid w:val="003C7EBE"/>
    <w:rsid w:val="003D5398"/>
    <w:rsid w:val="00572884"/>
    <w:rsid w:val="005F302B"/>
    <w:rsid w:val="0072020E"/>
    <w:rsid w:val="00854D91"/>
    <w:rsid w:val="0098717E"/>
    <w:rsid w:val="009C4146"/>
    <w:rsid w:val="009F467D"/>
    <w:rsid w:val="009F7DBE"/>
    <w:rsid w:val="00AF02A7"/>
    <w:rsid w:val="00BA75B2"/>
    <w:rsid w:val="00BC0286"/>
    <w:rsid w:val="00C75539"/>
    <w:rsid w:val="00C7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6155"/>
  <w15:chartTrackingRefBased/>
  <w15:docId w15:val="{FC6EE4AB-2469-4E2D-9200-F971744E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CC8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7CC8"/>
    <w:pPr>
      <w:widowControl w:val="0"/>
      <w:numPr>
        <w:ilvl w:val="1"/>
        <w:numId w:val="9"/>
      </w:numPr>
      <w:shd w:val="clear" w:color="auto" w:fill="FFFFFF"/>
      <w:suppressAutoHyphens/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val="x-none" w:eastAsia="zh-CN"/>
    </w:rPr>
  </w:style>
  <w:style w:type="paragraph" w:styleId="Nadpis3">
    <w:name w:val="heading 3"/>
    <w:basedOn w:val="Normln"/>
    <w:next w:val="Normln"/>
    <w:link w:val="Nadpis3Char"/>
    <w:qFormat/>
    <w:rsid w:val="00C77CC8"/>
    <w:pPr>
      <w:keepNext/>
      <w:keepLines/>
      <w:numPr>
        <w:ilvl w:val="2"/>
        <w:numId w:val="9"/>
      </w:numPr>
      <w:suppressAutoHyphen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5B2"/>
  </w:style>
  <w:style w:type="paragraph" w:styleId="Zpat">
    <w:name w:val="footer"/>
    <w:basedOn w:val="Normln"/>
    <w:link w:val="Zpat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5B2"/>
  </w:style>
  <w:style w:type="paragraph" w:customStyle="1" w:styleId="Standard">
    <w:name w:val="Standard"/>
    <w:basedOn w:val="Normln"/>
    <w:rsid w:val="009F7DBE"/>
    <w:pPr>
      <w:tabs>
        <w:tab w:val="left" w:pos="2268"/>
      </w:tabs>
      <w:spacing w:after="0" w:line="240" w:lineRule="auto"/>
      <w:ind w:left="2268" w:hanging="2268"/>
      <w:jc w:val="both"/>
    </w:pPr>
    <w:rPr>
      <w:rFonts w:ascii="Bookman Old Style" w:eastAsia="Times New Roman" w:hAnsi="Bookman Old Style" w:cs="Times New Roman"/>
      <w:sz w:val="20"/>
      <w:szCs w:val="24"/>
    </w:rPr>
  </w:style>
  <w:style w:type="paragraph" w:customStyle="1" w:styleId="Default">
    <w:name w:val="Default"/>
    <w:rsid w:val="009F7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77CC8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val="x-none" w:eastAsia="zh-CN"/>
    </w:rPr>
  </w:style>
  <w:style w:type="character" w:customStyle="1" w:styleId="Nadpis3Char">
    <w:name w:val="Nadpis 3 Char"/>
    <w:basedOn w:val="Standardnpsmoodstavce"/>
    <w:link w:val="Nadpis3"/>
    <w:rsid w:val="00C77CC8"/>
    <w:rPr>
      <w:rFonts w:ascii="Cambria" w:eastAsia="Times New Roman" w:hAnsi="Cambria" w:cs="Cambria"/>
      <w:b/>
      <w:bCs/>
      <w:color w:val="4F81BD"/>
      <w:sz w:val="20"/>
      <w:szCs w:val="20"/>
      <w:lang w:val="x-none" w:eastAsia="zh-CN"/>
    </w:rPr>
  </w:style>
  <w:style w:type="paragraph" w:styleId="Normlnweb">
    <w:name w:val="Normal (Web)"/>
    <w:basedOn w:val="Normln"/>
    <w:uiPriority w:val="99"/>
    <w:unhideWhenUsed/>
    <w:rsid w:val="00C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rsid w:val="00C77CC8"/>
    <w:pPr>
      <w:ind w:left="720"/>
      <w:contextualSpacing/>
    </w:pPr>
  </w:style>
  <w:style w:type="character" w:styleId="Hypertextovodkaz">
    <w:name w:val="Hyperlink"/>
    <w:rsid w:val="00C77CC8"/>
    <w:rPr>
      <w:color w:val="0000FF"/>
      <w:u w:val="single"/>
    </w:rPr>
  </w:style>
  <w:style w:type="character" w:customStyle="1" w:styleId="view-count">
    <w:name w:val="view-count"/>
    <w:rsid w:val="00C7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askovice.cz/wp-content/uploads/2014/History-02.jpg" TargetMode="External"/><Relationship Id="rId13" Type="http://schemas.openxmlformats.org/officeDocument/2006/relationships/hyperlink" Target="http://www.zsraskovice.cz/wp-content/uploads/2014/History-10.jpg" TargetMode="External"/><Relationship Id="rId18" Type="http://schemas.openxmlformats.org/officeDocument/2006/relationships/hyperlink" Target="https://cs.wikipedia.org/wiki/Nikl-kadmiov%C3%BD_akumul%C3%A1tor" TargetMode="External"/><Relationship Id="rId26" Type="http://schemas.openxmlformats.org/officeDocument/2006/relationships/hyperlink" Target="http://www.zsraskovice.cz/wp-content/uploads/2014/History-07.jp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Vodn%C3%AD_elektr%C3%A1rna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www.zsraskovice.cz/wp-content/uploads/2014/History-07.jpg" TargetMode="External"/><Relationship Id="rId17" Type="http://schemas.openxmlformats.org/officeDocument/2006/relationships/hyperlink" Target="https://www.youtube.com/watch?v=5NA5izQyHNk" TargetMode="External"/><Relationship Id="rId25" Type="http://schemas.openxmlformats.org/officeDocument/2006/relationships/hyperlink" Target="http://www.zsraskovice.cz/wp-content/uploads/2014/History-06.jpg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Tkadlec" TargetMode="External"/><Relationship Id="rId20" Type="http://schemas.openxmlformats.org/officeDocument/2006/relationships/hyperlink" Target="https://cs.wikipedia.org/wiki/Pila_(provoz)" TargetMode="External"/><Relationship Id="rId29" Type="http://schemas.openxmlformats.org/officeDocument/2006/relationships/hyperlink" Target="http://www.zsraskovice.cz/wp-content/uploads/2014/History-13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raskovice.cz/wp-content/uploads/2014/History-06.jpg" TargetMode="External"/><Relationship Id="rId24" Type="http://schemas.openxmlformats.org/officeDocument/2006/relationships/hyperlink" Target="http://www.zsraskovice.cz/wp-content/uploads/2014/History-05.jpg" TargetMode="External"/><Relationship Id="rId32" Type="http://schemas.openxmlformats.org/officeDocument/2006/relationships/hyperlink" Target="https://cs.wikipedia.org/wiki/Nikl-kadmiov%C3%BD_akumul%C3%A1tor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sraskovice.cz/wp-content/uploads/2014/History-13.jpg" TargetMode="External"/><Relationship Id="rId23" Type="http://schemas.openxmlformats.org/officeDocument/2006/relationships/hyperlink" Target="http://www.zsraskovice.cz/wp-content/uploads/2014/History-04.jpg" TargetMode="External"/><Relationship Id="rId28" Type="http://schemas.openxmlformats.org/officeDocument/2006/relationships/hyperlink" Target="http://www.zsraskovice.cz/wp-content/uploads/2014/History-12.jpg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zsraskovice.cz/wp-content/uploads/2014/History-05.jpg" TargetMode="External"/><Relationship Id="rId19" Type="http://schemas.openxmlformats.org/officeDocument/2006/relationships/hyperlink" Target="https://cs.wikipedia.org/wiki/Vodn%C3%AD_kolov%C3%BD_ml%C3%BDn" TargetMode="External"/><Relationship Id="rId31" Type="http://schemas.openxmlformats.org/officeDocument/2006/relationships/hyperlink" Target="https://www.youtube.com/watch?v=5NA5izQyH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raskovice.cz/wp-content/uploads/2014/History-04.jpg" TargetMode="External"/><Relationship Id="rId14" Type="http://schemas.openxmlformats.org/officeDocument/2006/relationships/hyperlink" Target="http://www.zsraskovice.cz/wp-content/uploads/2014/History-12.jpg" TargetMode="External"/><Relationship Id="rId22" Type="http://schemas.openxmlformats.org/officeDocument/2006/relationships/hyperlink" Target="http://www.zsraskovice.cz/wp-content/uploads/2014/History-02.jpg" TargetMode="External"/><Relationship Id="rId27" Type="http://schemas.openxmlformats.org/officeDocument/2006/relationships/hyperlink" Target="http://www.zsraskovice.cz/wp-content/uploads/2014/History-10.jpg" TargetMode="External"/><Relationship Id="rId30" Type="http://schemas.openxmlformats.org/officeDocument/2006/relationships/hyperlink" Target="https://cs.wikipedia.org/wiki/Tkadlec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2307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Účet Microsoft</cp:lastModifiedBy>
  <cp:revision>3</cp:revision>
  <dcterms:created xsi:type="dcterms:W3CDTF">2021-03-07T21:20:00Z</dcterms:created>
  <dcterms:modified xsi:type="dcterms:W3CDTF">2021-03-07T21:28:00Z</dcterms:modified>
</cp:coreProperties>
</file>