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E00" w:rsidRDefault="0017784B" w:rsidP="006E3E00">
      <w:pPr>
        <w:pStyle w:val="W-Nadpis0CZ"/>
        <w:spacing w:after="120"/>
        <w:jc w:val="center"/>
      </w:pPr>
      <w:r>
        <w:t>Harmonogram výzev na rok 201</w:t>
      </w:r>
      <w:r w:rsidR="004268FA">
        <w:t>9</w:t>
      </w:r>
    </w:p>
    <w:p w:rsidR="006C0E29" w:rsidRPr="006E3E00" w:rsidRDefault="00C15C56" w:rsidP="006E3E00">
      <w:pPr>
        <w:pStyle w:val="W-Text"/>
        <w:spacing w:after="240"/>
        <w:jc w:val="center"/>
        <w:rPr>
          <w:b/>
          <w:color w:val="003B70"/>
          <w:spacing w:val="-4"/>
          <w:sz w:val="20"/>
        </w:rPr>
      </w:pPr>
      <w:r>
        <w:rPr>
          <w:b/>
          <w:color w:val="003B70"/>
          <w:spacing w:val="-4"/>
          <w:sz w:val="20"/>
        </w:rPr>
        <w:t xml:space="preserve"> v rámci</w:t>
      </w:r>
      <w:r w:rsidR="0017784B">
        <w:rPr>
          <w:b/>
          <w:color w:val="003B70"/>
          <w:spacing w:val="-4"/>
          <w:sz w:val="20"/>
        </w:rPr>
        <w:t xml:space="preserve"> Strategie komunitně vedeného místního rozvoje MAS Pobeskydí</w:t>
      </w:r>
      <w:r>
        <w:rPr>
          <w:b/>
          <w:color w:val="003B70"/>
          <w:spacing w:val="-4"/>
          <w:sz w:val="20"/>
        </w:rPr>
        <w:t xml:space="preserve"> (SCLLD)</w:t>
      </w:r>
    </w:p>
    <w:p w:rsidR="0017784B" w:rsidRDefault="0017784B" w:rsidP="006E3E00">
      <w:pPr>
        <w:pStyle w:val="W-Text"/>
      </w:pPr>
    </w:p>
    <w:p w:rsidR="0017784B" w:rsidRDefault="0017784B" w:rsidP="00C15C56">
      <w:pPr>
        <w:pStyle w:val="W-Titulek"/>
      </w:pPr>
      <w:r>
        <w:t xml:space="preserve">Tabulka </w:t>
      </w:r>
      <w:r w:rsidR="00AC2F77">
        <w:rPr>
          <w:noProof/>
        </w:rPr>
        <w:fldChar w:fldCharType="begin"/>
      </w:r>
      <w:r w:rsidR="00AC2F77">
        <w:rPr>
          <w:noProof/>
        </w:rPr>
        <w:instrText xml:space="preserve"> SEQ Tabulka \* ARABIC </w:instrText>
      </w:r>
      <w:r w:rsidR="00AC2F77">
        <w:rPr>
          <w:noProof/>
        </w:rPr>
        <w:fldChar w:fldCharType="separate"/>
      </w:r>
      <w:r w:rsidR="00807A0D">
        <w:rPr>
          <w:noProof/>
        </w:rPr>
        <w:t>1</w:t>
      </w:r>
      <w:r w:rsidR="00AC2F77">
        <w:rPr>
          <w:noProof/>
        </w:rPr>
        <w:fldChar w:fldCharType="end"/>
      </w:r>
      <w:r w:rsidR="00C15C56">
        <w:t>: Harmonogram výzev na rok 201</w:t>
      </w:r>
      <w:r w:rsidR="004268FA">
        <w:t>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1098"/>
        <w:gridCol w:w="1098"/>
        <w:gridCol w:w="1512"/>
        <w:gridCol w:w="1386"/>
      </w:tblGrid>
      <w:tr w:rsidR="0017784B" w:rsidRPr="001B2A1D" w:rsidTr="00925292">
        <w:tc>
          <w:tcPr>
            <w:tcW w:w="2189" w:type="pct"/>
            <w:vAlign w:val="center"/>
          </w:tcPr>
          <w:p w:rsidR="00FB4DCF" w:rsidRDefault="00FB4DCF" w:rsidP="001B2A1D">
            <w:pPr>
              <w:pStyle w:val="W-Obsahtabulky"/>
              <w:jc w:val="center"/>
              <w:rPr>
                <w:b/>
              </w:rPr>
            </w:pPr>
            <w:bookmarkStart w:id="0" w:name="_Hlk500766347"/>
            <w:r>
              <w:rPr>
                <w:b/>
              </w:rPr>
              <w:t>Programový rámec</w:t>
            </w:r>
          </w:p>
          <w:p w:rsidR="0017784B" w:rsidRPr="001B2A1D" w:rsidRDefault="0017784B" w:rsidP="001B2A1D">
            <w:pPr>
              <w:pStyle w:val="W-Obsahtabulky"/>
              <w:jc w:val="center"/>
              <w:rPr>
                <w:b/>
              </w:rPr>
            </w:pPr>
            <w:r w:rsidRPr="001B2A1D">
              <w:rPr>
                <w:b/>
              </w:rPr>
              <w:t>fiche/opatření</w:t>
            </w:r>
          </w:p>
        </w:tc>
        <w:tc>
          <w:tcPr>
            <w:tcW w:w="606" w:type="pct"/>
            <w:vAlign w:val="center"/>
          </w:tcPr>
          <w:p w:rsidR="008928D1" w:rsidRPr="001B2A1D" w:rsidRDefault="0017784B" w:rsidP="008928D1">
            <w:pPr>
              <w:pStyle w:val="W-Obsahtabulky"/>
              <w:jc w:val="center"/>
              <w:rPr>
                <w:b/>
              </w:rPr>
            </w:pPr>
            <w:r w:rsidRPr="001B2A1D">
              <w:rPr>
                <w:b/>
              </w:rPr>
              <w:t>Vyhlášení výzvy</w:t>
            </w:r>
          </w:p>
        </w:tc>
        <w:tc>
          <w:tcPr>
            <w:tcW w:w="606" w:type="pct"/>
            <w:vAlign w:val="center"/>
          </w:tcPr>
          <w:p w:rsidR="0017784B" w:rsidRPr="001B2A1D" w:rsidRDefault="0017784B" w:rsidP="001B2A1D">
            <w:pPr>
              <w:pStyle w:val="W-Obsahtabulky"/>
              <w:jc w:val="center"/>
              <w:rPr>
                <w:b/>
              </w:rPr>
            </w:pPr>
            <w:r w:rsidRPr="001B2A1D">
              <w:rPr>
                <w:b/>
              </w:rPr>
              <w:t>Ukončení příjmu žádostí</w:t>
            </w:r>
          </w:p>
        </w:tc>
        <w:tc>
          <w:tcPr>
            <w:tcW w:w="834" w:type="pct"/>
            <w:vAlign w:val="center"/>
          </w:tcPr>
          <w:p w:rsidR="0017784B" w:rsidRPr="001B2A1D" w:rsidRDefault="0017784B" w:rsidP="001B2A1D">
            <w:pPr>
              <w:pStyle w:val="W-Obsahtabulky"/>
              <w:jc w:val="center"/>
              <w:rPr>
                <w:b/>
              </w:rPr>
            </w:pPr>
            <w:r w:rsidRPr="001B2A1D">
              <w:rPr>
                <w:b/>
              </w:rPr>
              <w:t>Zveřejnění rozhodnutí o podpoře projektu na MAS do</w:t>
            </w:r>
          </w:p>
        </w:tc>
        <w:tc>
          <w:tcPr>
            <w:tcW w:w="765" w:type="pct"/>
            <w:vAlign w:val="center"/>
          </w:tcPr>
          <w:p w:rsidR="0017784B" w:rsidRPr="001B2A1D" w:rsidRDefault="0017784B" w:rsidP="001B2A1D">
            <w:pPr>
              <w:pStyle w:val="W-Obsahtabulky"/>
              <w:jc w:val="center"/>
              <w:rPr>
                <w:b/>
              </w:rPr>
            </w:pPr>
            <w:r w:rsidRPr="001B2A1D">
              <w:rPr>
                <w:b/>
              </w:rPr>
              <w:t>Předpokládaná alokace</w:t>
            </w:r>
          </w:p>
          <w:p w:rsidR="0017784B" w:rsidRPr="001B2A1D" w:rsidRDefault="0017784B" w:rsidP="001B2A1D">
            <w:pPr>
              <w:pStyle w:val="W-Obsahtabulky"/>
              <w:jc w:val="center"/>
              <w:rPr>
                <w:b/>
              </w:rPr>
            </w:pPr>
            <w:r w:rsidRPr="001B2A1D">
              <w:rPr>
                <w:b/>
              </w:rPr>
              <w:t>(v Kč)</w:t>
            </w:r>
          </w:p>
        </w:tc>
      </w:tr>
      <w:tr w:rsidR="001515B2" w:rsidRPr="001B2A1D" w:rsidTr="00925292">
        <w:tc>
          <w:tcPr>
            <w:tcW w:w="2189" w:type="pct"/>
            <w:vAlign w:val="center"/>
          </w:tcPr>
          <w:p w:rsidR="001515B2" w:rsidRDefault="001515B2" w:rsidP="001515B2">
            <w:pPr>
              <w:pStyle w:val="W-Obsahtabulky"/>
            </w:pPr>
            <w:r>
              <w:t>Operační program Životní prostředí</w:t>
            </w:r>
          </w:p>
          <w:p w:rsidR="001515B2" w:rsidRPr="001515B2" w:rsidRDefault="001515B2" w:rsidP="001515B2">
            <w:pPr>
              <w:pStyle w:val="W-Obsahtabulky"/>
              <w:numPr>
                <w:ilvl w:val="0"/>
                <w:numId w:val="27"/>
              </w:numPr>
            </w:pPr>
            <w:r>
              <w:t>Intravilány a veřejná prostranství (sídelní zeleň)</w:t>
            </w:r>
          </w:p>
        </w:tc>
        <w:tc>
          <w:tcPr>
            <w:tcW w:w="606" w:type="pct"/>
            <w:vAlign w:val="center"/>
          </w:tcPr>
          <w:p w:rsidR="001515B2" w:rsidRPr="001515B2" w:rsidRDefault="001515B2" w:rsidP="001515B2">
            <w:pPr>
              <w:pStyle w:val="W-Obsahtabulky"/>
              <w:jc w:val="right"/>
            </w:pPr>
            <w:r>
              <w:t>02/2019</w:t>
            </w:r>
          </w:p>
        </w:tc>
        <w:tc>
          <w:tcPr>
            <w:tcW w:w="606" w:type="pct"/>
            <w:vAlign w:val="center"/>
          </w:tcPr>
          <w:p w:rsidR="001515B2" w:rsidRPr="001515B2" w:rsidRDefault="001515B2" w:rsidP="001515B2">
            <w:pPr>
              <w:pStyle w:val="W-Obsahtabulky"/>
              <w:jc w:val="right"/>
            </w:pPr>
            <w:r>
              <w:t>09/2019</w:t>
            </w:r>
          </w:p>
        </w:tc>
        <w:tc>
          <w:tcPr>
            <w:tcW w:w="834" w:type="pct"/>
            <w:vAlign w:val="center"/>
          </w:tcPr>
          <w:p w:rsidR="001515B2" w:rsidRPr="001515B2" w:rsidRDefault="001515B2" w:rsidP="001515B2">
            <w:pPr>
              <w:pStyle w:val="W-Obsahtabulky"/>
              <w:jc w:val="center"/>
            </w:pPr>
            <w:r>
              <w:t>31. 12. 2019</w:t>
            </w:r>
          </w:p>
        </w:tc>
        <w:tc>
          <w:tcPr>
            <w:tcW w:w="765" w:type="pct"/>
            <w:vAlign w:val="center"/>
          </w:tcPr>
          <w:p w:rsidR="001515B2" w:rsidRPr="001515B2" w:rsidRDefault="001515B2" w:rsidP="001515B2">
            <w:pPr>
              <w:pStyle w:val="W-Obsahtabulky"/>
              <w:jc w:val="right"/>
            </w:pPr>
            <w:r>
              <w:t>10 mil. Kč</w:t>
            </w:r>
          </w:p>
        </w:tc>
      </w:tr>
      <w:tr w:rsidR="0017784B" w:rsidRPr="00742577" w:rsidTr="00925292">
        <w:tc>
          <w:tcPr>
            <w:tcW w:w="2189" w:type="pct"/>
          </w:tcPr>
          <w:p w:rsidR="00FB4DCF" w:rsidRDefault="00FB4DCF" w:rsidP="0017784B">
            <w:pPr>
              <w:pStyle w:val="W-Obsahtabulky"/>
            </w:pPr>
            <w:r>
              <w:t>Operační program Zaměstnanost</w:t>
            </w:r>
          </w:p>
          <w:p w:rsidR="0017784B" w:rsidRPr="00742577" w:rsidRDefault="0017784B" w:rsidP="00FB4DCF">
            <w:pPr>
              <w:pStyle w:val="W-Obsahtabulky"/>
              <w:numPr>
                <w:ilvl w:val="0"/>
                <w:numId w:val="26"/>
              </w:numPr>
            </w:pPr>
            <w:r>
              <w:t>Prevence a řešení sociálního vyloučení</w:t>
            </w:r>
          </w:p>
        </w:tc>
        <w:tc>
          <w:tcPr>
            <w:tcW w:w="606" w:type="pct"/>
          </w:tcPr>
          <w:p w:rsidR="0017784B" w:rsidRPr="00742577" w:rsidRDefault="0017784B" w:rsidP="0017784B">
            <w:pPr>
              <w:pStyle w:val="W-Obsahtabulky"/>
              <w:jc w:val="right"/>
            </w:pPr>
            <w:r w:rsidRPr="00742577">
              <w:t>02/201</w:t>
            </w:r>
            <w:r w:rsidR="004268FA">
              <w:t>9</w:t>
            </w:r>
          </w:p>
        </w:tc>
        <w:tc>
          <w:tcPr>
            <w:tcW w:w="606" w:type="pct"/>
          </w:tcPr>
          <w:p w:rsidR="0017784B" w:rsidRPr="00742577" w:rsidRDefault="0017784B" w:rsidP="0017784B">
            <w:pPr>
              <w:pStyle w:val="W-Obsahtabulky"/>
              <w:jc w:val="right"/>
            </w:pPr>
            <w:r w:rsidRPr="00742577">
              <w:t>03/201</w:t>
            </w:r>
            <w:r w:rsidR="004268FA">
              <w:t>9</w:t>
            </w:r>
          </w:p>
        </w:tc>
        <w:tc>
          <w:tcPr>
            <w:tcW w:w="834" w:type="pct"/>
          </w:tcPr>
          <w:p w:rsidR="0017784B" w:rsidRPr="00742577" w:rsidRDefault="0017784B" w:rsidP="0017784B">
            <w:pPr>
              <w:pStyle w:val="W-Obsahtabulky"/>
              <w:jc w:val="center"/>
            </w:pPr>
            <w:r w:rsidRPr="00742577">
              <w:t>3</w:t>
            </w:r>
            <w:r w:rsidR="004268FA">
              <w:t>1</w:t>
            </w:r>
            <w:r w:rsidRPr="00742577">
              <w:t xml:space="preserve">. </w:t>
            </w:r>
            <w:r>
              <w:t>0</w:t>
            </w:r>
            <w:r w:rsidR="004268FA">
              <w:t>7</w:t>
            </w:r>
            <w:r w:rsidRPr="00742577">
              <w:t>. 201</w:t>
            </w:r>
            <w:r w:rsidR="004268FA">
              <w:t>9</w:t>
            </w:r>
          </w:p>
        </w:tc>
        <w:tc>
          <w:tcPr>
            <w:tcW w:w="765" w:type="pct"/>
          </w:tcPr>
          <w:p w:rsidR="0017784B" w:rsidRPr="00742577" w:rsidRDefault="008D69CF" w:rsidP="0017784B">
            <w:pPr>
              <w:pStyle w:val="W-Obsahtabulky"/>
              <w:jc w:val="right"/>
            </w:pPr>
            <w:r>
              <w:t>10 mil. Kč</w:t>
            </w:r>
          </w:p>
        </w:tc>
      </w:tr>
      <w:tr w:rsidR="002D3469" w:rsidRPr="00742577" w:rsidTr="00C95988">
        <w:tc>
          <w:tcPr>
            <w:tcW w:w="2189" w:type="pct"/>
          </w:tcPr>
          <w:p w:rsidR="002D3469" w:rsidRDefault="002D3469" w:rsidP="00C95988">
            <w:pPr>
              <w:pStyle w:val="W-Obsahtabulky"/>
            </w:pPr>
            <w:r>
              <w:t>Program rozvoje venkova</w:t>
            </w:r>
          </w:p>
          <w:p w:rsidR="002D3469" w:rsidRDefault="002D3469" w:rsidP="00C95988">
            <w:pPr>
              <w:pStyle w:val="W-Obsahtabulky"/>
              <w:numPr>
                <w:ilvl w:val="0"/>
                <w:numId w:val="26"/>
              </w:numPr>
            </w:pPr>
            <w:r>
              <w:t>Investice do zemědělství</w:t>
            </w:r>
          </w:p>
          <w:p w:rsidR="002D3469" w:rsidRDefault="002D3469" w:rsidP="00C95988">
            <w:pPr>
              <w:pStyle w:val="W-Obsahtabulky"/>
              <w:numPr>
                <w:ilvl w:val="0"/>
                <w:numId w:val="26"/>
              </w:numPr>
            </w:pPr>
            <w:r>
              <w:t>Zemědělské produkty</w:t>
            </w:r>
          </w:p>
          <w:p w:rsidR="002D3469" w:rsidRDefault="002D3469" w:rsidP="00C95988">
            <w:pPr>
              <w:pStyle w:val="W-Obsahtabulky"/>
              <w:numPr>
                <w:ilvl w:val="0"/>
                <w:numId w:val="26"/>
              </w:numPr>
            </w:pPr>
            <w:r>
              <w:t>Místní nezemědělská produkce</w:t>
            </w:r>
          </w:p>
          <w:p w:rsidR="00273C9B" w:rsidRPr="00742577" w:rsidRDefault="002D3469" w:rsidP="00386D09">
            <w:pPr>
              <w:pStyle w:val="W-Obsahtabulky"/>
              <w:numPr>
                <w:ilvl w:val="0"/>
                <w:numId w:val="26"/>
              </w:numPr>
            </w:pPr>
            <w:r>
              <w:t>Investice do lesnictví</w:t>
            </w:r>
          </w:p>
        </w:tc>
        <w:tc>
          <w:tcPr>
            <w:tcW w:w="606" w:type="pct"/>
          </w:tcPr>
          <w:p w:rsidR="002D3469" w:rsidRPr="00742577" w:rsidRDefault="002D3469" w:rsidP="00C95988">
            <w:pPr>
              <w:pStyle w:val="W-Obsahtabulky"/>
              <w:jc w:val="right"/>
            </w:pPr>
            <w:r>
              <w:t>0</w:t>
            </w:r>
            <w:r w:rsidR="004268FA">
              <w:t>4</w:t>
            </w:r>
            <w:r w:rsidRPr="00742577">
              <w:t>/201</w:t>
            </w:r>
            <w:r w:rsidR="004268FA">
              <w:t>9</w:t>
            </w:r>
          </w:p>
        </w:tc>
        <w:tc>
          <w:tcPr>
            <w:tcW w:w="606" w:type="pct"/>
          </w:tcPr>
          <w:p w:rsidR="002D3469" w:rsidRPr="00742577" w:rsidRDefault="002D3469" w:rsidP="00C95988">
            <w:pPr>
              <w:pStyle w:val="W-Obsahtabulky"/>
              <w:jc w:val="right"/>
            </w:pPr>
            <w:r>
              <w:t>0</w:t>
            </w:r>
            <w:r w:rsidR="004268FA">
              <w:t>5</w:t>
            </w:r>
            <w:r w:rsidRPr="00742577">
              <w:t>/201</w:t>
            </w:r>
            <w:r w:rsidR="004268FA">
              <w:t>9</w:t>
            </w:r>
          </w:p>
        </w:tc>
        <w:tc>
          <w:tcPr>
            <w:tcW w:w="834" w:type="pct"/>
          </w:tcPr>
          <w:p w:rsidR="002D3469" w:rsidRPr="00742577" w:rsidRDefault="008D69CF" w:rsidP="00C95988">
            <w:pPr>
              <w:pStyle w:val="W-Obsahtabulky"/>
              <w:jc w:val="center"/>
            </w:pPr>
            <w:r>
              <w:t>31. 8. 2019</w:t>
            </w:r>
          </w:p>
        </w:tc>
        <w:tc>
          <w:tcPr>
            <w:tcW w:w="765" w:type="pct"/>
          </w:tcPr>
          <w:p w:rsidR="002D3469" w:rsidRPr="00742577" w:rsidRDefault="00386D09" w:rsidP="00C95988">
            <w:pPr>
              <w:pStyle w:val="W-Obsahtabulky"/>
              <w:jc w:val="right"/>
            </w:pPr>
            <w:r>
              <w:t>Bude upřesněno ve výzvě</w:t>
            </w:r>
          </w:p>
        </w:tc>
      </w:tr>
      <w:tr w:rsidR="00386D09" w:rsidRPr="00742577" w:rsidTr="00386D09">
        <w:tc>
          <w:tcPr>
            <w:tcW w:w="2189" w:type="pct"/>
          </w:tcPr>
          <w:p w:rsidR="00386D09" w:rsidRDefault="00386D09" w:rsidP="00C95988">
            <w:pPr>
              <w:pStyle w:val="W-Obsahtabulky"/>
            </w:pPr>
            <w:r>
              <w:t>Program rozvoje venkova</w:t>
            </w:r>
          </w:p>
          <w:p w:rsidR="00386D09" w:rsidRDefault="00386D09" w:rsidP="00386D09">
            <w:pPr>
              <w:pStyle w:val="W-Obsahtabulky"/>
              <w:numPr>
                <w:ilvl w:val="0"/>
                <w:numId w:val="28"/>
              </w:numPr>
            </w:pPr>
            <w:r>
              <w:t>občanská vybavenost – čl. 20</w:t>
            </w:r>
            <w:r>
              <w:rPr>
                <w:rStyle w:val="Znakapoznpodarou"/>
              </w:rPr>
              <w:footnoteReference w:id="1"/>
            </w:r>
          </w:p>
        </w:tc>
        <w:tc>
          <w:tcPr>
            <w:tcW w:w="2811" w:type="pct"/>
            <w:gridSpan w:val="4"/>
            <w:vAlign w:val="center"/>
          </w:tcPr>
          <w:p w:rsidR="00386D09" w:rsidRPr="00386D09" w:rsidRDefault="00386D09" w:rsidP="00386D09">
            <w:pPr>
              <w:pStyle w:val="W-Obsahtabulky"/>
              <w:jc w:val="center"/>
            </w:pPr>
            <w:r w:rsidRPr="00386D09">
              <w:t>Vyhlášení lze očekávat nejpozději začátkem roku 2020.</w:t>
            </w:r>
          </w:p>
        </w:tc>
      </w:tr>
      <w:tr w:rsidR="0017784B" w:rsidRPr="00742577" w:rsidTr="00925292">
        <w:tc>
          <w:tcPr>
            <w:tcW w:w="2189" w:type="pct"/>
          </w:tcPr>
          <w:p w:rsidR="00FB4DCF" w:rsidRDefault="00FB4DCF" w:rsidP="0017784B">
            <w:pPr>
              <w:pStyle w:val="W-Obsahtabulky"/>
            </w:pPr>
            <w:r>
              <w:t>Integrovaný regionální operační program</w:t>
            </w:r>
          </w:p>
          <w:p w:rsidR="0017784B" w:rsidRDefault="0017784B" w:rsidP="00FB4DCF">
            <w:pPr>
              <w:pStyle w:val="W-Obsahtabulky"/>
              <w:numPr>
                <w:ilvl w:val="0"/>
                <w:numId w:val="26"/>
              </w:numPr>
            </w:pPr>
            <w:r>
              <w:t>Udržitelná a bezpečná doprava</w:t>
            </w:r>
          </w:p>
          <w:p w:rsidR="00732A41" w:rsidRPr="00742577" w:rsidRDefault="00732A41" w:rsidP="00732A41">
            <w:pPr>
              <w:pStyle w:val="W-Obsahtabulky"/>
              <w:ind w:left="360"/>
            </w:pPr>
            <w:r w:rsidRPr="00732A41">
              <w:rPr>
                <w:color w:val="FF0000"/>
              </w:rPr>
              <w:t>CHODNÍKY A CYKLODOPRAVA</w:t>
            </w:r>
          </w:p>
        </w:tc>
        <w:tc>
          <w:tcPr>
            <w:tcW w:w="606" w:type="pct"/>
          </w:tcPr>
          <w:p w:rsidR="0017784B" w:rsidRPr="00742577" w:rsidRDefault="00925292" w:rsidP="0017784B">
            <w:pPr>
              <w:pStyle w:val="W-Obsahtabulky"/>
              <w:jc w:val="right"/>
            </w:pPr>
            <w:r>
              <w:t>0</w:t>
            </w:r>
            <w:r w:rsidR="008D69CF">
              <w:t>6</w:t>
            </w:r>
            <w:r w:rsidR="0017784B" w:rsidRPr="00742577">
              <w:t>/201</w:t>
            </w:r>
            <w:r w:rsidR="008D69CF">
              <w:t>9</w:t>
            </w:r>
          </w:p>
        </w:tc>
        <w:tc>
          <w:tcPr>
            <w:tcW w:w="606" w:type="pct"/>
          </w:tcPr>
          <w:p w:rsidR="0017784B" w:rsidRPr="00742577" w:rsidRDefault="00EF4F64" w:rsidP="0017784B">
            <w:pPr>
              <w:pStyle w:val="W-Obsahtabulky"/>
              <w:jc w:val="right"/>
            </w:pPr>
            <w:r>
              <w:t>10</w:t>
            </w:r>
            <w:r w:rsidR="008D69CF" w:rsidRPr="00742577">
              <w:t>/201</w:t>
            </w:r>
            <w:r w:rsidR="008D69CF">
              <w:t>9</w:t>
            </w:r>
          </w:p>
        </w:tc>
        <w:tc>
          <w:tcPr>
            <w:tcW w:w="834" w:type="pct"/>
          </w:tcPr>
          <w:p w:rsidR="0017784B" w:rsidRPr="00742577" w:rsidRDefault="008D69CF" w:rsidP="0017784B">
            <w:pPr>
              <w:pStyle w:val="W-Obsahtabulky"/>
              <w:jc w:val="center"/>
            </w:pPr>
            <w:r>
              <w:t>31</w:t>
            </w:r>
            <w:r w:rsidRPr="00742577">
              <w:t xml:space="preserve">. </w:t>
            </w:r>
            <w:r>
              <w:t>1</w:t>
            </w:r>
            <w:r w:rsidRPr="00742577">
              <w:t>. 20</w:t>
            </w:r>
            <w:r>
              <w:t>20</w:t>
            </w:r>
          </w:p>
        </w:tc>
        <w:tc>
          <w:tcPr>
            <w:tcW w:w="765" w:type="pct"/>
          </w:tcPr>
          <w:p w:rsidR="0017784B" w:rsidRPr="00386D09" w:rsidRDefault="00386D09" w:rsidP="0017784B">
            <w:pPr>
              <w:pStyle w:val="W-Obsahtabulky"/>
              <w:jc w:val="right"/>
            </w:pPr>
            <w:r w:rsidRPr="00386D09">
              <w:t>Bude upřesněno ve výzvě</w:t>
            </w:r>
          </w:p>
        </w:tc>
      </w:tr>
      <w:tr w:rsidR="00273C9B" w:rsidRPr="00742577" w:rsidTr="00BC4058">
        <w:tc>
          <w:tcPr>
            <w:tcW w:w="2189" w:type="pct"/>
          </w:tcPr>
          <w:p w:rsidR="00273C9B" w:rsidRDefault="00273C9B" w:rsidP="00273C9B">
            <w:pPr>
              <w:pStyle w:val="W-Obsahtabulky"/>
            </w:pPr>
            <w:r>
              <w:t>Integrovaný regionální operační program</w:t>
            </w:r>
          </w:p>
          <w:p w:rsidR="00273C9B" w:rsidRDefault="00273C9B" w:rsidP="00273C9B">
            <w:pPr>
              <w:pStyle w:val="W-Obsahtabulky"/>
              <w:numPr>
                <w:ilvl w:val="0"/>
                <w:numId w:val="26"/>
              </w:numPr>
            </w:pPr>
            <w:r>
              <w:t>Vzdělávací infrastruktura</w:t>
            </w:r>
          </w:p>
          <w:p w:rsidR="00732A41" w:rsidRPr="00742577" w:rsidRDefault="00732A41" w:rsidP="00732A41">
            <w:pPr>
              <w:pStyle w:val="W-Obsahtabulky"/>
              <w:ind w:left="360"/>
            </w:pPr>
            <w:r w:rsidRPr="00732A41">
              <w:rPr>
                <w:color w:val="FF0000"/>
              </w:rPr>
              <w:t>OBDORNÉ UČEBNY A BEZBARIÉROVOST ŠKOL, ROZŠÍŘENÍ KAPACIT MATEŘSKÝ ŠKOL</w:t>
            </w:r>
          </w:p>
        </w:tc>
        <w:tc>
          <w:tcPr>
            <w:tcW w:w="606" w:type="pct"/>
          </w:tcPr>
          <w:p w:rsidR="00273C9B" w:rsidRPr="00742577" w:rsidRDefault="00273C9B" w:rsidP="00273C9B">
            <w:pPr>
              <w:pStyle w:val="W-Obsahtabulky"/>
              <w:jc w:val="right"/>
            </w:pPr>
            <w:r>
              <w:t>06</w:t>
            </w:r>
            <w:r w:rsidRPr="00742577">
              <w:t>/201</w:t>
            </w:r>
            <w:r>
              <w:t>9</w:t>
            </w:r>
          </w:p>
        </w:tc>
        <w:tc>
          <w:tcPr>
            <w:tcW w:w="606" w:type="pct"/>
          </w:tcPr>
          <w:p w:rsidR="00273C9B" w:rsidRPr="00742577" w:rsidRDefault="00273C9B" w:rsidP="00273C9B">
            <w:pPr>
              <w:pStyle w:val="W-Obsahtabulky"/>
              <w:jc w:val="right"/>
            </w:pPr>
            <w:r>
              <w:t>10</w:t>
            </w:r>
            <w:r w:rsidRPr="00742577">
              <w:t>/201</w:t>
            </w:r>
            <w:r>
              <w:t>9</w:t>
            </w:r>
          </w:p>
        </w:tc>
        <w:tc>
          <w:tcPr>
            <w:tcW w:w="834" w:type="pct"/>
          </w:tcPr>
          <w:p w:rsidR="00273C9B" w:rsidRPr="00742577" w:rsidRDefault="00273C9B" w:rsidP="00273C9B">
            <w:pPr>
              <w:pStyle w:val="W-Obsahtabulky"/>
              <w:jc w:val="center"/>
            </w:pPr>
            <w:r>
              <w:t>31</w:t>
            </w:r>
            <w:r w:rsidRPr="00742577">
              <w:t xml:space="preserve">. </w:t>
            </w:r>
            <w:r>
              <w:t>1</w:t>
            </w:r>
            <w:r w:rsidRPr="00742577">
              <w:t>. 20</w:t>
            </w:r>
            <w:r>
              <w:t>20</w:t>
            </w:r>
          </w:p>
        </w:tc>
        <w:tc>
          <w:tcPr>
            <w:tcW w:w="765" w:type="pct"/>
          </w:tcPr>
          <w:p w:rsidR="00273C9B" w:rsidRPr="00386D09" w:rsidRDefault="00273C9B" w:rsidP="00273C9B">
            <w:pPr>
              <w:pStyle w:val="W-Obsahtabulky"/>
              <w:jc w:val="right"/>
            </w:pPr>
            <w:r w:rsidRPr="00386D09">
              <w:t>4 mil. Kč</w:t>
            </w:r>
          </w:p>
        </w:tc>
      </w:tr>
      <w:tr w:rsidR="00273C9B" w:rsidRPr="00742577" w:rsidTr="00925292">
        <w:tc>
          <w:tcPr>
            <w:tcW w:w="2189" w:type="pct"/>
          </w:tcPr>
          <w:p w:rsidR="00273C9B" w:rsidRDefault="00273C9B" w:rsidP="00273C9B">
            <w:pPr>
              <w:pStyle w:val="W-Obsahtabulky"/>
            </w:pPr>
            <w:r>
              <w:t>Integrovaný regionální operační program</w:t>
            </w:r>
          </w:p>
          <w:p w:rsidR="00732A41" w:rsidRPr="00742577" w:rsidRDefault="00273C9B" w:rsidP="00732A41">
            <w:pPr>
              <w:pStyle w:val="W-Obsahtabulky"/>
              <w:numPr>
                <w:ilvl w:val="0"/>
                <w:numId w:val="26"/>
              </w:numPr>
            </w:pPr>
            <w:r>
              <w:t>infrastruktura sociálních služeb a začleňování</w:t>
            </w:r>
          </w:p>
        </w:tc>
        <w:tc>
          <w:tcPr>
            <w:tcW w:w="606" w:type="pct"/>
          </w:tcPr>
          <w:p w:rsidR="00273C9B" w:rsidRPr="00742577" w:rsidRDefault="00273C9B" w:rsidP="00273C9B">
            <w:pPr>
              <w:pStyle w:val="W-Obsahtabulky"/>
              <w:jc w:val="right"/>
            </w:pPr>
            <w:r>
              <w:t>06</w:t>
            </w:r>
            <w:r w:rsidRPr="00742577">
              <w:t>/201</w:t>
            </w:r>
            <w:r>
              <w:t>9</w:t>
            </w:r>
          </w:p>
        </w:tc>
        <w:tc>
          <w:tcPr>
            <w:tcW w:w="606" w:type="pct"/>
          </w:tcPr>
          <w:p w:rsidR="00273C9B" w:rsidRPr="00742577" w:rsidRDefault="00273C9B" w:rsidP="00273C9B">
            <w:pPr>
              <w:pStyle w:val="W-Obsahtabulky"/>
              <w:jc w:val="right"/>
            </w:pPr>
            <w:r>
              <w:t>10</w:t>
            </w:r>
            <w:r w:rsidRPr="00742577">
              <w:t>/201</w:t>
            </w:r>
            <w:r>
              <w:t>9</w:t>
            </w:r>
          </w:p>
        </w:tc>
        <w:tc>
          <w:tcPr>
            <w:tcW w:w="834" w:type="pct"/>
          </w:tcPr>
          <w:p w:rsidR="00273C9B" w:rsidRPr="00742577" w:rsidRDefault="00273C9B" w:rsidP="00273C9B">
            <w:pPr>
              <w:pStyle w:val="W-Obsahtabulky"/>
              <w:jc w:val="center"/>
            </w:pPr>
            <w:r>
              <w:t>31</w:t>
            </w:r>
            <w:r w:rsidRPr="00742577">
              <w:t xml:space="preserve">. </w:t>
            </w:r>
            <w:r>
              <w:t>1</w:t>
            </w:r>
            <w:r w:rsidRPr="00742577">
              <w:t>. 20</w:t>
            </w:r>
            <w:r>
              <w:t>20</w:t>
            </w:r>
          </w:p>
        </w:tc>
        <w:tc>
          <w:tcPr>
            <w:tcW w:w="765" w:type="pct"/>
          </w:tcPr>
          <w:p w:rsidR="00273C9B" w:rsidRPr="00386D09" w:rsidRDefault="00273C9B" w:rsidP="00273C9B">
            <w:pPr>
              <w:pStyle w:val="W-Obsahtabulky"/>
              <w:jc w:val="right"/>
            </w:pPr>
            <w:r w:rsidRPr="00386D09">
              <w:t>4 mil. Kč</w:t>
            </w:r>
          </w:p>
        </w:tc>
      </w:tr>
      <w:tr w:rsidR="00273C9B" w:rsidRPr="00742577" w:rsidTr="00925292">
        <w:tc>
          <w:tcPr>
            <w:tcW w:w="2189" w:type="pct"/>
          </w:tcPr>
          <w:p w:rsidR="00273C9B" w:rsidRDefault="00273C9B" w:rsidP="00273C9B">
            <w:pPr>
              <w:pStyle w:val="W-Obsahtabulky"/>
            </w:pPr>
            <w:r>
              <w:t>Operační program Zaměstnanost</w:t>
            </w:r>
          </w:p>
          <w:p w:rsidR="00273C9B" w:rsidRDefault="00273C9B" w:rsidP="00273C9B">
            <w:pPr>
              <w:pStyle w:val="W-Obsahtabulky"/>
              <w:numPr>
                <w:ilvl w:val="0"/>
                <w:numId w:val="26"/>
              </w:numPr>
            </w:pPr>
            <w:r>
              <w:t>Slaďování rodinného a profesního života</w:t>
            </w:r>
          </w:p>
          <w:p w:rsidR="00732A41" w:rsidRPr="00742577" w:rsidRDefault="00732A41" w:rsidP="00732A41">
            <w:pPr>
              <w:pStyle w:val="W-Obsahtabulky"/>
              <w:ind w:left="360"/>
            </w:pPr>
            <w:r w:rsidRPr="00732A41">
              <w:rPr>
                <w:color w:val="FF0000"/>
              </w:rPr>
              <w:t>PŘÍMĚSTSKÉ TÁBORY</w:t>
            </w:r>
          </w:p>
        </w:tc>
        <w:tc>
          <w:tcPr>
            <w:tcW w:w="606" w:type="pct"/>
          </w:tcPr>
          <w:p w:rsidR="00273C9B" w:rsidRPr="00742577" w:rsidRDefault="00273C9B" w:rsidP="00273C9B">
            <w:pPr>
              <w:pStyle w:val="W-Obsahtabulky"/>
              <w:jc w:val="right"/>
            </w:pPr>
            <w:r>
              <w:t>0</w:t>
            </w:r>
            <w:r w:rsidR="00386D09">
              <w:t>6</w:t>
            </w:r>
            <w:r>
              <w:t>/2019</w:t>
            </w:r>
          </w:p>
        </w:tc>
        <w:tc>
          <w:tcPr>
            <w:tcW w:w="606" w:type="pct"/>
          </w:tcPr>
          <w:p w:rsidR="00273C9B" w:rsidRPr="00742577" w:rsidRDefault="00386D09" w:rsidP="00273C9B">
            <w:pPr>
              <w:pStyle w:val="W-Obsahtabulky"/>
              <w:jc w:val="right"/>
            </w:pPr>
            <w:r>
              <w:t>09</w:t>
            </w:r>
            <w:r w:rsidR="00273C9B">
              <w:t>/2019</w:t>
            </w:r>
          </w:p>
        </w:tc>
        <w:tc>
          <w:tcPr>
            <w:tcW w:w="834" w:type="pct"/>
          </w:tcPr>
          <w:p w:rsidR="00273C9B" w:rsidRPr="00742577" w:rsidRDefault="00273C9B" w:rsidP="00273C9B">
            <w:pPr>
              <w:pStyle w:val="W-Obsahtabulky"/>
              <w:jc w:val="center"/>
            </w:pPr>
            <w:r>
              <w:t>31</w:t>
            </w:r>
            <w:r w:rsidRPr="00742577">
              <w:t xml:space="preserve">. </w:t>
            </w:r>
            <w:r>
              <w:t>1</w:t>
            </w:r>
            <w:r w:rsidRPr="00742577">
              <w:t>. 20</w:t>
            </w:r>
            <w:r>
              <w:t>20</w:t>
            </w:r>
          </w:p>
        </w:tc>
        <w:tc>
          <w:tcPr>
            <w:tcW w:w="765" w:type="pct"/>
          </w:tcPr>
          <w:p w:rsidR="00273C9B" w:rsidRPr="00386D09" w:rsidRDefault="00386D09" w:rsidP="00273C9B">
            <w:pPr>
              <w:pStyle w:val="W-Obsahtabulky"/>
              <w:jc w:val="right"/>
            </w:pPr>
            <w:r w:rsidRPr="00386D09">
              <w:t>10</w:t>
            </w:r>
            <w:r w:rsidR="00273C9B" w:rsidRPr="00386D09">
              <w:t xml:space="preserve"> mil. Kč</w:t>
            </w:r>
          </w:p>
        </w:tc>
      </w:tr>
      <w:bookmarkEnd w:id="0"/>
    </w:tbl>
    <w:p w:rsidR="00DE4952" w:rsidRDefault="00DE4952" w:rsidP="00DE4952">
      <w:pPr>
        <w:pStyle w:val="W-Text"/>
      </w:pPr>
    </w:p>
    <w:p w:rsidR="00386D09" w:rsidRDefault="00386D09" w:rsidP="00DE4952">
      <w:pPr>
        <w:pStyle w:val="W-Text"/>
      </w:pPr>
    </w:p>
    <w:p w:rsidR="00C15C56" w:rsidRDefault="00C15C56" w:rsidP="00DE4952">
      <w:pPr>
        <w:pStyle w:val="W-Text"/>
      </w:pPr>
      <w:r>
        <w:t>Harmonogram byl schválen p</w:t>
      </w:r>
      <w:r w:rsidR="0017784B">
        <w:t>rogramový</w:t>
      </w:r>
      <w:r w:rsidR="004D4374">
        <w:t>m</w:t>
      </w:r>
      <w:r w:rsidR="0017784B">
        <w:t xml:space="preserve"> výborem MAS Pobeskydí, z. s</w:t>
      </w:r>
      <w:r>
        <w:t>.</w:t>
      </w:r>
      <w:r w:rsidR="004D4374">
        <w:t>,</w:t>
      </w:r>
      <w:r w:rsidR="002D3469">
        <w:t xml:space="preserve"> </w:t>
      </w:r>
      <w:r w:rsidR="004268FA">
        <w:t>5</w:t>
      </w:r>
      <w:r w:rsidR="002D3469">
        <w:t xml:space="preserve">. </w:t>
      </w:r>
      <w:r w:rsidR="00771A1A">
        <w:t>12</w:t>
      </w:r>
      <w:r w:rsidR="00081864">
        <w:t>. 201</w:t>
      </w:r>
      <w:r w:rsidR="004268FA">
        <w:t>8</w:t>
      </w:r>
      <w:r>
        <w:t>.</w:t>
      </w:r>
    </w:p>
    <w:p w:rsidR="00386D09" w:rsidRDefault="00386D09" w:rsidP="00DE4952">
      <w:pPr>
        <w:pStyle w:val="W-Text"/>
      </w:pPr>
    </w:p>
    <w:p w:rsidR="0017784B" w:rsidRDefault="0017784B" w:rsidP="00DE4952">
      <w:pPr>
        <w:pStyle w:val="W-Text"/>
      </w:pPr>
      <w:r>
        <w:t xml:space="preserve">Termíny uvedené v harmonogramu </w:t>
      </w:r>
      <w:r w:rsidR="008928D1">
        <w:t>mají pouze orientační charakter. Platné termíny budou uvedeny ve výzvě.</w:t>
      </w:r>
    </w:p>
    <w:p w:rsidR="00C15C56" w:rsidRDefault="00C15C56" w:rsidP="00DE4952">
      <w:pPr>
        <w:pStyle w:val="W-Text"/>
      </w:pPr>
    </w:p>
    <w:p w:rsidR="00C15C56" w:rsidRDefault="00C15C56" w:rsidP="00C15C56">
      <w:pPr>
        <w:pStyle w:val="W-Titulek"/>
      </w:pPr>
      <w:r>
        <w:t>Kontaktní osoby pro konzultace:</w:t>
      </w:r>
    </w:p>
    <w:p w:rsidR="00B765AB" w:rsidRDefault="00B765AB" w:rsidP="00C15C56">
      <w:pPr>
        <w:pStyle w:val="Normlnweb"/>
        <w:spacing w:before="133" w:beforeAutospacing="0" w:after="133" w:afterAutospacing="0" w:line="120" w:lineRule="atLeast"/>
        <w:ind w:left="133" w:right="133"/>
        <w:sectPr w:rsidR="00B765AB" w:rsidSect="00FA02C5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C15C56" w:rsidRPr="00C15C56" w:rsidRDefault="001D4BE5" w:rsidP="00C15C56">
      <w:pPr>
        <w:pStyle w:val="Normlnweb"/>
        <w:spacing w:before="133" w:beforeAutospacing="0" w:after="133" w:afterAutospacing="0" w:line="120" w:lineRule="atLeast"/>
        <w:ind w:left="133" w:right="133"/>
        <w:rPr>
          <w:rFonts w:ascii="Tahoma" w:hAnsi="Tahoma" w:cs="Tahoma"/>
          <w:color w:val="000000"/>
          <w:sz w:val="16"/>
          <w:szCs w:val="16"/>
        </w:rPr>
      </w:pPr>
      <w:hyperlink r:id="rId11" w:history="1">
        <w:r w:rsidR="00C15C56" w:rsidRPr="00C15C56">
          <w:rPr>
            <w:rStyle w:val="Hypertextovodkaz"/>
            <w:rFonts w:ascii="Tahoma" w:hAnsi="Tahoma" w:cs="Tahoma"/>
            <w:b/>
            <w:bCs/>
            <w:color w:val="FF6600"/>
            <w:sz w:val="16"/>
            <w:szCs w:val="16"/>
          </w:rPr>
          <w:t>Ing. Krystyna Nováková</w:t>
        </w:r>
      </w:hyperlink>
      <w:r w:rsidR="00C15C56" w:rsidRPr="00C15C56">
        <w:rPr>
          <w:rFonts w:ascii="Tahoma" w:hAnsi="Tahoma" w:cs="Tahoma"/>
          <w:b/>
          <w:bCs/>
          <w:color w:val="000000"/>
          <w:sz w:val="16"/>
          <w:szCs w:val="16"/>
        </w:rPr>
        <w:br/>
      </w:r>
      <w:r w:rsidR="00C15C56" w:rsidRPr="00C15C56">
        <w:rPr>
          <w:rFonts w:ascii="Tahoma" w:hAnsi="Tahoma" w:cs="Tahoma"/>
          <w:color w:val="000000"/>
          <w:sz w:val="16"/>
          <w:szCs w:val="16"/>
        </w:rPr>
        <w:t>ředitelka</w:t>
      </w:r>
      <w:r w:rsidR="00C15C56" w:rsidRPr="00C15C56">
        <w:rPr>
          <w:rFonts w:ascii="Tahoma" w:hAnsi="Tahoma" w:cs="Tahoma"/>
          <w:color w:val="000000"/>
          <w:sz w:val="16"/>
          <w:szCs w:val="16"/>
        </w:rPr>
        <w:br/>
      </w:r>
      <w:r w:rsidR="00A27A8E">
        <w:rPr>
          <w:rFonts w:ascii="Tahoma" w:hAnsi="Tahoma" w:cs="Tahoma"/>
          <w:color w:val="000000"/>
          <w:sz w:val="16"/>
          <w:szCs w:val="16"/>
        </w:rPr>
        <w:t>zaměření na OPZ</w:t>
      </w:r>
      <w:r w:rsidR="00C15C56" w:rsidRPr="00C15C56">
        <w:rPr>
          <w:rFonts w:ascii="Tahoma" w:hAnsi="Tahoma" w:cs="Tahoma"/>
          <w:color w:val="000000"/>
          <w:sz w:val="16"/>
          <w:szCs w:val="16"/>
        </w:rPr>
        <w:br/>
        <w:t>+420 558 431 081</w:t>
      </w:r>
      <w:r w:rsidR="00C15C56" w:rsidRPr="00C15C56">
        <w:rPr>
          <w:rFonts w:ascii="Tahoma" w:hAnsi="Tahoma" w:cs="Tahoma"/>
          <w:color w:val="000000"/>
          <w:sz w:val="16"/>
          <w:szCs w:val="16"/>
        </w:rPr>
        <w:br/>
        <w:t>+420 774 489 762</w:t>
      </w:r>
      <w:r w:rsidR="00C15C56" w:rsidRPr="00C15C56">
        <w:rPr>
          <w:rFonts w:ascii="Tahoma" w:hAnsi="Tahoma" w:cs="Tahoma"/>
          <w:color w:val="000000"/>
          <w:sz w:val="16"/>
          <w:szCs w:val="16"/>
        </w:rPr>
        <w:br/>
      </w:r>
      <w:hyperlink r:id="rId12" w:history="1">
        <w:r w:rsidR="00C15C56" w:rsidRPr="00C15C56">
          <w:rPr>
            <w:rStyle w:val="Hypertextovodkaz"/>
            <w:rFonts w:ascii="Tahoma" w:hAnsi="Tahoma" w:cs="Tahoma"/>
            <w:color w:val="FF6600"/>
            <w:sz w:val="16"/>
            <w:szCs w:val="16"/>
          </w:rPr>
          <w:t>novakova@pobeskydi.cz</w:t>
        </w:r>
      </w:hyperlink>
    </w:p>
    <w:p w:rsidR="00EF4F64" w:rsidRPr="00732A41" w:rsidRDefault="001D4BE5" w:rsidP="00732A41">
      <w:pPr>
        <w:pStyle w:val="Normlnweb"/>
        <w:spacing w:before="133" w:beforeAutospacing="0" w:after="133" w:afterAutospacing="0" w:line="120" w:lineRule="atLeast"/>
        <w:ind w:left="133" w:right="133"/>
        <w:rPr>
          <w:rFonts w:ascii="Tahoma" w:hAnsi="Tahoma" w:cs="Tahoma"/>
          <w:color w:val="FF6600"/>
          <w:sz w:val="16"/>
          <w:szCs w:val="16"/>
          <w:u w:val="single"/>
        </w:rPr>
      </w:pPr>
      <w:hyperlink r:id="rId13" w:tgtFrame="_blank" w:history="1">
        <w:r w:rsidR="00C15C56" w:rsidRPr="00C15C56">
          <w:rPr>
            <w:rStyle w:val="Siln"/>
            <w:rFonts w:ascii="Tahoma" w:hAnsi="Tahoma" w:cs="Tahoma"/>
            <w:color w:val="FF6600"/>
            <w:sz w:val="16"/>
            <w:szCs w:val="16"/>
            <w:u w:val="single"/>
          </w:rPr>
          <w:t>RNDr. Pavel Žiška</w:t>
        </w:r>
      </w:hyperlink>
      <w:r w:rsidR="00C15C56" w:rsidRPr="00C15C56">
        <w:rPr>
          <w:rFonts w:ascii="Tahoma" w:hAnsi="Tahoma" w:cs="Tahoma"/>
          <w:color w:val="000000"/>
          <w:sz w:val="16"/>
          <w:szCs w:val="16"/>
        </w:rPr>
        <w:br/>
        <w:t>projektový manažer</w:t>
      </w:r>
      <w:r w:rsidR="00C15C56" w:rsidRPr="00C15C56">
        <w:rPr>
          <w:rFonts w:ascii="Tahoma" w:hAnsi="Tahoma" w:cs="Tahoma"/>
          <w:color w:val="000000"/>
          <w:sz w:val="16"/>
          <w:szCs w:val="16"/>
        </w:rPr>
        <w:br/>
        <w:t>zaměření na IROP</w:t>
      </w:r>
      <w:r w:rsidR="00273C9B">
        <w:rPr>
          <w:rFonts w:ascii="Tahoma" w:hAnsi="Tahoma" w:cs="Tahoma"/>
          <w:color w:val="000000"/>
          <w:sz w:val="16"/>
          <w:szCs w:val="16"/>
        </w:rPr>
        <w:t>, OPŽP</w:t>
      </w:r>
      <w:r w:rsidR="00C15C56" w:rsidRPr="00C15C56">
        <w:rPr>
          <w:rFonts w:ascii="Tahoma" w:hAnsi="Tahoma" w:cs="Tahoma"/>
          <w:color w:val="000000"/>
          <w:sz w:val="16"/>
          <w:szCs w:val="16"/>
        </w:rPr>
        <w:br/>
        <w:t>+420 558 431 084</w:t>
      </w:r>
      <w:r w:rsidR="00C15C56" w:rsidRPr="00C15C56">
        <w:rPr>
          <w:rFonts w:ascii="Tahoma" w:hAnsi="Tahoma" w:cs="Tahoma"/>
          <w:color w:val="000000"/>
          <w:sz w:val="16"/>
          <w:szCs w:val="16"/>
        </w:rPr>
        <w:br/>
        <w:t>+420 776 735 053</w:t>
      </w:r>
      <w:r w:rsidR="00C15C56" w:rsidRPr="00C15C56">
        <w:rPr>
          <w:rFonts w:ascii="Tahoma" w:hAnsi="Tahoma" w:cs="Tahoma"/>
          <w:color w:val="000000"/>
          <w:sz w:val="16"/>
          <w:szCs w:val="16"/>
        </w:rPr>
        <w:br/>
      </w:r>
      <w:hyperlink r:id="rId14" w:history="1">
        <w:r w:rsidR="00C15C56" w:rsidRPr="00C15C56">
          <w:rPr>
            <w:rStyle w:val="Hypertextovodkaz"/>
            <w:rFonts w:ascii="Tahoma" w:hAnsi="Tahoma" w:cs="Tahoma"/>
            <w:color w:val="FF6600"/>
            <w:sz w:val="16"/>
            <w:szCs w:val="16"/>
          </w:rPr>
          <w:t>ziska@pobeskydi.cz</w:t>
        </w:r>
      </w:hyperlink>
      <w:bookmarkStart w:id="1" w:name="_GoBack"/>
      <w:bookmarkEnd w:id="1"/>
    </w:p>
    <w:p w:rsidR="00C15C56" w:rsidRPr="00C15C56" w:rsidRDefault="001D4BE5" w:rsidP="00C15C56">
      <w:pPr>
        <w:pStyle w:val="Normlnweb"/>
        <w:spacing w:before="0" w:beforeAutospacing="0" w:after="0" w:afterAutospacing="0" w:line="120" w:lineRule="atLeast"/>
        <w:ind w:left="133" w:right="133"/>
        <w:rPr>
          <w:rFonts w:ascii="Tahoma" w:hAnsi="Tahoma" w:cs="Tahoma"/>
          <w:color w:val="000000"/>
          <w:sz w:val="16"/>
          <w:szCs w:val="16"/>
        </w:rPr>
      </w:pPr>
      <w:hyperlink r:id="rId15" w:tgtFrame="_blank" w:history="1">
        <w:r w:rsidR="00C15C56" w:rsidRPr="00C15C56">
          <w:rPr>
            <w:rStyle w:val="Hypertextovodkaz"/>
            <w:rFonts w:ascii="Tahoma" w:hAnsi="Tahoma" w:cs="Tahoma"/>
            <w:b/>
            <w:bCs/>
            <w:color w:val="FF6600"/>
            <w:sz w:val="16"/>
            <w:szCs w:val="16"/>
          </w:rPr>
          <w:t>Mgr. Silvie Lišková</w:t>
        </w:r>
      </w:hyperlink>
      <w:r w:rsidR="00C15C56" w:rsidRPr="00C15C56">
        <w:rPr>
          <w:rFonts w:ascii="Tahoma" w:hAnsi="Tahoma" w:cs="Tahoma"/>
          <w:color w:val="000000"/>
          <w:sz w:val="16"/>
          <w:szCs w:val="16"/>
        </w:rPr>
        <w:br/>
        <w:t>projektová manažerka a animátorka škol</w:t>
      </w:r>
      <w:r w:rsidR="00C15C56" w:rsidRPr="00C15C56">
        <w:rPr>
          <w:rFonts w:ascii="Tahoma" w:hAnsi="Tahoma" w:cs="Tahoma"/>
          <w:color w:val="000000"/>
          <w:sz w:val="16"/>
          <w:szCs w:val="16"/>
        </w:rPr>
        <w:br/>
        <w:t xml:space="preserve">zaměření na OPZ, OP </w:t>
      </w:r>
      <w:proofErr w:type="gramStart"/>
      <w:r w:rsidR="00C15C56" w:rsidRPr="00C15C56">
        <w:rPr>
          <w:rFonts w:ascii="Tahoma" w:hAnsi="Tahoma" w:cs="Tahoma"/>
          <w:color w:val="000000"/>
          <w:sz w:val="16"/>
          <w:szCs w:val="16"/>
        </w:rPr>
        <w:t>VVV - šablony</w:t>
      </w:r>
      <w:proofErr w:type="gramEnd"/>
    </w:p>
    <w:p w:rsidR="00C15C56" w:rsidRPr="00C15C56" w:rsidRDefault="00C15C56" w:rsidP="00C15C56">
      <w:pPr>
        <w:pStyle w:val="Normlnweb"/>
        <w:spacing w:before="0" w:beforeAutospacing="0" w:after="0" w:afterAutospacing="0" w:line="120" w:lineRule="atLeast"/>
        <w:ind w:left="133" w:right="133"/>
        <w:rPr>
          <w:rFonts w:ascii="Tahoma" w:hAnsi="Tahoma" w:cs="Tahoma"/>
          <w:color w:val="000000"/>
          <w:sz w:val="16"/>
          <w:szCs w:val="16"/>
        </w:rPr>
      </w:pPr>
      <w:r w:rsidRPr="00C15C56">
        <w:rPr>
          <w:rFonts w:ascii="Tahoma" w:hAnsi="Tahoma" w:cs="Tahoma"/>
          <w:color w:val="000000"/>
          <w:sz w:val="16"/>
          <w:szCs w:val="16"/>
        </w:rPr>
        <w:t>+420 558 431 068</w:t>
      </w:r>
      <w:r w:rsidRPr="00C15C56">
        <w:rPr>
          <w:rFonts w:ascii="Tahoma" w:hAnsi="Tahoma" w:cs="Tahoma"/>
          <w:color w:val="000000"/>
          <w:sz w:val="16"/>
          <w:szCs w:val="16"/>
        </w:rPr>
        <w:br/>
        <w:t>+420 603 500 348</w:t>
      </w:r>
      <w:r w:rsidRPr="00C15C56">
        <w:rPr>
          <w:rFonts w:ascii="Tahoma" w:hAnsi="Tahoma" w:cs="Tahoma"/>
          <w:color w:val="000000"/>
          <w:sz w:val="16"/>
          <w:szCs w:val="16"/>
        </w:rPr>
        <w:br/>
      </w:r>
      <w:hyperlink r:id="rId16" w:history="1">
        <w:r w:rsidRPr="00C15C56">
          <w:rPr>
            <w:rStyle w:val="Hypertextovodkaz"/>
            <w:rFonts w:ascii="Tahoma" w:hAnsi="Tahoma" w:cs="Tahoma"/>
            <w:color w:val="FF6600"/>
            <w:sz w:val="16"/>
            <w:szCs w:val="16"/>
          </w:rPr>
          <w:t>liskova@pobeskydi.cz</w:t>
        </w:r>
      </w:hyperlink>
    </w:p>
    <w:p w:rsidR="00C15C56" w:rsidRPr="00FB4DCF" w:rsidRDefault="001D4BE5" w:rsidP="00FB4DCF">
      <w:pPr>
        <w:pStyle w:val="Normlnweb"/>
        <w:spacing w:before="133" w:beforeAutospacing="0" w:after="133" w:afterAutospacing="0" w:line="120" w:lineRule="atLeast"/>
        <w:ind w:left="133" w:right="133"/>
        <w:rPr>
          <w:rFonts w:ascii="Tahoma" w:hAnsi="Tahoma" w:cs="Tahoma"/>
          <w:color w:val="000000"/>
          <w:sz w:val="16"/>
          <w:szCs w:val="16"/>
        </w:rPr>
      </w:pPr>
      <w:hyperlink r:id="rId17" w:history="1">
        <w:r w:rsidR="00C15C56" w:rsidRPr="00C15C56">
          <w:rPr>
            <w:rStyle w:val="Hypertextovodkaz"/>
            <w:rFonts w:ascii="Tahoma" w:hAnsi="Tahoma" w:cs="Tahoma"/>
            <w:b/>
            <w:bCs/>
            <w:color w:val="FF6600"/>
            <w:sz w:val="16"/>
            <w:szCs w:val="16"/>
          </w:rPr>
          <w:t>Mgr. Petr Piekar</w:t>
        </w:r>
      </w:hyperlink>
      <w:r w:rsidR="00C15C56" w:rsidRPr="00C15C56">
        <w:rPr>
          <w:rFonts w:ascii="Tahoma" w:hAnsi="Tahoma" w:cs="Tahoma"/>
          <w:color w:val="000000"/>
          <w:sz w:val="16"/>
          <w:szCs w:val="16"/>
        </w:rPr>
        <w:br/>
        <w:t>projektový asistent</w:t>
      </w:r>
      <w:r w:rsidR="00C15C56" w:rsidRPr="00C15C56">
        <w:rPr>
          <w:rFonts w:ascii="Tahoma" w:hAnsi="Tahoma" w:cs="Tahoma"/>
          <w:color w:val="000000"/>
          <w:sz w:val="16"/>
          <w:szCs w:val="16"/>
        </w:rPr>
        <w:br/>
        <w:t>zaměření na PRV</w:t>
      </w:r>
      <w:r w:rsidR="00273C9B">
        <w:rPr>
          <w:rFonts w:ascii="Tahoma" w:hAnsi="Tahoma" w:cs="Tahoma"/>
          <w:color w:val="000000"/>
          <w:sz w:val="16"/>
          <w:szCs w:val="16"/>
        </w:rPr>
        <w:t>, OPŽP</w:t>
      </w:r>
      <w:r w:rsidR="00C15C56" w:rsidRPr="00C15C56">
        <w:rPr>
          <w:rFonts w:ascii="Tahoma" w:hAnsi="Tahoma" w:cs="Tahoma"/>
          <w:color w:val="000000"/>
          <w:sz w:val="16"/>
          <w:szCs w:val="16"/>
        </w:rPr>
        <w:br/>
        <w:t>+420 558 431 083</w:t>
      </w:r>
      <w:r w:rsidR="00C15C56" w:rsidRPr="00C15C56">
        <w:rPr>
          <w:rFonts w:ascii="Tahoma" w:hAnsi="Tahoma" w:cs="Tahoma"/>
          <w:color w:val="000000"/>
          <w:sz w:val="16"/>
          <w:szCs w:val="16"/>
        </w:rPr>
        <w:br/>
        <w:t>+420 773 761 063</w:t>
      </w:r>
      <w:r w:rsidR="00C15C56" w:rsidRPr="00C15C56">
        <w:rPr>
          <w:rFonts w:ascii="Tahoma" w:hAnsi="Tahoma" w:cs="Tahoma"/>
          <w:color w:val="000000"/>
          <w:sz w:val="16"/>
          <w:szCs w:val="16"/>
        </w:rPr>
        <w:br/>
      </w:r>
      <w:hyperlink r:id="rId18" w:history="1">
        <w:r w:rsidR="00C15C56" w:rsidRPr="00C15C56">
          <w:rPr>
            <w:rStyle w:val="Hypertextovodkaz"/>
            <w:rFonts w:ascii="Tahoma" w:hAnsi="Tahoma" w:cs="Tahoma"/>
            <w:color w:val="FF6600"/>
            <w:sz w:val="16"/>
            <w:szCs w:val="16"/>
          </w:rPr>
          <w:t>piekar@pobeskydi.cz</w:t>
        </w:r>
      </w:hyperlink>
    </w:p>
    <w:sectPr w:rsidR="00C15C56" w:rsidRPr="00FB4DCF" w:rsidSect="00B765AB">
      <w:type w:val="continuous"/>
      <w:pgSz w:w="11906" w:h="16838"/>
      <w:pgMar w:top="1417" w:right="1417" w:bottom="1417" w:left="1417" w:header="708" w:footer="708" w:gutter="0"/>
      <w:pgNumType w:start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BE5" w:rsidRDefault="001D4BE5" w:rsidP="00033DF1">
      <w:pPr>
        <w:spacing w:after="0" w:line="240" w:lineRule="auto"/>
      </w:pPr>
      <w:r>
        <w:separator/>
      </w:r>
    </w:p>
  </w:endnote>
  <w:endnote w:type="continuationSeparator" w:id="0">
    <w:p w:rsidR="001D4BE5" w:rsidRDefault="001D4BE5" w:rsidP="0003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842" w:rsidRPr="007E6A5E" w:rsidRDefault="006E3E00" w:rsidP="006E3E00">
    <w:pPr>
      <w:pStyle w:val="W-Poznmkypodarou"/>
      <w:jc w:val="right"/>
    </w:pPr>
    <w:r>
      <w:t>Prosinec/2016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E00" w:rsidRDefault="00273C9B" w:rsidP="006E3E00">
    <w:pPr>
      <w:pStyle w:val="W-Poznmkypodarou"/>
      <w:jc w:val="right"/>
    </w:pPr>
    <w:r>
      <w:t>Prosinec</w:t>
    </w:r>
    <w:r w:rsidR="00081864">
      <w:t>/2</w:t>
    </w:r>
    <w:r>
      <w:t>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BE5" w:rsidRDefault="001D4BE5" w:rsidP="00033DF1">
      <w:pPr>
        <w:spacing w:after="0" w:line="240" w:lineRule="auto"/>
      </w:pPr>
      <w:r>
        <w:separator/>
      </w:r>
    </w:p>
  </w:footnote>
  <w:footnote w:type="continuationSeparator" w:id="0">
    <w:p w:rsidR="001D4BE5" w:rsidRDefault="001D4BE5" w:rsidP="00033DF1">
      <w:pPr>
        <w:spacing w:after="0" w:line="240" w:lineRule="auto"/>
      </w:pPr>
      <w:r>
        <w:continuationSeparator/>
      </w:r>
    </w:p>
  </w:footnote>
  <w:footnote w:id="1">
    <w:p w:rsidR="00386D09" w:rsidRDefault="00386D0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86D0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Podmíněno schválení změny strategie.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E00" w:rsidRDefault="00771A1A" w:rsidP="00951C7F">
    <w:pPr>
      <w:pStyle w:val="Zhlav"/>
      <w:jc w:val="center"/>
    </w:pPr>
    <w:r>
      <w:rPr>
        <w:noProof/>
      </w:rPr>
      <w:drawing>
        <wp:inline distT="0" distB="0" distL="0" distR="0">
          <wp:extent cx="4305300" cy="714375"/>
          <wp:effectExtent l="0" t="0" r="0" b="0"/>
          <wp:docPr id="1" name="obrázek 1" descr="Loga 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 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8D4"/>
    <w:multiLevelType w:val="hybridMultilevel"/>
    <w:tmpl w:val="275E91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7C93"/>
    <w:multiLevelType w:val="multilevel"/>
    <w:tmpl w:val="D3DE7C86"/>
    <w:lvl w:ilvl="0">
      <w:start w:val="1"/>
      <w:numFmt w:val="bullet"/>
      <w:pStyle w:val="W-Odrky1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W-Odrky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2717D"/>
    <w:multiLevelType w:val="hybridMultilevel"/>
    <w:tmpl w:val="275E91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D22DB"/>
    <w:multiLevelType w:val="hybridMultilevel"/>
    <w:tmpl w:val="00E6F870"/>
    <w:lvl w:ilvl="0" w:tplc="F42E4860">
      <w:start w:val="4"/>
      <w:numFmt w:val="bullet"/>
      <w:lvlText w:val="-"/>
      <w:lvlJc w:val="left"/>
      <w:pPr>
        <w:ind w:left="1006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4" w15:restartNumberingAfterBreak="0">
    <w:nsid w:val="132475EE"/>
    <w:multiLevelType w:val="hybridMultilevel"/>
    <w:tmpl w:val="7250F886"/>
    <w:lvl w:ilvl="0" w:tplc="4EC0A5A0">
      <w:start w:val="1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6477F"/>
    <w:multiLevelType w:val="multilevel"/>
    <w:tmpl w:val="903AABFA"/>
    <w:lvl w:ilvl="0">
      <w:start w:val="1"/>
      <w:numFmt w:val="decimal"/>
      <w:pStyle w:val="W-Nadpis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W-Nadpis2"/>
      <w:lvlText w:val="%1.%2"/>
      <w:lvlJc w:val="left"/>
      <w:pPr>
        <w:ind w:left="1021" w:hanging="737"/>
      </w:pPr>
      <w:rPr>
        <w:rFonts w:hint="default"/>
      </w:rPr>
    </w:lvl>
    <w:lvl w:ilvl="2">
      <w:start w:val="1"/>
      <w:numFmt w:val="decimal"/>
      <w:pStyle w:val="W-Nadpis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F813684"/>
    <w:multiLevelType w:val="hybridMultilevel"/>
    <w:tmpl w:val="5FB870E4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94EA2"/>
    <w:multiLevelType w:val="hybridMultilevel"/>
    <w:tmpl w:val="DD6AD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E7C2C"/>
    <w:multiLevelType w:val="hybridMultilevel"/>
    <w:tmpl w:val="FCECAC4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3823F0"/>
    <w:multiLevelType w:val="hybridMultilevel"/>
    <w:tmpl w:val="DD6AD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8071B"/>
    <w:multiLevelType w:val="multilevel"/>
    <w:tmpl w:val="637013A8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74" w:hanging="432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646" w:hanging="504"/>
      </w:pPr>
      <w:rPr>
        <w:rFonts w:hint="default"/>
      </w:rPr>
    </w:lvl>
    <w:lvl w:ilvl="3">
      <w:start w:val="2"/>
      <w:numFmt w:val="lowerLetter"/>
      <w:lvlText w:val="%4)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1" w15:restartNumberingAfterBreak="0">
    <w:nsid w:val="4C290293"/>
    <w:multiLevelType w:val="multilevel"/>
    <w:tmpl w:val="E0FA8910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934" w:hanging="432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366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2" w15:restartNumberingAfterBreak="0">
    <w:nsid w:val="597939FD"/>
    <w:multiLevelType w:val="hybridMultilevel"/>
    <w:tmpl w:val="FCECAC4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CD4BDF"/>
    <w:multiLevelType w:val="hybridMultilevel"/>
    <w:tmpl w:val="B93CC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E2DF9"/>
    <w:multiLevelType w:val="hybridMultilevel"/>
    <w:tmpl w:val="E60879B4"/>
    <w:lvl w:ilvl="0" w:tplc="4F387150">
      <w:numFmt w:val="bullet"/>
      <w:lvlText w:val="-"/>
      <w:lvlJc w:val="left"/>
      <w:pPr>
        <w:ind w:left="720" w:hanging="360"/>
      </w:pPr>
      <w:rPr>
        <w:rFonts w:ascii="Tahoma" w:eastAsia="Calibri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C016A"/>
    <w:multiLevelType w:val="multilevel"/>
    <w:tmpl w:val="EBDAAD50"/>
    <w:lvl w:ilvl="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74" w:hanging="432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646" w:hanging="504"/>
      </w:pPr>
      <w:rPr>
        <w:rFonts w:hint="default"/>
      </w:rPr>
    </w:lvl>
    <w:lvl w:ilvl="3">
      <w:start w:val="2"/>
      <w:numFmt w:val="lowerLetter"/>
      <w:lvlText w:val="%4)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6" w15:restartNumberingAfterBreak="0">
    <w:nsid w:val="754F3913"/>
    <w:multiLevelType w:val="multilevel"/>
    <w:tmpl w:val="637013A8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74" w:hanging="432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646" w:hanging="504"/>
      </w:pPr>
      <w:rPr>
        <w:rFonts w:hint="default"/>
      </w:rPr>
    </w:lvl>
    <w:lvl w:ilvl="3">
      <w:start w:val="2"/>
      <w:numFmt w:val="lowerLetter"/>
      <w:lvlText w:val="%4)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7" w15:restartNumberingAfterBreak="0">
    <w:nsid w:val="763E75A5"/>
    <w:multiLevelType w:val="hybridMultilevel"/>
    <w:tmpl w:val="2C10B870"/>
    <w:lvl w:ilvl="0" w:tplc="0405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8" w15:restartNumberingAfterBreak="0">
    <w:nsid w:val="7B276C0A"/>
    <w:multiLevelType w:val="multilevel"/>
    <w:tmpl w:val="654EE2E4"/>
    <w:lvl w:ilvl="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74" w:hanging="432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646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9" w15:restartNumberingAfterBreak="0">
    <w:nsid w:val="7B3B6BCC"/>
    <w:multiLevelType w:val="multilevel"/>
    <w:tmpl w:val="68087E06"/>
    <w:lvl w:ilvl="0">
      <w:start w:val="1"/>
      <w:numFmt w:val="decimal"/>
      <w:pStyle w:val="W-slovanseznam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"/>
    <w:lvlOverride w:ilvl="0">
      <w:lvl w:ilvl="0">
        <w:start w:val="1"/>
        <w:numFmt w:val="bullet"/>
        <w:pStyle w:val="W-Odrky1"/>
        <w:lvlText w:val=""/>
        <w:lvlJc w:val="left"/>
        <w:pPr>
          <w:ind w:left="567" w:hanging="567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pStyle w:val="W-Odrky2"/>
        <w:lvlText w:val="o"/>
        <w:lvlJc w:val="left"/>
        <w:pPr>
          <w:ind w:left="1134" w:hanging="567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4">
    <w:abstractNumId w:val="19"/>
  </w:num>
  <w:num w:numId="5">
    <w:abstractNumId w:val="11"/>
  </w:num>
  <w:num w:numId="6">
    <w:abstractNumId w:val="13"/>
  </w:num>
  <w:num w:numId="7">
    <w:abstractNumId w:val="9"/>
  </w:num>
  <w:num w:numId="8">
    <w:abstractNumId w:val="3"/>
  </w:num>
  <w:num w:numId="9">
    <w:abstractNumId w:val="10"/>
  </w:num>
  <w:num w:numId="10">
    <w:abstractNumId w:val="15"/>
  </w:num>
  <w:num w:numId="11">
    <w:abstractNumId w:val="16"/>
  </w:num>
  <w:num w:numId="12">
    <w:abstractNumId w:val="18"/>
  </w:num>
  <w:num w:numId="13">
    <w:abstractNumId w:val="0"/>
  </w:num>
  <w:num w:numId="14">
    <w:abstractNumId w:val="2"/>
  </w:num>
  <w:num w:numId="15">
    <w:abstractNumId w:val="17"/>
  </w:num>
  <w:num w:numId="16">
    <w:abstractNumId w:val="5"/>
  </w:num>
  <w:num w:numId="17">
    <w:abstractNumId w:val="8"/>
  </w:num>
  <w:num w:numId="18">
    <w:abstractNumId w:val="12"/>
  </w:num>
  <w:num w:numId="19">
    <w:abstractNumId w:val="5"/>
  </w:num>
  <w:num w:numId="20">
    <w:abstractNumId w:val="5"/>
  </w:num>
  <w:num w:numId="21">
    <w:abstractNumId w:val="1"/>
  </w:num>
  <w:num w:numId="22">
    <w:abstractNumId w:val="7"/>
  </w:num>
  <w:num w:numId="23">
    <w:abstractNumId w:val="5"/>
  </w:num>
  <w:num w:numId="24">
    <w:abstractNumId w:val="5"/>
  </w:num>
  <w:num w:numId="25">
    <w:abstractNumId w:val="1"/>
  </w:num>
  <w:num w:numId="26">
    <w:abstractNumId w:val="14"/>
  </w:num>
  <w:num w:numId="27">
    <w:abstractNumId w:val="4"/>
  </w:num>
  <w:num w:numId="28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autoHyphenation/>
  <w:hyphenationZone w:val="425"/>
  <w:characterSpacingControl w:val="doNotCompress"/>
  <w:hdrShapeDefaults>
    <o:shapedefaults v:ext="edit" spidmax="2049"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1B"/>
    <w:rsid w:val="0000007A"/>
    <w:rsid w:val="0000077C"/>
    <w:rsid w:val="000007FF"/>
    <w:rsid w:val="00000965"/>
    <w:rsid w:val="00000D78"/>
    <w:rsid w:val="00001502"/>
    <w:rsid w:val="000025E9"/>
    <w:rsid w:val="00002C09"/>
    <w:rsid w:val="00003161"/>
    <w:rsid w:val="000040E3"/>
    <w:rsid w:val="000043C5"/>
    <w:rsid w:val="0000473D"/>
    <w:rsid w:val="0000474E"/>
    <w:rsid w:val="00005E72"/>
    <w:rsid w:val="00006FFE"/>
    <w:rsid w:val="00011801"/>
    <w:rsid w:val="00013407"/>
    <w:rsid w:val="0001360D"/>
    <w:rsid w:val="00013BFD"/>
    <w:rsid w:val="00014665"/>
    <w:rsid w:val="000152D6"/>
    <w:rsid w:val="00015370"/>
    <w:rsid w:val="00015ABE"/>
    <w:rsid w:val="00016025"/>
    <w:rsid w:val="0001672E"/>
    <w:rsid w:val="00017266"/>
    <w:rsid w:val="000200A5"/>
    <w:rsid w:val="0002065E"/>
    <w:rsid w:val="0002307D"/>
    <w:rsid w:val="000237F9"/>
    <w:rsid w:val="00024526"/>
    <w:rsid w:val="00024A90"/>
    <w:rsid w:val="00024F88"/>
    <w:rsid w:val="00024FE4"/>
    <w:rsid w:val="0002533A"/>
    <w:rsid w:val="00025EAF"/>
    <w:rsid w:val="000261C1"/>
    <w:rsid w:val="00026DEB"/>
    <w:rsid w:val="00026ECB"/>
    <w:rsid w:val="00027523"/>
    <w:rsid w:val="00030C41"/>
    <w:rsid w:val="0003354E"/>
    <w:rsid w:val="00033DF1"/>
    <w:rsid w:val="00034D3D"/>
    <w:rsid w:val="00036673"/>
    <w:rsid w:val="000366D2"/>
    <w:rsid w:val="00036743"/>
    <w:rsid w:val="000367A1"/>
    <w:rsid w:val="0003708D"/>
    <w:rsid w:val="00040FFA"/>
    <w:rsid w:val="0004147C"/>
    <w:rsid w:val="00041994"/>
    <w:rsid w:val="000420CE"/>
    <w:rsid w:val="00043C9A"/>
    <w:rsid w:val="0004419B"/>
    <w:rsid w:val="0004422C"/>
    <w:rsid w:val="00044671"/>
    <w:rsid w:val="00045BC5"/>
    <w:rsid w:val="000463FB"/>
    <w:rsid w:val="00046501"/>
    <w:rsid w:val="000473C6"/>
    <w:rsid w:val="0004787C"/>
    <w:rsid w:val="00047E6A"/>
    <w:rsid w:val="00047F1D"/>
    <w:rsid w:val="000521E9"/>
    <w:rsid w:val="00054174"/>
    <w:rsid w:val="0005499D"/>
    <w:rsid w:val="00055947"/>
    <w:rsid w:val="000568A8"/>
    <w:rsid w:val="00056994"/>
    <w:rsid w:val="00057A40"/>
    <w:rsid w:val="00057D8A"/>
    <w:rsid w:val="000605DD"/>
    <w:rsid w:val="00062716"/>
    <w:rsid w:val="000633F0"/>
    <w:rsid w:val="00063670"/>
    <w:rsid w:val="000638E1"/>
    <w:rsid w:val="00063DAE"/>
    <w:rsid w:val="00065422"/>
    <w:rsid w:val="0006627D"/>
    <w:rsid w:val="00066280"/>
    <w:rsid w:val="00066D40"/>
    <w:rsid w:val="0006760E"/>
    <w:rsid w:val="000704CE"/>
    <w:rsid w:val="00070555"/>
    <w:rsid w:val="00071C67"/>
    <w:rsid w:val="0007405A"/>
    <w:rsid w:val="000740AB"/>
    <w:rsid w:val="000741CA"/>
    <w:rsid w:val="0007436A"/>
    <w:rsid w:val="000753CB"/>
    <w:rsid w:val="00076177"/>
    <w:rsid w:val="000763F7"/>
    <w:rsid w:val="00076B29"/>
    <w:rsid w:val="000777BA"/>
    <w:rsid w:val="00077958"/>
    <w:rsid w:val="00080B94"/>
    <w:rsid w:val="00080EE1"/>
    <w:rsid w:val="00081864"/>
    <w:rsid w:val="00081C0D"/>
    <w:rsid w:val="00082207"/>
    <w:rsid w:val="000846E4"/>
    <w:rsid w:val="00084703"/>
    <w:rsid w:val="00084CF8"/>
    <w:rsid w:val="00084F2A"/>
    <w:rsid w:val="00085F5D"/>
    <w:rsid w:val="0008657C"/>
    <w:rsid w:val="00086D46"/>
    <w:rsid w:val="000914D5"/>
    <w:rsid w:val="000917F4"/>
    <w:rsid w:val="00091A44"/>
    <w:rsid w:val="00091DF8"/>
    <w:rsid w:val="0009286F"/>
    <w:rsid w:val="00092F3E"/>
    <w:rsid w:val="00092FCC"/>
    <w:rsid w:val="00093661"/>
    <w:rsid w:val="000945F6"/>
    <w:rsid w:val="00094877"/>
    <w:rsid w:val="00094E7D"/>
    <w:rsid w:val="000952DC"/>
    <w:rsid w:val="00096037"/>
    <w:rsid w:val="000969E7"/>
    <w:rsid w:val="000A0429"/>
    <w:rsid w:val="000A1C57"/>
    <w:rsid w:val="000A4237"/>
    <w:rsid w:val="000A69D5"/>
    <w:rsid w:val="000B07CC"/>
    <w:rsid w:val="000B1143"/>
    <w:rsid w:val="000B2CC0"/>
    <w:rsid w:val="000B38CB"/>
    <w:rsid w:val="000B3FF9"/>
    <w:rsid w:val="000B4044"/>
    <w:rsid w:val="000B5DA1"/>
    <w:rsid w:val="000B64FF"/>
    <w:rsid w:val="000B7D95"/>
    <w:rsid w:val="000B7F10"/>
    <w:rsid w:val="000C07A1"/>
    <w:rsid w:val="000C0899"/>
    <w:rsid w:val="000C0AB3"/>
    <w:rsid w:val="000C1857"/>
    <w:rsid w:val="000C1CEF"/>
    <w:rsid w:val="000C2BC5"/>
    <w:rsid w:val="000C3F99"/>
    <w:rsid w:val="000C5A48"/>
    <w:rsid w:val="000D00BA"/>
    <w:rsid w:val="000D1164"/>
    <w:rsid w:val="000D2336"/>
    <w:rsid w:val="000D24F8"/>
    <w:rsid w:val="000D3076"/>
    <w:rsid w:val="000D4147"/>
    <w:rsid w:val="000D5863"/>
    <w:rsid w:val="000D6531"/>
    <w:rsid w:val="000D6D63"/>
    <w:rsid w:val="000D70AC"/>
    <w:rsid w:val="000D715A"/>
    <w:rsid w:val="000D7712"/>
    <w:rsid w:val="000E02A2"/>
    <w:rsid w:val="000E0C41"/>
    <w:rsid w:val="000E290D"/>
    <w:rsid w:val="000E2C09"/>
    <w:rsid w:val="000E2D6E"/>
    <w:rsid w:val="000E58C7"/>
    <w:rsid w:val="000E5A80"/>
    <w:rsid w:val="000E6C97"/>
    <w:rsid w:val="000E72E4"/>
    <w:rsid w:val="000E7E73"/>
    <w:rsid w:val="000F055B"/>
    <w:rsid w:val="000F0674"/>
    <w:rsid w:val="000F0D7B"/>
    <w:rsid w:val="000F1E3A"/>
    <w:rsid w:val="000F2579"/>
    <w:rsid w:val="000F390B"/>
    <w:rsid w:val="000F3F44"/>
    <w:rsid w:val="000F459E"/>
    <w:rsid w:val="000F564A"/>
    <w:rsid w:val="000F6903"/>
    <w:rsid w:val="000F76D9"/>
    <w:rsid w:val="000F7B54"/>
    <w:rsid w:val="000F7C68"/>
    <w:rsid w:val="00100C3E"/>
    <w:rsid w:val="00101D89"/>
    <w:rsid w:val="0010204F"/>
    <w:rsid w:val="00102295"/>
    <w:rsid w:val="0010249A"/>
    <w:rsid w:val="0010373E"/>
    <w:rsid w:val="001043B7"/>
    <w:rsid w:val="00104C3A"/>
    <w:rsid w:val="00105355"/>
    <w:rsid w:val="0010564C"/>
    <w:rsid w:val="0010604D"/>
    <w:rsid w:val="00106B2D"/>
    <w:rsid w:val="00106FE9"/>
    <w:rsid w:val="00107A50"/>
    <w:rsid w:val="001107A4"/>
    <w:rsid w:val="00111897"/>
    <w:rsid w:val="00111C60"/>
    <w:rsid w:val="00112A4C"/>
    <w:rsid w:val="00114447"/>
    <w:rsid w:val="001154BB"/>
    <w:rsid w:val="00115B2D"/>
    <w:rsid w:val="00115E33"/>
    <w:rsid w:val="001165EB"/>
    <w:rsid w:val="001166C9"/>
    <w:rsid w:val="00116F7C"/>
    <w:rsid w:val="00116FAB"/>
    <w:rsid w:val="0011728A"/>
    <w:rsid w:val="00117F92"/>
    <w:rsid w:val="00121F02"/>
    <w:rsid w:val="00122496"/>
    <w:rsid w:val="0012263F"/>
    <w:rsid w:val="001233C7"/>
    <w:rsid w:val="001235ED"/>
    <w:rsid w:val="0012371E"/>
    <w:rsid w:val="001244CA"/>
    <w:rsid w:val="001247B3"/>
    <w:rsid w:val="00124A55"/>
    <w:rsid w:val="00125D3B"/>
    <w:rsid w:val="00125DF3"/>
    <w:rsid w:val="00127357"/>
    <w:rsid w:val="00127675"/>
    <w:rsid w:val="00130B3C"/>
    <w:rsid w:val="00131B4C"/>
    <w:rsid w:val="00132048"/>
    <w:rsid w:val="00132848"/>
    <w:rsid w:val="00133A43"/>
    <w:rsid w:val="00135B6C"/>
    <w:rsid w:val="00135BEA"/>
    <w:rsid w:val="001428D7"/>
    <w:rsid w:val="001440FD"/>
    <w:rsid w:val="001442E3"/>
    <w:rsid w:val="001449C3"/>
    <w:rsid w:val="00144E9F"/>
    <w:rsid w:val="00144EAE"/>
    <w:rsid w:val="001468EE"/>
    <w:rsid w:val="0014693A"/>
    <w:rsid w:val="0014704C"/>
    <w:rsid w:val="001515B2"/>
    <w:rsid w:val="001517ED"/>
    <w:rsid w:val="00151D4B"/>
    <w:rsid w:val="001530AE"/>
    <w:rsid w:val="001539A9"/>
    <w:rsid w:val="00157083"/>
    <w:rsid w:val="00157105"/>
    <w:rsid w:val="0016029C"/>
    <w:rsid w:val="00160B63"/>
    <w:rsid w:val="00160DE0"/>
    <w:rsid w:val="00161313"/>
    <w:rsid w:val="0016171F"/>
    <w:rsid w:val="0016284E"/>
    <w:rsid w:val="001635FE"/>
    <w:rsid w:val="00164AC8"/>
    <w:rsid w:val="00164F3D"/>
    <w:rsid w:val="001655B8"/>
    <w:rsid w:val="00165C5E"/>
    <w:rsid w:val="0016681C"/>
    <w:rsid w:val="00166B60"/>
    <w:rsid w:val="001670B4"/>
    <w:rsid w:val="00171533"/>
    <w:rsid w:val="001716F8"/>
    <w:rsid w:val="00171925"/>
    <w:rsid w:val="00171D36"/>
    <w:rsid w:val="00172BBA"/>
    <w:rsid w:val="001755AC"/>
    <w:rsid w:val="00175E0F"/>
    <w:rsid w:val="00175E52"/>
    <w:rsid w:val="00175F3F"/>
    <w:rsid w:val="00176037"/>
    <w:rsid w:val="001764CE"/>
    <w:rsid w:val="00176DD8"/>
    <w:rsid w:val="0017784B"/>
    <w:rsid w:val="00177C3D"/>
    <w:rsid w:val="001802B8"/>
    <w:rsid w:val="001806DB"/>
    <w:rsid w:val="00180AF4"/>
    <w:rsid w:val="0018122F"/>
    <w:rsid w:val="0018205F"/>
    <w:rsid w:val="00182F0E"/>
    <w:rsid w:val="001832BD"/>
    <w:rsid w:val="001838B3"/>
    <w:rsid w:val="001848CD"/>
    <w:rsid w:val="001866D3"/>
    <w:rsid w:val="0018757A"/>
    <w:rsid w:val="00187860"/>
    <w:rsid w:val="00187B79"/>
    <w:rsid w:val="00187DAC"/>
    <w:rsid w:val="00192984"/>
    <w:rsid w:val="00193A4B"/>
    <w:rsid w:val="00194358"/>
    <w:rsid w:val="0019440D"/>
    <w:rsid w:val="00194C6A"/>
    <w:rsid w:val="00194F8C"/>
    <w:rsid w:val="0019515E"/>
    <w:rsid w:val="0019749A"/>
    <w:rsid w:val="001A0049"/>
    <w:rsid w:val="001A034F"/>
    <w:rsid w:val="001A0579"/>
    <w:rsid w:val="001A0F72"/>
    <w:rsid w:val="001A24B8"/>
    <w:rsid w:val="001A3C16"/>
    <w:rsid w:val="001A3C2E"/>
    <w:rsid w:val="001A3CD1"/>
    <w:rsid w:val="001A3D6D"/>
    <w:rsid w:val="001A4625"/>
    <w:rsid w:val="001A67CB"/>
    <w:rsid w:val="001A7292"/>
    <w:rsid w:val="001A7523"/>
    <w:rsid w:val="001B0781"/>
    <w:rsid w:val="001B12B9"/>
    <w:rsid w:val="001B1507"/>
    <w:rsid w:val="001B1D9A"/>
    <w:rsid w:val="001B25EA"/>
    <w:rsid w:val="001B2890"/>
    <w:rsid w:val="001B2A1D"/>
    <w:rsid w:val="001B3E97"/>
    <w:rsid w:val="001B4795"/>
    <w:rsid w:val="001B49A5"/>
    <w:rsid w:val="001B4A22"/>
    <w:rsid w:val="001B4D81"/>
    <w:rsid w:val="001B5571"/>
    <w:rsid w:val="001B7DAE"/>
    <w:rsid w:val="001C0E5D"/>
    <w:rsid w:val="001C12F8"/>
    <w:rsid w:val="001C154B"/>
    <w:rsid w:val="001C1BFA"/>
    <w:rsid w:val="001C2D8B"/>
    <w:rsid w:val="001C6150"/>
    <w:rsid w:val="001C6A18"/>
    <w:rsid w:val="001C7088"/>
    <w:rsid w:val="001C7D1E"/>
    <w:rsid w:val="001D01CE"/>
    <w:rsid w:val="001D0BBF"/>
    <w:rsid w:val="001D12F3"/>
    <w:rsid w:val="001D2267"/>
    <w:rsid w:val="001D2593"/>
    <w:rsid w:val="001D2CC6"/>
    <w:rsid w:val="001D2F18"/>
    <w:rsid w:val="001D3A36"/>
    <w:rsid w:val="001D3A6D"/>
    <w:rsid w:val="001D4BE5"/>
    <w:rsid w:val="001D4FC1"/>
    <w:rsid w:val="001D4FE3"/>
    <w:rsid w:val="001D7348"/>
    <w:rsid w:val="001E00D5"/>
    <w:rsid w:val="001E1DCA"/>
    <w:rsid w:val="001E2129"/>
    <w:rsid w:val="001E2ABB"/>
    <w:rsid w:val="001E30CB"/>
    <w:rsid w:val="001E5730"/>
    <w:rsid w:val="001E5AE6"/>
    <w:rsid w:val="001E5C58"/>
    <w:rsid w:val="001E6A03"/>
    <w:rsid w:val="001F1000"/>
    <w:rsid w:val="001F1D98"/>
    <w:rsid w:val="001F2DA4"/>
    <w:rsid w:val="001F306F"/>
    <w:rsid w:val="001F3A1F"/>
    <w:rsid w:val="001F4327"/>
    <w:rsid w:val="001F474C"/>
    <w:rsid w:val="001F4C5D"/>
    <w:rsid w:val="001F4F62"/>
    <w:rsid w:val="001F5075"/>
    <w:rsid w:val="001F58AF"/>
    <w:rsid w:val="001F71AF"/>
    <w:rsid w:val="001F76E4"/>
    <w:rsid w:val="00200A33"/>
    <w:rsid w:val="00200BC4"/>
    <w:rsid w:val="00200F3C"/>
    <w:rsid w:val="00201285"/>
    <w:rsid w:val="00201DC9"/>
    <w:rsid w:val="00203C17"/>
    <w:rsid w:val="002046E3"/>
    <w:rsid w:val="002054D9"/>
    <w:rsid w:val="00206A38"/>
    <w:rsid w:val="00210145"/>
    <w:rsid w:val="0021298A"/>
    <w:rsid w:val="00214138"/>
    <w:rsid w:val="0021415F"/>
    <w:rsid w:val="0021432A"/>
    <w:rsid w:val="00215279"/>
    <w:rsid w:val="00215F1C"/>
    <w:rsid w:val="00216055"/>
    <w:rsid w:val="00216473"/>
    <w:rsid w:val="00217BBD"/>
    <w:rsid w:val="00217C61"/>
    <w:rsid w:val="0022020D"/>
    <w:rsid w:val="00220B5E"/>
    <w:rsid w:val="002221FD"/>
    <w:rsid w:val="0022304F"/>
    <w:rsid w:val="002238EA"/>
    <w:rsid w:val="00224BC8"/>
    <w:rsid w:val="0022579B"/>
    <w:rsid w:val="00226B0F"/>
    <w:rsid w:val="0023177A"/>
    <w:rsid w:val="00231F95"/>
    <w:rsid w:val="00232670"/>
    <w:rsid w:val="00232879"/>
    <w:rsid w:val="00233565"/>
    <w:rsid w:val="00234D65"/>
    <w:rsid w:val="00235020"/>
    <w:rsid w:val="002359E4"/>
    <w:rsid w:val="00237734"/>
    <w:rsid w:val="00237B6D"/>
    <w:rsid w:val="002402F2"/>
    <w:rsid w:val="00240534"/>
    <w:rsid w:val="002412AD"/>
    <w:rsid w:val="0024176A"/>
    <w:rsid w:val="00241909"/>
    <w:rsid w:val="0024250E"/>
    <w:rsid w:val="00242584"/>
    <w:rsid w:val="00242EEF"/>
    <w:rsid w:val="0024338A"/>
    <w:rsid w:val="002434EA"/>
    <w:rsid w:val="00243533"/>
    <w:rsid w:val="00244614"/>
    <w:rsid w:val="00245110"/>
    <w:rsid w:val="002459BB"/>
    <w:rsid w:val="00247147"/>
    <w:rsid w:val="0024759B"/>
    <w:rsid w:val="002504D6"/>
    <w:rsid w:val="002518F1"/>
    <w:rsid w:val="002526C2"/>
    <w:rsid w:val="00252DD3"/>
    <w:rsid w:val="0025315F"/>
    <w:rsid w:val="00254C17"/>
    <w:rsid w:val="002563BE"/>
    <w:rsid w:val="002574B9"/>
    <w:rsid w:val="002577E5"/>
    <w:rsid w:val="0025788B"/>
    <w:rsid w:val="00257964"/>
    <w:rsid w:val="00257FB0"/>
    <w:rsid w:val="0026044F"/>
    <w:rsid w:val="00260B4F"/>
    <w:rsid w:val="00260E81"/>
    <w:rsid w:val="00261B7D"/>
    <w:rsid w:val="00262342"/>
    <w:rsid w:val="00263976"/>
    <w:rsid w:val="00263C9F"/>
    <w:rsid w:val="002654C3"/>
    <w:rsid w:val="00265C70"/>
    <w:rsid w:val="00266011"/>
    <w:rsid w:val="0026628E"/>
    <w:rsid w:val="002679D4"/>
    <w:rsid w:val="00270583"/>
    <w:rsid w:val="002709AB"/>
    <w:rsid w:val="00273B6F"/>
    <w:rsid w:val="00273C9B"/>
    <w:rsid w:val="0027417C"/>
    <w:rsid w:val="00274430"/>
    <w:rsid w:val="00275303"/>
    <w:rsid w:val="002753C8"/>
    <w:rsid w:val="00276329"/>
    <w:rsid w:val="00277BE0"/>
    <w:rsid w:val="00277C95"/>
    <w:rsid w:val="00280262"/>
    <w:rsid w:val="002812AD"/>
    <w:rsid w:val="00282B58"/>
    <w:rsid w:val="00282C72"/>
    <w:rsid w:val="00282F15"/>
    <w:rsid w:val="00282F17"/>
    <w:rsid w:val="00284E2A"/>
    <w:rsid w:val="00285169"/>
    <w:rsid w:val="00285297"/>
    <w:rsid w:val="002856A6"/>
    <w:rsid w:val="0028644F"/>
    <w:rsid w:val="00286A61"/>
    <w:rsid w:val="00287034"/>
    <w:rsid w:val="00287BA4"/>
    <w:rsid w:val="00291166"/>
    <w:rsid w:val="00291C7B"/>
    <w:rsid w:val="00292BEA"/>
    <w:rsid w:val="00292FB8"/>
    <w:rsid w:val="002932B4"/>
    <w:rsid w:val="00293AF5"/>
    <w:rsid w:val="00293C54"/>
    <w:rsid w:val="0029429F"/>
    <w:rsid w:val="00294DD5"/>
    <w:rsid w:val="00296E05"/>
    <w:rsid w:val="00297D52"/>
    <w:rsid w:val="002A0F2B"/>
    <w:rsid w:val="002A1E53"/>
    <w:rsid w:val="002A28B5"/>
    <w:rsid w:val="002A4097"/>
    <w:rsid w:val="002A58ED"/>
    <w:rsid w:val="002A5A83"/>
    <w:rsid w:val="002A5E26"/>
    <w:rsid w:val="002A6300"/>
    <w:rsid w:val="002A69C7"/>
    <w:rsid w:val="002A6AD0"/>
    <w:rsid w:val="002A6C40"/>
    <w:rsid w:val="002B055F"/>
    <w:rsid w:val="002B074D"/>
    <w:rsid w:val="002B0928"/>
    <w:rsid w:val="002B1025"/>
    <w:rsid w:val="002B2496"/>
    <w:rsid w:val="002B2DD5"/>
    <w:rsid w:val="002B34FE"/>
    <w:rsid w:val="002B3DBB"/>
    <w:rsid w:val="002B55BC"/>
    <w:rsid w:val="002B5ACD"/>
    <w:rsid w:val="002B625D"/>
    <w:rsid w:val="002B731E"/>
    <w:rsid w:val="002B792E"/>
    <w:rsid w:val="002C08C6"/>
    <w:rsid w:val="002C0A69"/>
    <w:rsid w:val="002C2215"/>
    <w:rsid w:val="002C23C6"/>
    <w:rsid w:val="002C2DE3"/>
    <w:rsid w:val="002C3870"/>
    <w:rsid w:val="002C5A09"/>
    <w:rsid w:val="002C61A7"/>
    <w:rsid w:val="002C76D6"/>
    <w:rsid w:val="002C775B"/>
    <w:rsid w:val="002D02F8"/>
    <w:rsid w:val="002D047D"/>
    <w:rsid w:val="002D22F5"/>
    <w:rsid w:val="002D30B5"/>
    <w:rsid w:val="002D3469"/>
    <w:rsid w:val="002D3E2A"/>
    <w:rsid w:val="002D43D9"/>
    <w:rsid w:val="002D51C6"/>
    <w:rsid w:val="002D5637"/>
    <w:rsid w:val="002D5F0C"/>
    <w:rsid w:val="002D71F2"/>
    <w:rsid w:val="002E06E8"/>
    <w:rsid w:val="002E0E7F"/>
    <w:rsid w:val="002E43B0"/>
    <w:rsid w:val="002E454C"/>
    <w:rsid w:val="002E530B"/>
    <w:rsid w:val="002E6105"/>
    <w:rsid w:val="002F0B08"/>
    <w:rsid w:val="002F186E"/>
    <w:rsid w:val="002F299D"/>
    <w:rsid w:val="002F33B6"/>
    <w:rsid w:val="002F34FF"/>
    <w:rsid w:val="002F3AAD"/>
    <w:rsid w:val="002F3DD2"/>
    <w:rsid w:val="002F4145"/>
    <w:rsid w:val="002F4705"/>
    <w:rsid w:val="002F49CE"/>
    <w:rsid w:val="002F5191"/>
    <w:rsid w:val="002F57ED"/>
    <w:rsid w:val="002F5D18"/>
    <w:rsid w:val="002F63E4"/>
    <w:rsid w:val="002F697D"/>
    <w:rsid w:val="002F6A48"/>
    <w:rsid w:val="002F79BC"/>
    <w:rsid w:val="002F7D5D"/>
    <w:rsid w:val="00300555"/>
    <w:rsid w:val="003008E7"/>
    <w:rsid w:val="00301359"/>
    <w:rsid w:val="00302433"/>
    <w:rsid w:val="00302F92"/>
    <w:rsid w:val="003042B9"/>
    <w:rsid w:val="00304A7D"/>
    <w:rsid w:val="00304B70"/>
    <w:rsid w:val="00305540"/>
    <w:rsid w:val="003062CB"/>
    <w:rsid w:val="00306576"/>
    <w:rsid w:val="00306AFE"/>
    <w:rsid w:val="00307030"/>
    <w:rsid w:val="00313F13"/>
    <w:rsid w:val="003142C4"/>
    <w:rsid w:val="00314748"/>
    <w:rsid w:val="00315017"/>
    <w:rsid w:val="00316959"/>
    <w:rsid w:val="003173FB"/>
    <w:rsid w:val="003174A6"/>
    <w:rsid w:val="00317C26"/>
    <w:rsid w:val="00320067"/>
    <w:rsid w:val="00320EF9"/>
    <w:rsid w:val="0032122E"/>
    <w:rsid w:val="003212A3"/>
    <w:rsid w:val="0032150A"/>
    <w:rsid w:val="00321C2A"/>
    <w:rsid w:val="0032219B"/>
    <w:rsid w:val="003222D0"/>
    <w:rsid w:val="00324101"/>
    <w:rsid w:val="00324AE7"/>
    <w:rsid w:val="00325082"/>
    <w:rsid w:val="00326B1D"/>
    <w:rsid w:val="00327818"/>
    <w:rsid w:val="00327CAF"/>
    <w:rsid w:val="00330138"/>
    <w:rsid w:val="00330BF6"/>
    <w:rsid w:val="003317C4"/>
    <w:rsid w:val="00331AC0"/>
    <w:rsid w:val="003338A4"/>
    <w:rsid w:val="0033391B"/>
    <w:rsid w:val="00333DC3"/>
    <w:rsid w:val="00333F36"/>
    <w:rsid w:val="00335A81"/>
    <w:rsid w:val="003360CB"/>
    <w:rsid w:val="00337E03"/>
    <w:rsid w:val="00337FBE"/>
    <w:rsid w:val="0034122D"/>
    <w:rsid w:val="003415EC"/>
    <w:rsid w:val="00342B17"/>
    <w:rsid w:val="0034410C"/>
    <w:rsid w:val="003447FB"/>
    <w:rsid w:val="00344ACD"/>
    <w:rsid w:val="00345D24"/>
    <w:rsid w:val="00346E03"/>
    <w:rsid w:val="00350CBC"/>
    <w:rsid w:val="00350E96"/>
    <w:rsid w:val="0035259E"/>
    <w:rsid w:val="00352925"/>
    <w:rsid w:val="00354A86"/>
    <w:rsid w:val="00354F46"/>
    <w:rsid w:val="003551EE"/>
    <w:rsid w:val="00355305"/>
    <w:rsid w:val="003559CB"/>
    <w:rsid w:val="00355B9B"/>
    <w:rsid w:val="00356AD5"/>
    <w:rsid w:val="00357EB9"/>
    <w:rsid w:val="00360304"/>
    <w:rsid w:val="00361D72"/>
    <w:rsid w:val="00361E27"/>
    <w:rsid w:val="00363916"/>
    <w:rsid w:val="00365750"/>
    <w:rsid w:val="00365769"/>
    <w:rsid w:val="00365A03"/>
    <w:rsid w:val="00365DB8"/>
    <w:rsid w:val="00366DFD"/>
    <w:rsid w:val="0036733B"/>
    <w:rsid w:val="00367828"/>
    <w:rsid w:val="003679AD"/>
    <w:rsid w:val="00367D5D"/>
    <w:rsid w:val="00367DD6"/>
    <w:rsid w:val="0037095F"/>
    <w:rsid w:val="00370AA7"/>
    <w:rsid w:val="0037157D"/>
    <w:rsid w:val="003718F2"/>
    <w:rsid w:val="00371BE5"/>
    <w:rsid w:val="00373493"/>
    <w:rsid w:val="00373F3A"/>
    <w:rsid w:val="003744AF"/>
    <w:rsid w:val="003756F4"/>
    <w:rsid w:val="00376CF4"/>
    <w:rsid w:val="003772C8"/>
    <w:rsid w:val="0037761A"/>
    <w:rsid w:val="00377BB0"/>
    <w:rsid w:val="00377F3F"/>
    <w:rsid w:val="00380440"/>
    <w:rsid w:val="00381788"/>
    <w:rsid w:val="00381AEE"/>
    <w:rsid w:val="00382650"/>
    <w:rsid w:val="00382B54"/>
    <w:rsid w:val="0038359C"/>
    <w:rsid w:val="0038662E"/>
    <w:rsid w:val="00386D09"/>
    <w:rsid w:val="003871DF"/>
    <w:rsid w:val="0038732E"/>
    <w:rsid w:val="00387947"/>
    <w:rsid w:val="00390875"/>
    <w:rsid w:val="0039152C"/>
    <w:rsid w:val="00391B33"/>
    <w:rsid w:val="00392253"/>
    <w:rsid w:val="00392499"/>
    <w:rsid w:val="00392F48"/>
    <w:rsid w:val="00394AFB"/>
    <w:rsid w:val="0039543A"/>
    <w:rsid w:val="00396471"/>
    <w:rsid w:val="00396821"/>
    <w:rsid w:val="00396C4D"/>
    <w:rsid w:val="00396EAB"/>
    <w:rsid w:val="00396F49"/>
    <w:rsid w:val="003973B7"/>
    <w:rsid w:val="00397FCB"/>
    <w:rsid w:val="003A053A"/>
    <w:rsid w:val="003A0EFD"/>
    <w:rsid w:val="003A1A7D"/>
    <w:rsid w:val="003A1D64"/>
    <w:rsid w:val="003A25D6"/>
    <w:rsid w:val="003A2CFC"/>
    <w:rsid w:val="003A348C"/>
    <w:rsid w:val="003A3CB2"/>
    <w:rsid w:val="003A5499"/>
    <w:rsid w:val="003A58AF"/>
    <w:rsid w:val="003A5DD4"/>
    <w:rsid w:val="003A6702"/>
    <w:rsid w:val="003A70CC"/>
    <w:rsid w:val="003A7A1F"/>
    <w:rsid w:val="003B34D3"/>
    <w:rsid w:val="003B4405"/>
    <w:rsid w:val="003B47F4"/>
    <w:rsid w:val="003B4A9E"/>
    <w:rsid w:val="003B63C0"/>
    <w:rsid w:val="003B6A55"/>
    <w:rsid w:val="003B6D58"/>
    <w:rsid w:val="003B6E57"/>
    <w:rsid w:val="003B721E"/>
    <w:rsid w:val="003B7726"/>
    <w:rsid w:val="003C23AC"/>
    <w:rsid w:val="003C2F91"/>
    <w:rsid w:val="003C3924"/>
    <w:rsid w:val="003C43C1"/>
    <w:rsid w:val="003C5427"/>
    <w:rsid w:val="003C5C02"/>
    <w:rsid w:val="003C6451"/>
    <w:rsid w:val="003C6844"/>
    <w:rsid w:val="003C69CE"/>
    <w:rsid w:val="003C6CC0"/>
    <w:rsid w:val="003C7136"/>
    <w:rsid w:val="003C78CA"/>
    <w:rsid w:val="003C7D17"/>
    <w:rsid w:val="003C7D1F"/>
    <w:rsid w:val="003D115E"/>
    <w:rsid w:val="003D2236"/>
    <w:rsid w:val="003D396D"/>
    <w:rsid w:val="003D4AA5"/>
    <w:rsid w:val="003D5A3A"/>
    <w:rsid w:val="003D5E64"/>
    <w:rsid w:val="003D64A9"/>
    <w:rsid w:val="003D74D6"/>
    <w:rsid w:val="003D799F"/>
    <w:rsid w:val="003E06DF"/>
    <w:rsid w:val="003E0A8B"/>
    <w:rsid w:val="003E0F46"/>
    <w:rsid w:val="003E17A2"/>
    <w:rsid w:val="003E2DA9"/>
    <w:rsid w:val="003E3042"/>
    <w:rsid w:val="003E337F"/>
    <w:rsid w:val="003E3CD9"/>
    <w:rsid w:val="003E4379"/>
    <w:rsid w:val="003E50DB"/>
    <w:rsid w:val="003E5290"/>
    <w:rsid w:val="003E5655"/>
    <w:rsid w:val="003E7691"/>
    <w:rsid w:val="003E79FB"/>
    <w:rsid w:val="003E7B5D"/>
    <w:rsid w:val="003F0EBD"/>
    <w:rsid w:val="003F2472"/>
    <w:rsid w:val="003F33FB"/>
    <w:rsid w:val="003F3D79"/>
    <w:rsid w:val="003F45AB"/>
    <w:rsid w:val="003F48AC"/>
    <w:rsid w:val="003F59C7"/>
    <w:rsid w:val="003F5F06"/>
    <w:rsid w:val="003F6F8D"/>
    <w:rsid w:val="003F78DF"/>
    <w:rsid w:val="00400383"/>
    <w:rsid w:val="00400954"/>
    <w:rsid w:val="00401981"/>
    <w:rsid w:val="00401FB8"/>
    <w:rsid w:val="00401FFE"/>
    <w:rsid w:val="00402009"/>
    <w:rsid w:val="00402710"/>
    <w:rsid w:val="00403DE9"/>
    <w:rsid w:val="004044A7"/>
    <w:rsid w:val="00405A84"/>
    <w:rsid w:val="004069CC"/>
    <w:rsid w:val="00406FDB"/>
    <w:rsid w:val="0040707E"/>
    <w:rsid w:val="00407192"/>
    <w:rsid w:val="004113C5"/>
    <w:rsid w:val="004119FE"/>
    <w:rsid w:val="00412A43"/>
    <w:rsid w:val="00412FDC"/>
    <w:rsid w:val="0041379B"/>
    <w:rsid w:val="00414DD6"/>
    <w:rsid w:val="00414F72"/>
    <w:rsid w:val="00415257"/>
    <w:rsid w:val="00415BB4"/>
    <w:rsid w:val="00416155"/>
    <w:rsid w:val="00416302"/>
    <w:rsid w:val="0041632B"/>
    <w:rsid w:val="00416EFE"/>
    <w:rsid w:val="004171E0"/>
    <w:rsid w:val="00417F44"/>
    <w:rsid w:val="00417F64"/>
    <w:rsid w:val="0042001C"/>
    <w:rsid w:val="00420BA2"/>
    <w:rsid w:val="00421CFB"/>
    <w:rsid w:val="004220B8"/>
    <w:rsid w:val="004221CF"/>
    <w:rsid w:val="0042367E"/>
    <w:rsid w:val="00424956"/>
    <w:rsid w:val="00424B2A"/>
    <w:rsid w:val="004254AC"/>
    <w:rsid w:val="004268FA"/>
    <w:rsid w:val="00427310"/>
    <w:rsid w:val="004275EC"/>
    <w:rsid w:val="00427D0D"/>
    <w:rsid w:val="00427E8F"/>
    <w:rsid w:val="004311E5"/>
    <w:rsid w:val="00431A75"/>
    <w:rsid w:val="00431D27"/>
    <w:rsid w:val="00432556"/>
    <w:rsid w:val="004365DA"/>
    <w:rsid w:val="0043736B"/>
    <w:rsid w:val="004412DB"/>
    <w:rsid w:val="00441549"/>
    <w:rsid w:val="004423D3"/>
    <w:rsid w:val="004428B5"/>
    <w:rsid w:val="00443622"/>
    <w:rsid w:val="004440FF"/>
    <w:rsid w:val="0044446D"/>
    <w:rsid w:val="0044505D"/>
    <w:rsid w:val="00446F24"/>
    <w:rsid w:val="0044716B"/>
    <w:rsid w:val="004471B7"/>
    <w:rsid w:val="0045126C"/>
    <w:rsid w:val="00451F19"/>
    <w:rsid w:val="00452F82"/>
    <w:rsid w:val="00454DED"/>
    <w:rsid w:val="00455D20"/>
    <w:rsid w:val="00455F5E"/>
    <w:rsid w:val="00456304"/>
    <w:rsid w:val="00456482"/>
    <w:rsid w:val="00456FD9"/>
    <w:rsid w:val="0045701E"/>
    <w:rsid w:val="00457EE6"/>
    <w:rsid w:val="004629F9"/>
    <w:rsid w:val="00463852"/>
    <w:rsid w:val="00464EBD"/>
    <w:rsid w:val="0046754C"/>
    <w:rsid w:val="00467F76"/>
    <w:rsid w:val="0047029A"/>
    <w:rsid w:val="0047039E"/>
    <w:rsid w:val="004706B2"/>
    <w:rsid w:val="0047192D"/>
    <w:rsid w:val="00471DEC"/>
    <w:rsid w:val="00472617"/>
    <w:rsid w:val="004735A7"/>
    <w:rsid w:val="004735E5"/>
    <w:rsid w:val="004738C5"/>
    <w:rsid w:val="0047419C"/>
    <w:rsid w:val="00474DA5"/>
    <w:rsid w:val="00475FA8"/>
    <w:rsid w:val="004760D3"/>
    <w:rsid w:val="00477499"/>
    <w:rsid w:val="00477796"/>
    <w:rsid w:val="004801BD"/>
    <w:rsid w:val="0048195F"/>
    <w:rsid w:val="004821C7"/>
    <w:rsid w:val="00484962"/>
    <w:rsid w:val="00484B43"/>
    <w:rsid w:val="00484D2E"/>
    <w:rsid w:val="00486A17"/>
    <w:rsid w:val="00487386"/>
    <w:rsid w:val="0049073A"/>
    <w:rsid w:val="00491097"/>
    <w:rsid w:val="0049163D"/>
    <w:rsid w:val="00492838"/>
    <w:rsid w:val="00492853"/>
    <w:rsid w:val="00492BA2"/>
    <w:rsid w:val="00493BE6"/>
    <w:rsid w:val="00493BF8"/>
    <w:rsid w:val="00493D31"/>
    <w:rsid w:val="0049469A"/>
    <w:rsid w:val="004946A9"/>
    <w:rsid w:val="00494F77"/>
    <w:rsid w:val="004956D7"/>
    <w:rsid w:val="004959B2"/>
    <w:rsid w:val="00495C86"/>
    <w:rsid w:val="00495DF2"/>
    <w:rsid w:val="00495EB1"/>
    <w:rsid w:val="00496015"/>
    <w:rsid w:val="00496256"/>
    <w:rsid w:val="00496330"/>
    <w:rsid w:val="00497949"/>
    <w:rsid w:val="00497F54"/>
    <w:rsid w:val="004A1C5D"/>
    <w:rsid w:val="004A2897"/>
    <w:rsid w:val="004A2BA8"/>
    <w:rsid w:val="004A2FB8"/>
    <w:rsid w:val="004A31FF"/>
    <w:rsid w:val="004A38D9"/>
    <w:rsid w:val="004A4C67"/>
    <w:rsid w:val="004A529D"/>
    <w:rsid w:val="004A6ACC"/>
    <w:rsid w:val="004A6C03"/>
    <w:rsid w:val="004B1765"/>
    <w:rsid w:val="004B294E"/>
    <w:rsid w:val="004B3C2A"/>
    <w:rsid w:val="004B6387"/>
    <w:rsid w:val="004B641B"/>
    <w:rsid w:val="004B7182"/>
    <w:rsid w:val="004B7F46"/>
    <w:rsid w:val="004C189E"/>
    <w:rsid w:val="004C3352"/>
    <w:rsid w:val="004C372C"/>
    <w:rsid w:val="004C3B00"/>
    <w:rsid w:val="004C4E37"/>
    <w:rsid w:val="004C5BC4"/>
    <w:rsid w:val="004C5CE6"/>
    <w:rsid w:val="004C5E8A"/>
    <w:rsid w:val="004C5E9A"/>
    <w:rsid w:val="004C63A3"/>
    <w:rsid w:val="004C6A7A"/>
    <w:rsid w:val="004C7D04"/>
    <w:rsid w:val="004C7D2E"/>
    <w:rsid w:val="004D0064"/>
    <w:rsid w:val="004D008F"/>
    <w:rsid w:val="004D0799"/>
    <w:rsid w:val="004D0FE7"/>
    <w:rsid w:val="004D10EC"/>
    <w:rsid w:val="004D292B"/>
    <w:rsid w:val="004D3FB1"/>
    <w:rsid w:val="004D4374"/>
    <w:rsid w:val="004D474A"/>
    <w:rsid w:val="004D4925"/>
    <w:rsid w:val="004D546F"/>
    <w:rsid w:val="004D6097"/>
    <w:rsid w:val="004D61E5"/>
    <w:rsid w:val="004D6399"/>
    <w:rsid w:val="004D76E3"/>
    <w:rsid w:val="004E09C2"/>
    <w:rsid w:val="004E0F17"/>
    <w:rsid w:val="004E32BB"/>
    <w:rsid w:val="004E40CD"/>
    <w:rsid w:val="004E450E"/>
    <w:rsid w:val="004E6062"/>
    <w:rsid w:val="004E6498"/>
    <w:rsid w:val="004E6752"/>
    <w:rsid w:val="004E7692"/>
    <w:rsid w:val="004F07E8"/>
    <w:rsid w:val="004F085E"/>
    <w:rsid w:val="004F0FF1"/>
    <w:rsid w:val="004F1B9A"/>
    <w:rsid w:val="004F1CFA"/>
    <w:rsid w:val="004F30A5"/>
    <w:rsid w:val="004F3A0C"/>
    <w:rsid w:val="004F3DB6"/>
    <w:rsid w:val="004F49D4"/>
    <w:rsid w:val="004F5297"/>
    <w:rsid w:val="004F78B2"/>
    <w:rsid w:val="005008AE"/>
    <w:rsid w:val="005010EE"/>
    <w:rsid w:val="005018AF"/>
    <w:rsid w:val="00501F41"/>
    <w:rsid w:val="0050299A"/>
    <w:rsid w:val="00502A04"/>
    <w:rsid w:val="00502F06"/>
    <w:rsid w:val="00503938"/>
    <w:rsid w:val="00503ACF"/>
    <w:rsid w:val="00504C05"/>
    <w:rsid w:val="0050558C"/>
    <w:rsid w:val="005056C7"/>
    <w:rsid w:val="00510D7E"/>
    <w:rsid w:val="00510EB3"/>
    <w:rsid w:val="005112FA"/>
    <w:rsid w:val="00511BFE"/>
    <w:rsid w:val="005133AD"/>
    <w:rsid w:val="0051405A"/>
    <w:rsid w:val="005142FF"/>
    <w:rsid w:val="0051560C"/>
    <w:rsid w:val="00515728"/>
    <w:rsid w:val="00515C07"/>
    <w:rsid w:val="00517813"/>
    <w:rsid w:val="0052030D"/>
    <w:rsid w:val="0052054B"/>
    <w:rsid w:val="005206D7"/>
    <w:rsid w:val="00521EB1"/>
    <w:rsid w:val="005226E2"/>
    <w:rsid w:val="00522974"/>
    <w:rsid w:val="00522DA4"/>
    <w:rsid w:val="00523E74"/>
    <w:rsid w:val="00524393"/>
    <w:rsid w:val="00524517"/>
    <w:rsid w:val="005250A6"/>
    <w:rsid w:val="00526298"/>
    <w:rsid w:val="00527672"/>
    <w:rsid w:val="00530EE5"/>
    <w:rsid w:val="00530F5A"/>
    <w:rsid w:val="0053158E"/>
    <w:rsid w:val="00531CCB"/>
    <w:rsid w:val="00532053"/>
    <w:rsid w:val="00534023"/>
    <w:rsid w:val="00534916"/>
    <w:rsid w:val="00535CA2"/>
    <w:rsid w:val="00535DAA"/>
    <w:rsid w:val="0053643C"/>
    <w:rsid w:val="005372F1"/>
    <w:rsid w:val="0053739B"/>
    <w:rsid w:val="005378CE"/>
    <w:rsid w:val="00540227"/>
    <w:rsid w:val="00540665"/>
    <w:rsid w:val="005417C6"/>
    <w:rsid w:val="00542D9F"/>
    <w:rsid w:val="00542DD1"/>
    <w:rsid w:val="00544D95"/>
    <w:rsid w:val="00544E2A"/>
    <w:rsid w:val="00544FE2"/>
    <w:rsid w:val="00545833"/>
    <w:rsid w:val="00546F30"/>
    <w:rsid w:val="0054773E"/>
    <w:rsid w:val="00550DF3"/>
    <w:rsid w:val="00551410"/>
    <w:rsid w:val="005522EB"/>
    <w:rsid w:val="00552744"/>
    <w:rsid w:val="00553F45"/>
    <w:rsid w:val="00556534"/>
    <w:rsid w:val="00556CBB"/>
    <w:rsid w:val="00556DFA"/>
    <w:rsid w:val="00557647"/>
    <w:rsid w:val="005576D9"/>
    <w:rsid w:val="005606F6"/>
    <w:rsid w:val="0056080B"/>
    <w:rsid w:val="00561789"/>
    <w:rsid w:val="005620EA"/>
    <w:rsid w:val="00563C99"/>
    <w:rsid w:val="005647BC"/>
    <w:rsid w:val="00564B94"/>
    <w:rsid w:val="0057021C"/>
    <w:rsid w:val="005712A2"/>
    <w:rsid w:val="005712DB"/>
    <w:rsid w:val="00573041"/>
    <w:rsid w:val="0057352F"/>
    <w:rsid w:val="00573958"/>
    <w:rsid w:val="005739AF"/>
    <w:rsid w:val="00573D44"/>
    <w:rsid w:val="00574024"/>
    <w:rsid w:val="00574187"/>
    <w:rsid w:val="0057588B"/>
    <w:rsid w:val="00575CE2"/>
    <w:rsid w:val="00575ED3"/>
    <w:rsid w:val="0057644F"/>
    <w:rsid w:val="00576DB1"/>
    <w:rsid w:val="00577377"/>
    <w:rsid w:val="00580CED"/>
    <w:rsid w:val="005815E2"/>
    <w:rsid w:val="00581716"/>
    <w:rsid w:val="005819ED"/>
    <w:rsid w:val="00581D48"/>
    <w:rsid w:val="005837D0"/>
    <w:rsid w:val="005848F5"/>
    <w:rsid w:val="00584D40"/>
    <w:rsid w:val="00585E75"/>
    <w:rsid w:val="0058685D"/>
    <w:rsid w:val="00586B4D"/>
    <w:rsid w:val="00586F36"/>
    <w:rsid w:val="005870CC"/>
    <w:rsid w:val="00587E80"/>
    <w:rsid w:val="005903D6"/>
    <w:rsid w:val="00590A45"/>
    <w:rsid w:val="00590A87"/>
    <w:rsid w:val="00591798"/>
    <w:rsid w:val="0059210C"/>
    <w:rsid w:val="0059249B"/>
    <w:rsid w:val="005935B1"/>
    <w:rsid w:val="00593769"/>
    <w:rsid w:val="005946B0"/>
    <w:rsid w:val="005962B6"/>
    <w:rsid w:val="005969CB"/>
    <w:rsid w:val="005978C2"/>
    <w:rsid w:val="005A0894"/>
    <w:rsid w:val="005A0E04"/>
    <w:rsid w:val="005A258E"/>
    <w:rsid w:val="005A2FA9"/>
    <w:rsid w:val="005A42AD"/>
    <w:rsid w:val="005A498E"/>
    <w:rsid w:val="005A576D"/>
    <w:rsid w:val="005A5EE5"/>
    <w:rsid w:val="005A7EDA"/>
    <w:rsid w:val="005B01D2"/>
    <w:rsid w:val="005B1E49"/>
    <w:rsid w:val="005B28AB"/>
    <w:rsid w:val="005B2BA3"/>
    <w:rsid w:val="005B3AB8"/>
    <w:rsid w:val="005B4896"/>
    <w:rsid w:val="005B521D"/>
    <w:rsid w:val="005B56FC"/>
    <w:rsid w:val="005B57DD"/>
    <w:rsid w:val="005B5A15"/>
    <w:rsid w:val="005B5BAC"/>
    <w:rsid w:val="005B6E86"/>
    <w:rsid w:val="005B73EB"/>
    <w:rsid w:val="005C044F"/>
    <w:rsid w:val="005C2612"/>
    <w:rsid w:val="005C26A9"/>
    <w:rsid w:val="005C312C"/>
    <w:rsid w:val="005C3499"/>
    <w:rsid w:val="005C3EDB"/>
    <w:rsid w:val="005C4F9B"/>
    <w:rsid w:val="005C5864"/>
    <w:rsid w:val="005C6845"/>
    <w:rsid w:val="005D06C7"/>
    <w:rsid w:val="005D0AF3"/>
    <w:rsid w:val="005D0E38"/>
    <w:rsid w:val="005D1AC3"/>
    <w:rsid w:val="005D1D42"/>
    <w:rsid w:val="005D236B"/>
    <w:rsid w:val="005D237F"/>
    <w:rsid w:val="005D3174"/>
    <w:rsid w:val="005D376B"/>
    <w:rsid w:val="005D423A"/>
    <w:rsid w:val="005D45DA"/>
    <w:rsid w:val="005D4C91"/>
    <w:rsid w:val="005D5324"/>
    <w:rsid w:val="005D7B7F"/>
    <w:rsid w:val="005E0152"/>
    <w:rsid w:val="005E061C"/>
    <w:rsid w:val="005E08BE"/>
    <w:rsid w:val="005E1FBC"/>
    <w:rsid w:val="005E3529"/>
    <w:rsid w:val="005E51CE"/>
    <w:rsid w:val="005E5F63"/>
    <w:rsid w:val="005E6DE0"/>
    <w:rsid w:val="005F0539"/>
    <w:rsid w:val="005F0F4F"/>
    <w:rsid w:val="005F13B6"/>
    <w:rsid w:val="005F1ADE"/>
    <w:rsid w:val="005F2A79"/>
    <w:rsid w:val="005F2AEE"/>
    <w:rsid w:val="005F2BDD"/>
    <w:rsid w:val="005F514A"/>
    <w:rsid w:val="005F5E23"/>
    <w:rsid w:val="005F6410"/>
    <w:rsid w:val="005F7D74"/>
    <w:rsid w:val="006008D4"/>
    <w:rsid w:val="006037AB"/>
    <w:rsid w:val="00603831"/>
    <w:rsid w:val="00605306"/>
    <w:rsid w:val="006062DA"/>
    <w:rsid w:val="0060662F"/>
    <w:rsid w:val="00606D51"/>
    <w:rsid w:val="00610714"/>
    <w:rsid w:val="0061191D"/>
    <w:rsid w:val="00614ACF"/>
    <w:rsid w:val="00614B38"/>
    <w:rsid w:val="00615AF8"/>
    <w:rsid w:val="00616B8A"/>
    <w:rsid w:val="006207E9"/>
    <w:rsid w:val="00625BE5"/>
    <w:rsid w:val="006274EE"/>
    <w:rsid w:val="006277FF"/>
    <w:rsid w:val="00627DC8"/>
    <w:rsid w:val="00627FC2"/>
    <w:rsid w:val="006302AE"/>
    <w:rsid w:val="006309B5"/>
    <w:rsid w:val="0063105F"/>
    <w:rsid w:val="006314E5"/>
    <w:rsid w:val="0063206B"/>
    <w:rsid w:val="00634147"/>
    <w:rsid w:val="00634269"/>
    <w:rsid w:val="006343E7"/>
    <w:rsid w:val="00635023"/>
    <w:rsid w:val="00635D78"/>
    <w:rsid w:val="00636DA6"/>
    <w:rsid w:val="006375D2"/>
    <w:rsid w:val="0063775C"/>
    <w:rsid w:val="0063781C"/>
    <w:rsid w:val="006409B7"/>
    <w:rsid w:val="00640B16"/>
    <w:rsid w:val="006413DD"/>
    <w:rsid w:val="006415AE"/>
    <w:rsid w:val="00641C89"/>
    <w:rsid w:val="006422BE"/>
    <w:rsid w:val="0064244E"/>
    <w:rsid w:val="006426E9"/>
    <w:rsid w:val="0064294B"/>
    <w:rsid w:val="00643ED5"/>
    <w:rsid w:val="006446B2"/>
    <w:rsid w:val="00644B98"/>
    <w:rsid w:val="006451E2"/>
    <w:rsid w:val="006452E5"/>
    <w:rsid w:val="0064565E"/>
    <w:rsid w:val="00645A2A"/>
    <w:rsid w:val="00646C64"/>
    <w:rsid w:val="0064744F"/>
    <w:rsid w:val="006508E0"/>
    <w:rsid w:val="00650D97"/>
    <w:rsid w:val="0065193B"/>
    <w:rsid w:val="00651AFF"/>
    <w:rsid w:val="00652D0A"/>
    <w:rsid w:val="00652D17"/>
    <w:rsid w:val="00653901"/>
    <w:rsid w:val="00653A7B"/>
    <w:rsid w:val="00655656"/>
    <w:rsid w:val="006561A6"/>
    <w:rsid w:val="00656D13"/>
    <w:rsid w:val="006576D8"/>
    <w:rsid w:val="006607A9"/>
    <w:rsid w:val="006618D6"/>
    <w:rsid w:val="00661F98"/>
    <w:rsid w:val="006624A3"/>
    <w:rsid w:val="00662D8D"/>
    <w:rsid w:val="00663A8D"/>
    <w:rsid w:val="006647A7"/>
    <w:rsid w:val="00664BF8"/>
    <w:rsid w:val="00664FA9"/>
    <w:rsid w:val="006659AF"/>
    <w:rsid w:val="00666454"/>
    <w:rsid w:val="00666572"/>
    <w:rsid w:val="00667C22"/>
    <w:rsid w:val="006708A5"/>
    <w:rsid w:val="006709A3"/>
    <w:rsid w:val="00670A91"/>
    <w:rsid w:val="006712D8"/>
    <w:rsid w:val="0067158C"/>
    <w:rsid w:val="006717AD"/>
    <w:rsid w:val="00673EF6"/>
    <w:rsid w:val="0067458E"/>
    <w:rsid w:val="00674A57"/>
    <w:rsid w:val="006773A0"/>
    <w:rsid w:val="00677546"/>
    <w:rsid w:val="00680513"/>
    <w:rsid w:val="006805BB"/>
    <w:rsid w:val="0068127B"/>
    <w:rsid w:val="00681ED6"/>
    <w:rsid w:val="00682603"/>
    <w:rsid w:val="00683455"/>
    <w:rsid w:val="00683568"/>
    <w:rsid w:val="00683CC2"/>
    <w:rsid w:val="00684AE0"/>
    <w:rsid w:val="00684D0B"/>
    <w:rsid w:val="00684D17"/>
    <w:rsid w:val="00686E59"/>
    <w:rsid w:val="00687484"/>
    <w:rsid w:val="00687CC1"/>
    <w:rsid w:val="0069007D"/>
    <w:rsid w:val="006918C0"/>
    <w:rsid w:val="00693231"/>
    <w:rsid w:val="006942BB"/>
    <w:rsid w:val="00694D2E"/>
    <w:rsid w:val="00694E67"/>
    <w:rsid w:val="00696F9D"/>
    <w:rsid w:val="006979EF"/>
    <w:rsid w:val="006A020F"/>
    <w:rsid w:val="006A0593"/>
    <w:rsid w:val="006A0762"/>
    <w:rsid w:val="006A0EE9"/>
    <w:rsid w:val="006A2794"/>
    <w:rsid w:val="006A32F9"/>
    <w:rsid w:val="006A4B78"/>
    <w:rsid w:val="006A6456"/>
    <w:rsid w:val="006A6779"/>
    <w:rsid w:val="006B0F23"/>
    <w:rsid w:val="006B16DA"/>
    <w:rsid w:val="006B20EB"/>
    <w:rsid w:val="006B228E"/>
    <w:rsid w:val="006B3793"/>
    <w:rsid w:val="006B3F97"/>
    <w:rsid w:val="006B4189"/>
    <w:rsid w:val="006B4F31"/>
    <w:rsid w:val="006B57EA"/>
    <w:rsid w:val="006B5C37"/>
    <w:rsid w:val="006B6444"/>
    <w:rsid w:val="006B690A"/>
    <w:rsid w:val="006B7CF9"/>
    <w:rsid w:val="006C0E29"/>
    <w:rsid w:val="006C1373"/>
    <w:rsid w:val="006C2252"/>
    <w:rsid w:val="006C2AE5"/>
    <w:rsid w:val="006C4D33"/>
    <w:rsid w:val="006C5108"/>
    <w:rsid w:val="006C5DCA"/>
    <w:rsid w:val="006C6078"/>
    <w:rsid w:val="006C60D4"/>
    <w:rsid w:val="006C77E2"/>
    <w:rsid w:val="006D028C"/>
    <w:rsid w:val="006D0AA2"/>
    <w:rsid w:val="006D140C"/>
    <w:rsid w:val="006D3D58"/>
    <w:rsid w:val="006D4D69"/>
    <w:rsid w:val="006D50C5"/>
    <w:rsid w:val="006D5C76"/>
    <w:rsid w:val="006D71F3"/>
    <w:rsid w:val="006E0C7C"/>
    <w:rsid w:val="006E0FC8"/>
    <w:rsid w:val="006E1382"/>
    <w:rsid w:val="006E1D0D"/>
    <w:rsid w:val="006E2669"/>
    <w:rsid w:val="006E270B"/>
    <w:rsid w:val="006E2AE0"/>
    <w:rsid w:val="006E3B46"/>
    <w:rsid w:val="006E3C6B"/>
    <w:rsid w:val="006E3E00"/>
    <w:rsid w:val="006E4153"/>
    <w:rsid w:val="006E5A91"/>
    <w:rsid w:val="006E5ECA"/>
    <w:rsid w:val="006E6E7B"/>
    <w:rsid w:val="006E7675"/>
    <w:rsid w:val="006F27A1"/>
    <w:rsid w:val="006F2D2A"/>
    <w:rsid w:val="006F316B"/>
    <w:rsid w:val="006F3425"/>
    <w:rsid w:val="006F4C53"/>
    <w:rsid w:val="006F5300"/>
    <w:rsid w:val="006F53FF"/>
    <w:rsid w:val="006F559E"/>
    <w:rsid w:val="006F5733"/>
    <w:rsid w:val="006F5AC6"/>
    <w:rsid w:val="006F6932"/>
    <w:rsid w:val="006F6D2F"/>
    <w:rsid w:val="00700916"/>
    <w:rsid w:val="00700BB5"/>
    <w:rsid w:val="007013B4"/>
    <w:rsid w:val="00701427"/>
    <w:rsid w:val="007019DF"/>
    <w:rsid w:val="00701DAC"/>
    <w:rsid w:val="00701FA2"/>
    <w:rsid w:val="007022ED"/>
    <w:rsid w:val="0070283D"/>
    <w:rsid w:val="007036A5"/>
    <w:rsid w:val="0070398B"/>
    <w:rsid w:val="00703CF8"/>
    <w:rsid w:val="00703F7A"/>
    <w:rsid w:val="0070427A"/>
    <w:rsid w:val="007042BA"/>
    <w:rsid w:val="00705265"/>
    <w:rsid w:val="007058A3"/>
    <w:rsid w:val="00705AFE"/>
    <w:rsid w:val="00706561"/>
    <w:rsid w:val="00707179"/>
    <w:rsid w:val="00711462"/>
    <w:rsid w:val="00711C51"/>
    <w:rsid w:val="00712DB5"/>
    <w:rsid w:val="007139D2"/>
    <w:rsid w:val="00714C60"/>
    <w:rsid w:val="0071502A"/>
    <w:rsid w:val="0071620C"/>
    <w:rsid w:val="00720556"/>
    <w:rsid w:val="007212E7"/>
    <w:rsid w:val="0072137D"/>
    <w:rsid w:val="00722BB2"/>
    <w:rsid w:val="0072300E"/>
    <w:rsid w:val="00723396"/>
    <w:rsid w:val="00723AA8"/>
    <w:rsid w:val="00723E92"/>
    <w:rsid w:val="00724072"/>
    <w:rsid w:val="00726049"/>
    <w:rsid w:val="00726622"/>
    <w:rsid w:val="007267B6"/>
    <w:rsid w:val="00730266"/>
    <w:rsid w:val="0073201F"/>
    <w:rsid w:val="00732459"/>
    <w:rsid w:val="0073266C"/>
    <w:rsid w:val="00732A41"/>
    <w:rsid w:val="00732E5C"/>
    <w:rsid w:val="00733364"/>
    <w:rsid w:val="0073499B"/>
    <w:rsid w:val="00734ED5"/>
    <w:rsid w:val="00735158"/>
    <w:rsid w:val="007352C7"/>
    <w:rsid w:val="00736104"/>
    <w:rsid w:val="007410A7"/>
    <w:rsid w:val="007453B1"/>
    <w:rsid w:val="00747057"/>
    <w:rsid w:val="00750108"/>
    <w:rsid w:val="0075026C"/>
    <w:rsid w:val="00750E73"/>
    <w:rsid w:val="00751C11"/>
    <w:rsid w:val="00752D11"/>
    <w:rsid w:val="00753BDD"/>
    <w:rsid w:val="00753C55"/>
    <w:rsid w:val="00754019"/>
    <w:rsid w:val="00754567"/>
    <w:rsid w:val="00756B0D"/>
    <w:rsid w:val="00757277"/>
    <w:rsid w:val="00757BF1"/>
    <w:rsid w:val="0076108E"/>
    <w:rsid w:val="00761553"/>
    <w:rsid w:val="007619FB"/>
    <w:rsid w:val="00761A79"/>
    <w:rsid w:val="00761DF4"/>
    <w:rsid w:val="00762467"/>
    <w:rsid w:val="00762AA8"/>
    <w:rsid w:val="0076453F"/>
    <w:rsid w:val="0076472D"/>
    <w:rsid w:val="00764FE5"/>
    <w:rsid w:val="007665F7"/>
    <w:rsid w:val="00766D4B"/>
    <w:rsid w:val="007706AB"/>
    <w:rsid w:val="007708C1"/>
    <w:rsid w:val="00771A1A"/>
    <w:rsid w:val="00772BC4"/>
    <w:rsid w:val="00776775"/>
    <w:rsid w:val="00776D7E"/>
    <w:rsid w:val="00777D06"/>
    <w:rsid w:val="007816F3"/>
    <w:rsid w:val="00782442"/>
    <w:rsid w:val="00782713"/>
    <w:rsid w:val="00782D61"/>
    <w:rsid w:val="007859F3"/>
    <w:rsid w:val="007864A3"/>
    <w:rsid w:val="007874F0"/>
    <w:rsid w:val="007904EA"/>
    <w:rsid w:val="00791811"/>
    <w:rsid w:val="0079284E"/>
    <w:rsid w:val="0079286C"/>
    <w:rsid w:val="00793370"/>
    <w:rsid w:val="007934CF"/>
    <w:rsid w:val="00793867"/>
    <w:rsid w:val="00793BB6"/>
    <w:rsid w:val="00794220"/>
    <w:rsid w:val="0079565D"/>
    <w:rsid w:val="007957DE"/>
    <w:rsid w:val="00795D43"/>
    <w:rsid w:val="00796BF0"/>
    <w:rsid w:val="00796D91"/>
    <w:rsid w:val="00796F64"/>
    <w:rsid w:val="00796FE1"/>
    <w:rsid w:val="00797380"/>
    <w:rsid w:val="00797A27"/>
    <w:rsid w:val="00797F7A"/>
    <w:rsid w:val="007A046C"/>
    <w:rsid w:val="007A0AED"/>
    <w:rsid w:val="007A2A16"/>
    <w:rsid w:val="007A53BE"/>
    <w:rsid w:val="007A54AA"/>
    <w:rsid w:val="007A5F56"/>
    <w:rsid w:val="007A63C8"/>
    <w:rsid w:val="007A6AA7"/>
    <w:rsid w:val="007A7BC7"/>
    <w:rsid w:val="007B0CD3"/>
    <w:rsid w:val="007B0F25"/>
    <w:rsid w:val="007B12CD"/>
    <w:rsid w:val="007B15DE"/>
    <w:rsid w:val="007B1A5D"/>
    <w:rsid w:val="007B1C66"/>
    <w:rsid w:val="007B2D55"/>
    <w:rsid w:val="007B2FB8"/>
    <w:rsid w:val="007B3173"/>
    <w:rsid w:val="007B34C1"/>
    <w:rsid w:val="007B366D"/>
    <w:rsid w:val="007B4446"/>
    <w:rsid w:val="007B4FDF"/>
    <w:rsid w:val="007B67BC"/>
    <w:rsid w:val="007B6E92"/>
    <w:rsid w:val="007B7192"/>
    <w:rsid w:val="007B789A"/>
    <w:rsid w:val="007C11AE"/>
    <w:rsid w:val="007C1CA5"/>
    <w:rsid w:val="007C20A9"/>
    <w:rsid w:val="007C3754"/>
    <w:rsid w:val="007C4775"/>
    <w:rsid w:val="007C486F"/>
    <w:rsid w:val="007C59BF"/>
    <w:rsid w:val="007C647A"/>
    <w:rsid w:val="007C6FCD"/>
    <w:rsid w:val="007D1C3E"/>
    <w:rsid w:val="007D21A5"/>
    <w:rsid w:val="007D256F"/>
    <w:rsid w:val="007D2F35"/>
    <w:rsid w:val="007D309E"/>
    <w:rsid w:val="007D318D"/>
    <w:rsid w:val="007D3D28"/>
    <w:rsid w:val="007D4274"/>
    <w:rsid w:val="007D440C"/>
    <w:rsid w:val="007D4690"/>
    <w:rsid w:val="007D5610"/>
    <w:rsid w:val="007D5850"/>
    <w:rsid w:val="007D5B54"/>
    <w:rsid w:val="007D6F59"/>
    <w:rsid w:val="007E16C4"/>
    <w:rsid w:val="007E294A"/>
    <w:rsid w:val="007E32E2"/>
    <w:rsid w:val="007E3CFD"/>
    <w:rsid w:val="007E4E38"/>
    <w:rsid w:val="007E6177"/>
    <w:rsid w:val="007E6A5E"/>
    <w:rsid w:val="007E7602"/>
    <w:rsid w:val="007E781A"/>
    <w:rsid w:val="007E7CF4"/>
    <w:rsid w:val="007F043C"/>
    <w:rsid w:val="007F066A"/>
    <w:rsid w:val="007F125B"/>
    <w:rsid w:val="007F1F43"/>
    <w:rsid w:val="007F21B4"/>
    <w:rsid w:val="007F4106"/>
    <w:rsid w:val="007F48AB"/>
    <w:rsid w:val="007F4B7C"/>
    <w:rsid w:val="007F50EB"/>
    <w:rsid w:val="007F5353"/>
    <w:rsid w:val="007F5947"/>
    <w:rsid w:val="007F5C85"/>
    <w:rsid w:val="007F6D27"/>
    <w:rsid w:val="007F7366"/>
    <w:rsid w:val="007F7B90"/>
    <w:rsid w:val="007F7D92"/>
    <w:rsid w:val="00800A41"/>
    <w:rsid w:val="00800CE7"/>
    <w:rsid w:val="00800FD8"/>
    <w:rsid w:val="00801688"/>
    <w:rsid w:val="00802420"/>
    <w:rsid w:val="00805553"/>
    <w:rsid w:val="0080641A"/>
    <w:rsid w:val="00806C6E"/>
    <w:rsid w:val="00806FA4"/>
    <w:rsid w:val="00807A0D"/>
    <w:rsid w:val="00807BB2"/>
    <w:rsid w:val="00807CEB"/>
    <w:rsid w:val="008102E1"/>
    <w:rsid w:val="00810F35"/>
    <w:rsid w:val="00811CEA"/>
    <w:rsid w:val="00811DDF"/>
    <w:rsid w:val="00812078"/>
    <w:rsid w:val="00812913"/>
    <w:rsid w:val="00812F35"/>
    <w:rsid w:val="008134DD"/>
    <w:rsid w:val="008136C9"/>
    <w:rsid w:val="0081463C"/>
    <w:rsid w:val="0081491F"/>
    <w:rsid w:val="00816318"/>
    <w:rsid w:val="0081664E"/>
    <w:rsid w:val="008166E8"/>
    <w:rsid w:val="0081693F"/>
    <w:rsid w:val="00816E9E"/>
    <w:rsid w:val="00817D0D"/>
    <w:rsid w:val="00817F25"/>
    <w:rsid w:val="008203D1"/>
    <w:rsid w:val="008205EA"/>
    <w:rsid w:val="00821D7B"/>
    <w:rsid w:val="00823844"/>
    <w:rsid w:val="0082525A"/>
    <w:rsid w:val="0082703B"/>
    <w:rsid w:val="008319C4"/>
    <w:rsid w:val="00832162"/>
    <w:rsid w:val="00832ADE"/>
    <w:rsid w:val="00832E0F"/>
    <w:rsid w:val="00833359"/>
    <w:rsid w:val="00833601"/>
    <w:rsid w:val="0083435B"/>
    <w:rsid w:val="0083492F"/>
    <w:rsid w:val="00835801"/>
    <w:rsid w:val="00835A55"/>
    <w:rsid w:val="00836BA7"/>
    <w:rsid w:val="0083745B"/>
    <w:rsid w:val="008379BA"/>
    <w:rsid w:val="00837CE5"/>
    <w:rsid w:val="008402D0"/>
    <w:rsid w:val="00840BFC"/>
    <w:rsid w:val="00840D61"/>
    <w:rsid w:val="00841D02"/>
    <w:rsid w:val="00842907"/>
    <w:rsid w:val="00842B1D"/>
    <w:rsid w:val="00843532"/>
    <w:rsid w:val="00843ABF"/>
    <w:rsid w:val="00843D1E"/>
    <w:rsid w:val="00843E70"/>
    <w:rsid w:val="00844745"/>
    <w:rsid w:val="00844B38"/>
    <w:rsid w:val="008459A2"/>
    <w:rsid w:val="00845D7F"/>
    <w:rsid w:val="00846AFB"/>
    <w:rsid w:val="008501FB"/>
    <w:rsid w:val="0085174A"/>
    <w:rsid w:val="00851990"/>
    <w:rsid w:val="00851A35"/>
    <w:rsid w:val="00852CB3"/>
    <w:rsid w:val="008539E8"/>
    <w:rsid w:val="00853BEB"/>
    <w:rsid w:val="00853D83"/>
    <w:rsid w:val="00855C90"/>
    <w:rsid w:val="0085616F"/>
    <w:rsid w:val="00860165"/>
    <w:rsid w:val="008611AD"/>
    <w:rsid w:val="00863032"/>
    <w:rsid w:val="008639B2"/>
    <w:rsid w:val="00865059"/>
    <w:rsid w:val="008656B6"/>
    <w:rsid w:val="00866AB8"/>
    <w:rsid w:val="00866F8B"/>
    <w:rsid w:val="0086775F"/>
    <w:rsid w:val="008679EC"/>
    <w:rsid w:val="00870035"/>
    <w:rsid w:val="00871924"/>
    <w:rsid w:val="00871A2A"/>
    <w:rsid w:val="00872D23"/>
    <w:rsid w:val="00875AA5"/>
    <w:rsid w:val="0087786B"/>
    <w:rsid w:val="00877F15"/>
    <w:rsid w:val="0088246D"/>
    <w:rsid w:val="008826B8"/>
    <w:rsid w:val="008842A1"/>
    <w:rsid w:val="00884BD1"/>
    <w:rsid w:val="00887A9D"/>
    <w:rsid w:val="00887F1D"/>
    <w:rsid w:val="00887FB6"/>
    <w:rsid w:val="00890F4E"/>
    <w:rsid w:val="0089172B"/>
    <w:rsid w:val="00892875"/>
    <w:rsid w:val="008928D1"/>
    <w:rsid w:val="00892F3D"/>
    <w:rsid w:val="008933E3"/>
    <w:rsid w:val="008954D0"/>
    <w:rsid w:val="00896141"/>
    <w:rsid w:val="0089642B"/>
    <w:rsid w:val="00897751"/>
    <w:rsid w:val="008A0322"/>
    <w:rsid w:val="008A1196"/>
    <w:rsid w:val="008A25F3"/>
    <w:rsid w:val="008A26F2"/>
    <w:rsid w:val="008A2C24"/>
    <w:rsid w:val="008A3083"/>
    <w:rsid w:val="008A3E4D"/>
    <w:rsid w:val="008A48DA"/>
    <w:rsid w:val="008A530A"/>
    <w:rsid w:val="008A6112"/>
    <w:rsid w:val="008A6218"/>
    <w:rsid w:val="008A673D"/>
    <w:rsid w:val="008A6853"/>
    <w:rsid w:val="008A7B0D"/>
    <w:rsid w:val="008B0CB4"/>
    <w:rsid w:val="008B235D"/>
    <w:rsid w:val="008B2C8E"/>
    <w:rsid w:val="008B328E"/>
    <w:rsid w:val="008B381A"/>
    <w:rsid w:val="008B397A"/>
    <w:rsid w:val="008B3E80"/>
    <w:rsid w:val="008B6174"/>
    <w:rsid w:val="008B6A93"/>
    <w:rsid w:val="008C08F9"/>
    <w:rsid w:val="008C139B"/>
    <w:rsid w:val="008C1602"/>
    <w:rsid w:val="008C20F3"/>
    <w:rsid w:val="008C2C5B"/>
    <w:rsid w:val="008C2D87"/>
    <w:rsid w:val="008C4196"/>
    <w:rsid w:val="008C5AFC"/>
    <w:rsid w:val="008C5C90"/>
    <w:rsid w:val="008C6516"/>
    <w:rsid w:val="008C75B5"/>
    <w:rsid w:val="008C7DD3"/>
    <w:rsid w:val="008C7E84"/>
    <w:rsid w:val="008D02C7"/>
    <w:rsid w:val="008D15ED"/>
    <w:rsid w:val="008D2BEC"/>
    <w:rsid w:val="008D54CE"/>
    <w:rsid w:val="008D58A6"/>
    <w:rsid w:val="008D5D4E"/>
    <w:rsid w:val="008D5E6F"/>
    <w:rsid w:val="008D681A"/>
    <w:rsid w:val="008D6872"/>
    <w:rsid w:val="008D69CF"/>
    <w:rsid w:val="008D71C7"/>
    <w:rsid w:val="008D7664"/>
    <w:rsid w:val="008E0908"/>
    <w:rsid w:val="008E0ABA"/>
    <w:rsid w:val="008E1403"/>
    <w:rsid w:val="008E2758"/>
    <w:rsid w:val="008E32C7"/>
    <w:rsid w:val="008E4A7C"/>
    <w:rsid w:val="008E571C"/>
    <w:rsid w:val="008E57B5"/>
    <w:rsid w:val="008E581C"/>
    <w:rsid w:val="008E60E3"/>
    <w:rsid w:val="008E6564"/>
    <w:rsid w:val="008E6D7B"/>
    <w:rsid w:val="008E7093"/>
    <w:rsid w:val="008E7152"/>
    <w:rsid w:val="008F0F56"/>
    <w:rsid w:val="008F2615"/>
    <w:rsid w:val="008F2E1F"/>
    <w:rsid w:val="008F30C1"/>
    <w:rsid w:val="008F3EA0"/>
    <w:rsid w:val="008F401E"/>
    <w:rsid w:val="008F418E"/>
    <w:rsid w:val="008F41F7"/>
    <w:rsid w:val="008F4DE0"/>
    <w:rsid w:val="008F5852"/>
    <w:rsid w:val="008F7C21"/>
    <w:rsid w:val="008F7E27"/>
    <w:rsid w:val="009009F8"/>
    <w:rsid w:val="00900E53"/>
    <w:rsid w:val="0090116F"/>
    <w:rsid w:val="00902D4D"/>
    <w:rsid w:val="009030A4"/>
    <w:rsid w:val="00903E86"/>
    <w:rsid w:val="00904024"/>
    <w:rsid w:val="009043DF"/>
    <w:rsid w:val="0090507B"/>
    <w:rsid w:val="0090558A"/>
    <w:rsid w:val="0090609D"/>
    <w:rsid w:val="00907C90"/>
    <w:rsid w:val="009106B6"/>
    <w:rsid w:val="0091085C"/>
    <w:rsid w:val="00910DD9"/>
    <w:rsid w:val="009112A9"/>
    <w:rsid w:val="00915A1D"/>
    <w:rsid w:val="009161E3"/>
    <w:rsid w:val="0091791B"/>
    <w:rsid w:val="0092257D"/>
    <w:rsid w:val="00923ACF"/>
    <w:rsid w:val="00923BBC"/>
    <w:rsid w:val="00924761"/>
    <w:rsid w:val="0092477F"/>
    <w:rsid w:val="00925292"/>
    <w:rsid w:val="00927CC3"/>
    <w:rsid w:val="00930E20"/>
    <w:rsid w:val="009311A0"/>
    <w:rsid w:val="009312EF"/>
    <w:rsid w:val="0093285E"/>
    <w:rsid w:val="009330EE"/>
    <w:rsid w:val="0093381A"/>
    <w:rsid w:val="00934B44"/>
    <w:rsid w:val="0093533F"/>
    <w:rsid w:val="009353BE"/>
    <w:rsid w:val="00935B6F"/>
    <w:rsid w:val="00936AAA"/>
    <w:rsid w:val="0093704E"/>
    <w:rsid w:val="0093731B"/>
    <w:rsid w:val="00937C5E"/>
    <w:rsid w:val="00942311"/>
    <w:rsid w:val="00942369"/>
    <w:rsid w:val="0094269C"/>
    <w:rsid w:val="0094296E"/>
    <w:rsid w:val="00942C12"/>
    <w:rsid w:val="00944E0E"/>
    <w:rsid w:val="00946EF4"/>
    <w:rsid w:val="00947957"/>
    <w:rsid w:val="00950EDD"/>
    <w:rsid w:val="00951C7F"/>
    <w:rsid w:val="00951EE2"/>
    <w:rsid w:val="00952A97"/>
    <w:rsid w:val="00953A1B"/>
    <w:rsid w:val="00955CA6"/>
    <w:rsid w:val="00955E68"/>
    <w:rsid w:val="00956563"/>
    <w:rsid w:val="00957471"/>
    <w:rsid w:val="0095782F"/>
    <w:rsid w:val="00957C40"/>
    <w:rsid w:val="009610D9"/>
    <w:rsid w:val="00961C42"/>
    <w:rsid w:val="00961C66"/>
    <w:rsid w:val="0096214F"/>
    <w:rsid w:val="009623E8"/>
    <w:rsid w:val="00962544"/>
    <w:rsid w:val="0096260A"/>
    <w:rsid w:val="00963533"/>
    <w:rsid w:val="00963789"/>
    <w:rsid w:val="00963A8F"/>
    <w:rsid w:val="00963A90"/>
    <w:rsid w:val="00964415"/>
    <w:rsid w:val="00964F31"/>
    <w:rsid w:val="00965F94"/>
    <w:rsid w:val="0096623F"/>
    <w:rsid w:val="00966F36"/>
    <w:rsid w:val="0096755A"/>
    <w:rsid w:val="00967BA5"/>
    <w:rsid w:val="00967DCA"/>
    <w:rsid w:val="00971204"/>
    <w:rsid w:val="00971915"/>
    <w:rsid w:val="0097229D"/>
    <w:rsid w:val="0097273C"/>
    <w:rsid w:val="00972D88"/>
    <w:rsid w:val="00974F58"/>
    <w:rsid w:val="0097530A"/>
    <w:rsid w:val="00975AB8"/>
    <w:rsid w:val="009764A0"/>
    <w:rsid w:val="0098029A"/>
    <w:rsid w:val="00981B2A"/>
    <w:rsid w:val="00982FED"/>
    <w:rsid w:val="00983AB8"/>
    <w:rsid w:val="00984A00"/>
    <w:rsid w:val="009850A2"/>
    <w:rsid w:val="00985BC7"/>
    <w:rsid w:val="00986BDB"/>
    <w:rsid w:val="00987160"/>
    <w:rsid w:val="0099072A"/>
    <w:rsid w:val="00990C24"/>
    <w:rsid w:val="00991108"/>
    <w:rsid w:val="00991F13"/>
    <w:rsid w:val="0099249A"/>
    <w:rsid w:val="00992AC3"/>
    <w:rsid w:val="009941BC"/>
    <w:rsid w:val="00994699"/>
    <w:rsid w:val="00994C36"/>
    <w:rsid w:val="009957D3"/>
    <w:rsid w:val="00996F6D"/>
    <w:rsid w:val="009A1192"/>
    <w:rsid w:val="009A215A"/>
    <w:rsid w:val="009A295B"/>
    <w:rsid w:val="009A327C"/>
    <w:rsid w:val="009A35C7"/>
    <w:rsid w:val="009A57FC"/>
    <w:rsid w:val="009A5DF8"/>
    <w:rsid w:val="009A6011"/>
    <w:rsid w:val="009A74F2"/>
    <w:rsid w:val="009A7680"/>
    <w:rsid w:val="009A7FE7"/>
    <w:rsid w:val="009B0923"/>
    <w:rsid w:val="009B2C77"/>
    <w:rsid w:val="009B316E"/>
    <w:rsid w:val="009B4F54"/>
    <w:rsid w:val="009B6144"/>
    <w:rsid w:val="009B7A28"/>
    <w:rsid w:val="009C0004"/>
    <w:rsid w:val="009C0341"/>
    <w:rsid w:val="009C1965"/>
    <w:rsid w:val="009C328C"/>
    <w:rsid w:val="009C44A1"/>
    <w:rsid w:val="009C5180"/>
    <w:rsid w:val="009C6111"/>
    <w:rsid w:val="009C6864"/>
    <w:rsid w:val="009C7C0D"/>
    <w:rsid w:val="009D00AC"/>
    <w:rsid w:val="009D0FAA"/>
    <w:rsid w:val="009D1A55"/>
    <w:rsid w:val="009D2242"/>
    <w:rsid w:val="009D24F0"/>
    <w:rsid w:val="009D2BA4"/>
    <w:rsid w:val="009D2C90"/>
    <w:rsid w:val="009D2DBF"/>
    <w:rsid w:val="009D35C6"/>
    <w:rsid w:val="009D4A96"/>
    <w:rsid w:val="009D6CC4"/>
    <w:rsid w:val="009D72D7"/>
    <w:rsid w:val="009E2AD7"/>
    <w:rsid w:val="009E2DCD"/>
    <w:rsid w:val="009E3180"/>
    <w:rsid w:val="009E33D6"/>
    <w:rsid w:val="009E478B"/>
    <w:rsid w:val="009E50DB"/>
    <w:rsid w:val="009E5368"/>
    <w:rsid w:val="009E53F5"/>
    <w:rsid w:val="009E5D97"/>
    <w:rsid w:val="009E5E0F"/>
    <w:rsid w:val="009E7E23"/>
    <w:rsid w:val="009F1104"/>
    <w:rsid w:val="009F3101"/>
    <w:rsid w:val="009F312A"/>
    <w:rsid w:val="009F40F0"/>
    <w:rsid w:val="009F4138"/>
    <w:rsid w:val="009F54A4"/>
    <w:rsid w:val="009F58F7"/>
    <w:rsid w:val="009F609E"/>
    <w:rsid w:val="009F6D80"/>
    <w:rsid w:val="009F724F"/>
    <w:rsid w:val="009F7F04"/>
    <w:rsid w:val="00A0088D"/>
    <w:rsid w:val="00A00938"/>
    <w:rsid w:val="00A00E89"/>
    <w:rsid w:val="00A01614"/>
    <w:rsid w:val="00A01A34"/>
    <w:rsid w:val="00A02102"/>
    <w:rsid w:val="00A0211C"/>
    <w:rsid w:val="00A025AE"/>
    <w:rsid w:val="00A03185"/>
    <w:rsid w:val="00A04523"/>
    <w:rsid w:val="00A05613"/>
    <w:rsid w:val="00A057FA"/>
    <w:rsid w:val="00A05D97"/>
    <w:rsid w:val="00A0700A"/>
    <w:rsid w:val="00A07C55"/>
    <w:rsid w:val="00A07D20"/>
    <w:rsid w:val="00A1269D"/>
    <w:rsid w:val="00A145DD"/>
    <w:rsid w:val="00A15414"/>
    <w:rsid w:val="00A16367"/>
    <w:rsid w:val="00A179E3"/>
    <w:rsid w:val="00A17A85"/>
    <w:rsid w:val="00A17DB6"/>
    <w:rsid w:val="00A20348"/>
    <w:rsid w:val="00A205D1"/>
    <w:rsid w:val="00A20911"/>
    <w:rsid w:val="00A21038"/>
    <w:rsid w:val="00A21216"/>
    <w:rsid w:val="00A22321"/>
    <w:rsid w:val="00A2274E"/>
    <w:rsid w:val="00A23418"/>
    <w:rsid w:val="00A23F71"/>
    <w:rsid w:val="00A24702"/>
    <w:rsid w:val="00A253EC"/>
    <w:rsid w:val="00A25A46"/>
    <w:rsid w:val="00A26707"/>
    <w:rsid w:val="00A26E0A"/>
    <w:rsid w:val="00A26E15"/>
    <w:rsid w:val="00A2780A"/>
    <w:rsid w:val="00A2798E"/>
    <w:rsid w:val="00A27A8E"/>
    <w:rsid w:val="00A30692"/>
    <w:rsid w:val="00A31882"/>
    <w:rsid w:val="00A31DC6"/>
    <w:rsid w:val="00A353C0"/>
    <w:rsid w:val="00A3543C"/>
    <w:rsid w:val="00A3676A"/>
    <w:rsid w:val="00A370B8"/>
    <w:rsid w:val="00A41024"/>
    <w:rsid w:val="00A41A01"/>
    <w:rsid w:val="00A41BDF"/>
    <w:rsid w:val="00A41D23"/>
    <w:rsid w:val="00A42553"/>
    <w:rsid w:val="00A42A3A"/>
    <w:rsid w:val="00A42FD7"/>
    <w:rsid w:val="00A43206"/>
    <w:rsid w:val="00A43C59"/>
    <w:rsid w:val="00A44E63"/>
    <w:rsid w:val="00A45171"/>
    <w:rsid w:val="00A4520C"/>
    <w:rsid w:val="00A45998"/>
    <w:rsid w:val="00A45B72"/>
    <w:rsid w:val="00A462E9"/>
    <w:rsid w:val="00A47258"/>
    <w:rsid w:val="00A476DC"/>
    <w:rsid w:val="00A504C5"/>
    <w:rsid w:val="00A50FE6"/>
    <w:rsid w:val="00A517F0"/>
    <w:rsid w:val="00A52249"/>
    <w:rsid w:val="00A52323"/>
    <w:rsid w:val="00A525EE"/>
    <w:rsid w:val="00A53046"/>
    <w:rsid w:val="00A53780"/>
    <w:rsid w:val="00A53F19"/>
    <w:rsid w:val="00A54043"/>
    <w:rsid w:val="00A54100"/>
    <w:rsid w:val="00A55759"/>
    <w:rsid w:val="00A56697"/>
    <w:rsid w:val="00A56866"/>
    <w:rsid w:val="00A56D28"/>
    <w:rsid w:val="00A60699"/>
    <w:rsid w:val="00A62133"/>
    <w:rsid w:val="00A6233B"/>
    <w:rsid w:val="00A63016"/>
    <w:rsid w:val="00A637D9"/>
    <w:rsid w:val="00A63D67"/>
    <w:rsid w:val="00A6508A"/>
    <w:rsid w:val="00A65659"/>
    <w:rsid w:val="00A658CC"/>
    <w:rsid w:val="00A65937"/>
    <w:rsid w:val="00A65C7E"/>
    <w:rsid w:val="00A6633F"/>
    <w:rsid w:val="00A66DC2"/>
    <w:rsid w:val="00A701EB"/>
    <w:rsid w:val="00A730F8"/>
    <w:rsid w:val="00A733DC"/>
    <w:rsid w:val="00A73E7B"/>
    <w:rsid w:val="00A74412"/>
    <w:rsid w:val="00A751B4"/>
    <w:rsid w:val="00A75817"/>
    <w:rsid w:val="00A76E68"/>
    <w:rsid w:val="00A77B3B"/>
    <w:rsid w:val="00A77BEB"/>
    <w:rsid w:val="00A80340"/>
    <w:rsid w:val="00A81485"/>
    <w:rsid w:val="00A81BAC"/>
    <w:rsid w:val="00A820A3"/>
    <w:rsid w:val="00A837E1"/>
    <w:rsid w:val="00A83CEF"/>
    <w:rsid w:val="00A852D3"/>
    <w:rsid w:val="00A862BF"/>
    <w:rsid w:val="00A862CB"/>
    <w:rsid w:val="00A8685B"/>
    <w:rsid w:val="00A86F1C"/>
    <w:rsid w:val="00A9099F"/>
    <w:rsid w:val="00A92402"/>
    <w:rsid w:val="00A92517"/>
    <w:rsid w:val="00A9383E"/>
    <w:rsid w:val="00A93905"/>
    <w:rsid w:val="00A94E23"/>
    <w:rsid w:val="00A94E75"/>
    <w:rsid w:val="00A958EE"/>
    <w:rsid w:val="00A95FA9"/>
    <w:rsid w:val="00A966C6"/>
    <w:rsid w:val="00A97286"/>
    <w:rsid w:val="00A9756B"/>
    <w:rsid w:val="00A978BF"/>
    <w:rsid w:val="00AA0C83"/>
    <w:rsid w:val="00AA0D24"/>
    <w:rsid w:val="00AA14FF"/>
    <w:rsid w:val="00AA188E"/>
    <w:rsid w:val="00AA2137"/>
    <w:rsid w:val="00AA364A"/>
    <w:rsid w:val="00AA38B6"/>
    <w:rsid w:val="00AA3FAC"/>
    <w:rsid w:val="00AA4B74"/>
    <w:rsid w:val="00AA5575"/>
    <w:rsid w:val="00AA5F62"/>
    <w:rsid w:val="00AA6E60"/>
    <w:rsid w:val="00AA7407"/>
    <w:rsid w:val="00AA7AD1"/>
    <w:rsid w:val="00AB0316"/>
    <w:rsid w:val="00AB062B"/>
    <w:rsid w:val="00AB0F1E"/>
    <w:rsid w:val="00AB1E37"/>
    <w:rsid w:val="00AB1FAB"/>
    <w:rsid w:val="00AB2980"/>
    <w:rsid w:val="00AB3190"/>
    <w:rsid w:val="00AB36B2"/>
    <w:rsid w:val="00AB3EC9"/>
    <w:rsid w:val="00AB441C"/>
    <w:rsid w:val="00AB4E4E"/>
    <w:rsid w:val="00AB52B2"/>
    <w:rsid w:val="00AB5712"/>
    <w:rsid w:val="00AB57EB"/>
    <w:rsid w:val="00AB5F1F"/>
    <w:rsid w:val="00AB689A"/>
    <w:rsid w:val="00AB6A3B"/>
    <w:rsid w:val="00AC0034"/>
    <w:rsid w:val="00AC0749"/>
    <w:rsid w:val="00AC14F8"/>
    <w:rsid w:val="00AC1FCE"/>
    <w:rsid w:val="00AC2927"/>
    <w:rsid w:val="00AC2A40"/>
    <w:rsid w:val="00AC2E18"/>
    <w:rsid w:val="00AC2F77"/>
    <w:rsid w:val="00AC31C0"/>
    <w:rsid w:val="00AC31E0"/>
    <w:rsid w:val="00AC4114"/>
    <w:rsid w:val="00AC4DF7"/>
    <w:rsid w:val="00AC5455"/>
    <w:rsid w:val="00AC5771"/>
    <w:rsid w:val="00AC65E2"/>
    <w:rsid w:val="00AC6C78"/>
    <w:rsid w:val="00AC6CEA"/>
    <w:rsid w:val="00AC6FEB"/>
    <w:rsid w:val="00AC7032"/>
    <w:rsid w:val="00AD0B6A"/>
    <w:rsid w:val="00AD0E03"/>
    <w:rsid w:val="00AD0FE6"/>
    <w:rsid w:val="00AD12F0"/>
    <w:rsid w:val="00AD153C"/>
    <w:rsid w:val="00AD3788"/>
    <w:rsid w:val="00AD746E"/>
    <w:rsid w:val="00AD761A"/>
    <w:rsid w:val="00AE06FD"/>
    <w:rsid w:val="00AE18B6"/>
    <w:rsid w:val="00AE1C92"/>
    <w:rsid w:val="00AE4464"/>
    <w:rsid w:val="00AE465F"/>
    <w:rsid w:val="00AE511A"/>
    <w:rsid w:val="00AE695A"/>
    <w:rsid w:val="00AE79E9"/>
    <w:rsid w:val="00AF146D"/>
    <w:rsid w:val="00AF1952"/>
    <w:rsid w:val="00AF354A"/>
    <w:rsid w:val="00AF4495"/>
    <w:rsid w:val="00AF6035"/>
    <w:rsid w:val="00AF741D"/>
    <w:rsid w:val="00B007E6"/>
    <w:rsid w:val="00B0083B"/>
    <w:rsid w:val="00B01BD7"/>
    <w:rsid w:val="00B02BF3"/>
    <w:rsid w:val="00B02D2A"/>
    <w:rsid w:val="00B03A9A"/>
    <w:rsid w:val="00B048E9"/>
    <w:rsid w:val="00B05320"/>
    <w:rsid w:val="00B05577"/>
    <w:rsid w:val="00B064FA"/>
    <w:rsid w:val="00B06745"/>
    <w:rsid w:val="00B06BFF"/>
    <w:rsid w:val="00B0780A"/>
    <w:rsid w:val="00B11A6A"/>
    <w:rsid w:val="00B11B4D"/>
    <w:rsid w:val="00B125AC"/>
    <w:rsid w:val="00B1267C"/>
    <w:rsid w:val="00B12C43"/>
    <w:rsid w:val="00B15240"/>
    <w:rsid w:val="00B1585E"/>
    <w:rsid w:val="00B1677C"/>
    <w:rsid w:val="00B17573"/>
    <w:rsid w:val="00B205E0"/>
    <w:rsid w:val="00B20E64"/>
    <w:rsid w:val="00B21DAE"/>
    <w:rsid w:val="00B22611"/>
    <w:rsid w:val="00B23916"/>
    <w:rsid w:val="00B24358"/>
    <w:rsid w:val="00B253EE"/>
    <w:rsid w:val="00B26731"/>
    <w:rsid w:val="00B26BAC"/>
    <w:rsid w:val="00B271BA"/>
    <w:rsid w:val="00B31B1A"/>
    <w:rsid w:val="00B32C50"/>
    <w:rsid w:val="00B332F3"/>
    <w:rsid w:val="00B3343D"/>
    <w:rsid w:val="00B3488E"/>
    <w:rsid w:val="00B3533C"/>
    <w:rsid w:val="00B353AB"/>
    <w:rsid w:val="00B35AF5"/>
    <w:rsid w:val="00B35EAC"/>
    <w:rsid w:val="00B35ED8"/>
    <w:rsid w:val="00B36127"/>
    <w:rsid w:val="00B3630E"/>
    <w:rsid w:val="00B36479"/>
    <w:rsid w:val="00B368DB"/>
    <w:rsid w:val="00B36F1F"/>
    <w:rsid w:val="00B37A33"/>
    <w:rsid w:val="00B37CE9"/>
    <w:rsid w:val="00B37FFE"/>
    <w:rsid w:val="00B41B68"/>
    <w:rsid w:val="00B41CA1"/>
    <w:rsid w:val="00B4326F"/>
    <w:rsid w:val="00B45693"/>
    <w:rsid w:val="00B45773"/>
    <w:rsid w:val="00B50158"/>
    <w:rsid w:val="00B506C8"/>
    <w:rsid w:val="00B50A08"/>
    <w:rsid w:val="00B519BC"/>
    <w:rsid w:val="00B52EEB"/>
    <w:rsid w:val="00B5476C"/>
    <w:rsid w:val="00B56738"/>
    <w:rsid w:val="00B5682D"/>
    <w:rsid w:val="00B568F5"/>
    <w:rsid w:val="00B56C33"/>
    <w:rsid w:val="00B56EFE"/>
    <w:rsid w:val="00B606F9"/>
    <w:rsid w:val="00B60AE0"/>
    <w:rsid w:val="00B61C57"/>
    <w:rsid w:val="00B62AA2"/>
    <w:rsid w:val="00B62EFD"/>
    <w:rsid w:val="00B63601"/>
    <w:rsid w:val="00B64AB7"/>
    <w:rsid w:val="00B66020"/>
    <w:rsid w:val="00B663B0"/>
    <w:rsid w:val="00B666B9"/>
    <w:rsid w:val="00B667F5"/>
    <w:rsid w:val="00B739AC"/>
    <w:rsid w:val="00B751CF"/>
    <w:rsid w:val="00B757E3"/>
    <w:rsid w:val="00B75A43"/>
    <w:rsid w:val="00B76292"/>
    <w:rsid w:val="00B765AB"/>
    <w:rsid w:val="00B77C03"/>
    <w:rsid w:val="00B80571"/>
    <w:rsid w:val="00B80DED"/>
    <w:rsid w:val="00B80E1E"/>
    <w:rsid w:val="00B810BD"/>
    <w:rsid w:val="00B8156F"/>
    <w:rsid w:val="00B83B9D"/>
    <w:rsid w:val="00B83EA2"/>
    <w:rsid w:val="00B84EC7"/>
    <w:rsid w:val="00B85092"/>
    <w:rsid w:val="00B85CE4"/>
    <w:rsid w:val="00B8796D"/>
    <w:rsid w:val="00B87D66"/>
    <w:rsid w:val="00B90167"/>
    <w:rsid w:val="00B9023E"/>
    <w:rsid w:val="00B92B79"/>
    <w:rsid w:val="00B92E8F"/>
    <w:rsid w:val="00B93F74"/>
    <w:rsid w:val="00B94F89"/>
    <w:rsid w:val="00BA02B4"/>
    <w:rsid w:val="00BA04B8"/>
    <w:rsid w:val="00BA290C"/>
    <w:rsid w:val="00BA329E"/>
    <w:rsid w:val="00BA38EF"/>
    <w:rsid w:val="00BA3AD6"/>
    <w:rsid w:val="00BA57E9"/>
    <w:rsid w:val="00BA7920"/>
    <w:rsid w:val="00BB0DCA"/>
    <w:rsid w:val="00BB0F02"/>
    <w:rsid w:val="00BB24BF"/>
    <w:rsid w:val="00BB3939"/>
    <w:rsid w:val="00BB3E6B"/>
    <w:rsid w:val="00BB4429"/>
    <w:rsid w:val="00BB4455"/>
    <w:rsid w:val="00BB4FAF"/>
    <w:rsid w:val="00BB51CC"/>
    <w:rsid w:val="00BB54FA"/>
    <w:rsid w:val="00BB556D"/>
    <w:rsid w:val="00BB5952"/>
    <w:rsid w:val="00BB596C"/>
    <w:rsid w:val="00BB5A82"/>
    <w:rsid w:val="00BB66A7"/>
    <w:rsid w:val="00BB6FD6"/>
    <w:rsid w:val="00BB79A0"/>
    <w:rsid w:val="00BC01C3"/>
    <w:rsid w:val="00BC05CE"/>
    <w:rsid w:val="00BC05E5"/>
    <w:rsid w:val="00BC0C25"/>
    <w:rsid w:val="00BC7211"/>
    <w:rsid w:val="00BC7640"/>
    <w:rsid w:val="00BC7671"/>
    <w:rsid w:val="00BC7768"/>
    <w:rsid w:val="00BD1766"/>
    <w:rsid w:val="00BD2189"/>
    <w:rsid w:val="00BD31F5"/>
    <w:rsid w:val="00BD5988"/>
    <w:rsid w:val="00BD5DCD"/>
    <w:rsid w:val="00BD6D2C"/>
    <w:rsid w:val="00BD7817"/>
    <w:rsid w:val="00BD7A7E"/>
    <w:rsid w:val="00BE162C"/>
    <w:rsid w:val="00BE3A4E"/>
    <w:rsid w:val="00BE3FCE"/>
    <w:rsid w:val="00BE407D"/>
    <w:rsid w:val="00BE44DE"/>
    <w:rsid w:val="00BE6EAF"/>
    <w:rsid w:val="00BF04AF"/>
    <w:rsid w:val="00BF05A8"/>
    <w:rsid w:val="00BF1FCF"/>
    <w:rsid w:val="00BF4524"/>
    <w:rsid w:val="00BF4722"/>
    <w:rsid w:val="00BF5912"/>
    <w:rsid w:val="00BF5ADE"/>
    <w:rsid w:val="00BF63F4"/>
    <w:rsid w:val="00BF7025"/>
    <w:rsid w:val="00BF76A8"/>
    <w:rsid w:val="00C00F36"/>
    <w:rsid w:val="00C013F6"/>
    <w:rsid w:val="00C0176E"/>
    <w:rsid w:val="00C030A6"/>
    <w:rsid w:val="00C03B57"/>
    <w:rsid w:val="00C05015"/>
    <w:rsid w:val="00C06E17"/>
    <w:rsid w:val="00C07C99"/>
    <w:rsid w:val="00C11A67"/>
    <w:rsid w:val="00C12CF6"/>
    <w:rsid w:val="00C14094"/>
    <w:rsid w:val="00C14356"/>
    <w:rsid w:val="00C1470B"/>
    <w:rsid w:val="00C15C56"/>
    <w:rsid w:val="00C161BC"/>
    <w:rsid w:val="00C17398"/>
    <w:rsid w:val="00C174CC"/>
    <w:rsid w:val="00C20C24"/>
    <w:rsid w:val="00C21CE1"/>
    <w:rsid w:val="00C2338A"/>
    <w:rsid w:val="00C237C3"/>
    <w:rsid w:val="00C248C2"/>
    <w:rsid w:val="00C2495A"/>
    <w:rsid w:val="00C266AA"/>
    <w:rsid w:val="00C26FB1"/>
    <w:rsid w:val="00C2764D"/>
    <w:rsid w:val="00C303F7"/>
    <w:rsid w:val="00C30AE2"/>
    <w:rsid w:val="00C30AF3"/>
    <w:rsid w:val="00C31187"/>
    <w:rsid w:val="00C32140"/>
    <w:rsid w:val="00C33743"/>
    <w:rsid w:val="00C33E02"/>
    <w:rsid w:val="00C3593B"/>
    <w:rsid w:val="00C3661C"/>
    <w:rsid w:val="00C36AE8"/>
    <w:rsid w:val="00C36F6B"/>
    <w:rsid w:val="00C376E7"/>
    <w:rsid w:val="00C4013A"/>
    <w:rsid w:val="00C41292"/>
    <w:rsid w:val="00C41D74"/>
    <w:rsid w:val="00C4264B"/>
    <w:rsid w:val="00C45777"/>
    <w:rsid w:val="00C458C6"/>
    <w:rsid w:val="00C45A31"/>
    <w:rsid w:val="00C45FFF"/>
    <w:rsid w:val="00C46926"/>
    <w:rsid w:val="00C47176"/>
    <w:rsid w:val="00C52A6D"/>
    <w:rsid w:val="00C53C85"/>
    <w:rsid w:val="00C53CDF"/>
    <w:rsid w:val="00C5400F"/>
    <w:rsid w:val="00C5414B"/>
    <w:rsid w:val="00C54972"/>
    <w:rsid w:val="00C5661C"/>
    <w:rsid w:val="00C57140"/>
    <w:rsid w:val="00C57CAD"/>
    <w:rsid w:val="00C57E3F"/>
    <w:rsid w:val="00C6021A"/>
    <w:rsid w:val="00C605B6"/>
    <w:rsid w:val="00C61213"/>
    <w:rsid w:val="00C6147C"/>
    <w:rsid w:val="00C61483"/>
    <w:rsid w:val="00C62EC3"/>
    <w:rsid w:val="00C63D8F"/>
    <w:rsid w:val="00C6476A"/>
    <w:rsid w:val="00C65674"/>
    <w:rsid w:val="00C657BD"/>
    <w:rsid w:val="00C65C33"/>
    <w:rsid w:val="00C660F9"/>
    <w:rsid w:val="00C66BCD"/>
    <w:rsid w:val="00C70A0B"/>
    <w:rsid w:val="00C7177B"/>
    <w:rsid w:val="00C71C89"/>
    <w:rsid w:val="00C71D11"/>
    <w:rsid w:val="00C72281"/>
    <w:rsid w:val="00C722B4"/>
    <w:rsid w:val="00C72997"/>
    <w:rsid w:val="00C72E8E"/>
    <w:rsid w:val="00C73CFE"/>
    <w:rsid w:val="00C7730E"/>
    <w:rsid w:val="00C77D0C"/>
    <w:rsid w:val="00C8086E"/>
    <w:rsid w:val="00C809FA"/>
    <w:rsid w:val="00C83818"/>
    <w:rsid w:val="00C855D8"/>
    <w:rsid w:val="00C85808"/>
    <w:rsid w:val="00C85DFD"/>
    <w:rsid w:val="00C86480"/>
    <w:rsid w:val="00C86B7F"/>
    <w:rsid w:val="00C87C8A"/>
    <w:rsid w:val="00C909F8"/>
    <w:rsid w:val="00C910CE"/>
    <w:rsid w:val="00C913E6"/>
    <w:rsid w:val="00C934A0"/>
    <w:rsid w:val="00C937D6"/>
    <w:rsid w:val="00C9436C"/>
    <w:rsid w:val="00C9513C"/>
    <w:rsid w:val="00C95A00"/>
    <w:rsid w:val="00C95B1D"/>
    <w:rsid w:val="00C95E37"/>
    <w:rsid w:val="00C977C6"/>
    <w:rsid w:val="00CA105E"/>
    <w:rsid w:val="00CA152D"/>
    <w:rsid w:val="00CA40AE"/>
    <w:rsid w:val="00CA4333"/>
    <w:rsid w:val="00CA4559"/>
    <w:rsid w:val="00CA50B3"/>
    <w:rsid w:val="00CA5949"/>
    <w:rsid w:val="00CA6554"/>
    <w:rsid w:val="00CA674F"/>
    <w:rsid w:val="00CA6F16"/>
    <w:rsid w:val="00CB0A89"/>
    <w:rsid w:val="00CB41B8"/>
    <w:rsid w:val="00CB41C5"/>
    <w:rsid w:val="00CB54E7"/>
    <w:rsid w:val="00CB5D73"/>
    <w:rsid w:val="00CB5E18"/>
    <w:rsid w:val="00CB68DD"/>
    <w:rsid w:val="00CB6C51"/>
    <w:rsid w:val="00CB6F4D"/>
    <w:rsid w:val="00CB74DE"/>
    <w:rsid w:val="00CB7F01"/>
    <w:rsid w:val="00CC1833"/>
    <w:rsid w:val="00CC1D65"/>
    <w:rsid w:val="00CC3862"/>
    <w:rsid w:val="00CC39B1"/>
    <w:rsid w:val="00CC4A2C"/>
    <w:rsid w:val="00CC5C8D"/>
    <w:rsid w:val="00CC68C6"/>
    <w:rsid w:val="00CC6E32"/>
    <w:rsid w:val="00CD0309"/>
    <w:rsid w:val="00CD047B"/>
    <w:rsid w:val="00CD0D47"/>
    <w:rsid w:val="00CD0DF9"/>
    <w:rsid w:val="00CD1431"/>
    <w:rsid w:val="00CD1495"/>
    <w:rsid w:val="00CD1C50"/>
    <w:rsid w:val="00CD36AD"/>
    <w:rsid w:val="00CD406B"/>
    <w:rsid w:val="00CD4C0B"/>
    <w:rsid w:val="00CD59AC"/>
    <w:rsid w:val="00CD59E5"/>
    <w:rsid w:val="00CD7C11"/>
    <w:rsid w:val="00CE05AE"/>
    <w:rsid w:val="00CE0A7E"/>
    <w:rsid w:val="00CE0B4C"/>
    <w:rsid w:val="00CE0DE6"/>
    <w:rsid w:val="00CE11C1"/>
    <w:rsid w:val="00CE17CB"/>
    <w:rsid w:val="00CE1D19"/>
    <w:rsid w:val="00CE22FC"/>
    <w:rsid w:val="00CE2F8F"/>
    <w:rsid w:val="00CE57A6"/>
    <w:rsid w:val="00CE6828"/>
    <w:rsid w:val="00CE6F4B"/>
    <w:rsid w:val="00CF1046"/>
    <w:rsid w:val="00CF1272"/>
    <w:rsid w:val="00CF242F"/>
    <w:rsid w:val="00CF3BF9"/>
    <w:rsid w:val="00CF40B5"/>
    <w:rsid w:val="00CF490F"/>
    <w:rsid w:val="00CF58D8"/>
    <w:rsid w:val="00CF5C2F"/>
    <w:rsid w:val="00CF6AC3"/>
    <w:rsid w:val="00CF6AFC"/>
    <w:rsid w:val="00CF7550"/>
    <w:rsid w:val="00CF7778"/>
    <w:rsid w:val="00CF7A7E"/>
    <w:rsid w:val="00CF7F4F"/>
    <w:rsid w:val="00D004A4"/>
    <w:rsid w:val="00D01753"/>
    <w:rsid w:val="00D026F4"/>
    <w:rsid w:val="00D02B7A"/>
    <w:rsid w:val="00D0315D"/>
    <w:rsid w:val="00D05B7F"/>
    <w:rsid w:val="00D05F9C"/>
    <w:rsid w:val="00D0677A"/>
    <w:rsid w:val="00D06CFF"/>
    <w:rsid w:val="00D1161A"/>
    <w:rsid w:val="00D11957"/>
    <w:rsid w:val="00D12EE9"/>
    <w:rsid w:val="00D13E14"/>
    <w:rsid w:val="00D141D1"/>
    <w:rsid w:val="00D1496C"/>
    <w:rsid w:val="00D156AD"/>
    <w:rsid w:val="00D16784"/>
    <w:rsid w:val="00D2028E"/>
    <w:rsid w:val="00D212BE"/>
    <w:rsid w:val="00D21626"/>
    <w:rsid w:val="00D221F6"/>
    <w:rsid w:val="00D226D0"/>
    <w:rsid w:val="00D22D93"/>
    <w:rsid w:val="00D22DE7"/>
    <w:rsid w:val="00D23345"/>
    <w:rsid w:val="00D23D0D"/>
    <w:rsid w:val="00D24BE4"/>
    <w:rsid w:val="00D26BE1"/>
    <w:rsid w:val="00D27774"/>
    <w:rsid w:val="00D3085B"/>
    <w:rsid w:val="00D3143C"/>
    <w:rsid w:val="00D318ED"/>
    <w:rsid w:val="00D32178"/>
    <w:rsid w:val="00D32D88"/>
    <w:rsid w:val="00D33B4B"/>
    <w:rsid w:val="00D35484"/>
    <w:rsid w:val="00D36DDD"/>
    <w:rsid w:val="00D36F8E"/>
    <w:rsid w:val="00D3737F"/>
    <w:rsid w:val="00D3739D"/>
    <w:rsid w:val="00D37F0B"/>
    <w:rsid w:val="00D40182"/>
    <w:rsid w:val="00D4045D"/>
    <w:rsid w:val="00D412EC"/>
    <w:rsid w:val="00D4142C"/>
    <w:rsid w:val="00D416CB"/>
    <w:rsid w:val="00D41B8A"/>
    <w:rsid w:val="00D4232D"/>
    <w:rsid w:val="00D43A6D"/>
    <w:rsid w:val="00D44677"/>
    <w:rsid w:val="00D44730"/>
    <w:rsid w:val="00D44A9E"/>
    <w:rsid w:val="00D45523"/>
    <w:rsid w:val="00D456A2"/>
    <w:rsid w:val="00D46B5A"/>
    <w:rsid w:val="00D47D27"/>
    <w:rsid w:val="00D527BA"/>
    <w:rsid w:val="00D52C27"/>
    <w:rsid w:val="00D52E60"/>
    <w:rsid w:val="00D532A7"/>
    <w:rsid w:val="00D54107"/>
    <w:rsid w:val="00D55195"/>
    <w:rsid w:val="00D55E41"/>
    <w:rsid w:val="00D56C0E"/>
    <w:rsid w:val="00D5729C"/>
    <w:rsid w:val="00D600BD"/>
    <w:rsid w:val="00D6075F"/>
    <w:rsid w:val="00D6084A"/>
    <w:rsid w:val="00D61522"/>
    <w:rsid w:val="00D619CB"/>
    <w:rsid w:val="00D657DF"/>
    <w:rsid w:val="00D66229"/>
    <w:rsid w:val="00D673C2"/>
    <w:rsid w:val="00D677DB"/>
    <w:rsid w:val="00D704A1"/>
    <w:rsid w:val="00D71674"/>
    <w:rsid w:val="00D7345D"/>
    <w:rsid w:val="00D73D01"/>
    <w:rsid w:val="00D74DFC"/>
    <w:rsid w:val="00D7579B"/>
    <w:rsid w:val="00D7638E"/>
    <w:rsid w:val="00D76D31"/>
    <w:rsid w:val="00D76F6E"/>
    <w:rsid w:val="00D7721F"/>
    <w:rsid w:val="00D77BCC"/>
    <w:rsid w:val="00D803F5"/>
    <w:rsid w:val="00D8041F"/>
    <w:rsid w:val="00D81503"/>
    <w:rsid w:val="00D8170F"/>
    <w:rsid w:val="00D824C0"/>
    <w:rsid w:val="00D82D6B"/>
    <w:rsid w:val="00D840D6"/>
    <w:rsid w:val="00D8420E"/>
    <w:rsid w:val="00D84272"/>
    <w:rsid w:val="00D843DB"/>
    <w:rsid w:val="00D8520F"/>
    <w:rsid w:val="00D861A2"/>
    <w:rsid w:val="00D86716"/>
    <w:rsid w:val="00D867DF"/>
    <w:rsid w:val="00D868E4"/>
    <w:rsid w:val="00D86B01"/>
    <w:rsid w:val="00D86C9A"/>
    <w:rsid w:val="00D91028"/>
    <w:rsid w:val="00D91883"/>
    <w:rsid w:val="00D920D4"/>
    <w:rsid w:val="00D928FF"/>
    <w:rsid w:val="00D92D25"/>
    <w:rsid w:val="00D92DAE"/>
    <w:rsid w:val="00D93616"/>
    <w:rsid w:val="00D93C22"/>
    <w:rsid w:val="00D93F97"/>
    <w:rsid w:val="00D96D8E"/>
    <w:rsid w:val="00D97178"/>
    <w:rsid w:val="00D9778E"/>
    <w:rsid w:val="00D97E9C"/>
    <w:rsid w:val="00DA1E74"/>
    <w:rsid w:val="00DA2BA2"/>
    <w:rsid w:val="00DA3BCB"/>
    <w:rsid w:val="00DA4082"/>
    <w:rsid w:val="00DA4DF3"/>
    <w:rsid w:val="00DA4E32"/>
    <w:rsid w:val="00DA5C21"/>
    <w:rsid w:val="00DA6A94"/>
    <w:rsid w:val="00DA6EA8"/>
    <w:rsid w:val="00DA70D1"/>
    <w:rsid w:val="00DA714B"/>
    <w:rsid w:val="00DA7EDC"/>
    <w:rsid w:val="00DB0FD7"/>
    <w:rsid w:val="00DB1112"/>
    <w:rsid w:val="00DB2193"/>
    <w:rsid w:val="00DB23BA"/>
    <w:rsid w:val="00DB3787"/>
    <w:rsid w:val="00DB3F5F"/>
    <w:rsid w:val="00DB555B"/>
    <w:rsid w:val="00DB55C3"/>
    <w:rsid w:val="00DB616D"/>
    <w:rsid w:val="00DB6201"/>
    <w:rsid w:val="00DB78E1"/>
    <w:rsid w:val="00DC08B4"/>
    <w:rsid w:val="00DC0B0F"/>
    <w:rsid w:val="00DC1E93"/>
    <w:rsid w:val="00DC20BB"/>
    <w:rsid w:val="00DC2537"/>
    <w:rsid w:val="00DC3030"/>
    <w:rsid w:val="00DC3610"/>
    <w:rsid w:val="00DC377B"/>
    <w:rsid w:val="00DC3A8B"/>
    <w:rsid w:val="00DC3C85"/>
    <w:rsid w:val="00DC42AE"/>
    <w:rsid w:val="00DC764F"/>
    <w:rsid w:val="00DC77B4"/>
    <w:rsid w:val="00DC79D4"/>
    <w:rsid w:val="00DC7F7B"/>
    <w:rsid w:val="00DD0FB6"/>
    <w:rsid w:val="00DD1CFA"/>
    <w:rsid w:val="00DD2009"/>
    <w:rsid w:val="00DD29EA"/>
    <w:rsid w:val="00DD343C"/>
    <w:rsid w:val="00DD4B41"/>
    <w:rsid w:val="00DE009A"/>
    <w:rsid w:val="00DE0AC9"/>
    <w:rsid w:val="00DE2C0A"/>
    <w:rsid w:val="00DE3323"/>
    <w:rsid w:val="00DE3C66"/>
    <w:rsid w:val="00DE4485"/>
    <w:rsid w:val="00DE4952"/>
    <w:rsid w:val="00DE534A"/>
    <w:rsid w:val="00DE560D"/>
    <w:rsid w:val="00DE5943"/>
    <w:rsid w:val="00DE5D8A"/>
    <w:rsid w:val="00DE6175"/>
    <w:rsid w:val="00DE6FA7"/>
    <w:rsid w:val="00DE7217"/>
    <w:rsid w:val="00DE73EE"/>
    <w:rsid w:val="00DE7EC6"/>
    <w:rsid w:val="00DF1571"/>
    <w:rsid w:val="00DF186F"/>
    <w:rsid w:val="00DF2E98"/>
    <w:rsid w:val="00DF3910"/>
    <w:rsid w:val="00DF4D20"/>
    <w:rsid w:val="00DF4E07"/>
    <w:rsid w:val="00DF5465"/>
    <w:rsid w:val="00DF57A3"/>
    <w:rsid w:val="00DF6525"/>
    <w:rsid w:val="00E010FD"/>
    <w:rsid w:val="00E01533"/>
    <w:rsid w:val="00E021B3"/>
    <w:rsid w:val="00E02AC3"/>
    <w:rsid w:val="00E03735"/>
    <w:rsid w:val="00E037DE"/>
    <w:rsid w:val="00E05188"/>
    <w:rsid w:val="00E0556F"/>
    <w:rsid w:val="00E05A14"/>
    <w:rsid w:val="00E060F7"/>
    <w:rsid w:val="00E06607"/>
    <w:rsid w:val="00E0709A"/>
    <w:rsid w:val="00E079B6"/>
    <w:rsid w:val="00E1215C"/>
    <w:rsid w:val="00E12C25"/>
    <w:rsid w:val="00E142BC"/>
    <w:rsid w:val="00E14781"/>
    <w:rsid w:val="00E1690C"/>
    <w:rsid w:val="00E17973"/>
    <w:rsid w:val="00E20643"/>
    <w:rsid w:val="00E20A89"/>
    <w:rsid w:val="00E20D3A"/>
    <w:rsid w:val="00E21369"/>
    <w:rsid w:val="00E21E42"/>
    <w:rsid w:val="00E23095"/>
    <w:rsid w:val="00E260DF"/>
    <w:rsid w:val="00E26E23"/>
    <w:rsid w:val="00E30613"/>
    <w:rsid w:val="00E3135E"/>
    <w:rsid w:val="00E31801"/>
    <w:rsid w:val="00E335EA"/>
    <w:rsid w:val="00E337B5"/>
    <w:rsid w:val="00E33F78"/>
    <w:rsid w:val="00E347A6"/>
    <w:rsid w:val="00E34DC6"/>
    <w:rsid w:val="00E352E0"/>
    <w:rsid w:val="00E35A33"/>
    <w:rsid w:val="00E36959"/>
    <w:rsid w:val="00E375A4"/>
    <w:rsid w:val="00E37A94"/>
    <w:rsid w:val="00E41C0D"/>
    <w:rsid w:val="00E420B1"/>
    <w:rsid w:val="00E4377A"/>
    <w:rsid w:val="00E4377B"/>
    <w:rsid w:val="00E44072"/>
    <w:rsid w:val="00E44AA0"/>
    <w:rsid w:val="00E44EE9"/>
    <w:rsid w:val="00E45790"/>
    <w:rsid w:val="00E460FD"/>
    <w:rsid w:val="00E46212"/>
    <w:rsid w:val="00E50A4E"/>
    <w:rsid w:val="00E50F40"/>
    <w:rsid w:val="00E51795"/>
    <w:rsid w:val="00E52421"/>
    <w:rsid w:val="00E52AB1"/>
    <w:rsid w:val="00E5483A"/>
    <w:rsid w:val="00E54BDB"/>
    <w:rsid w:val="00E54F82"/>
    <w:rsid w:val="00E551C3"/>
    <w:rsid w:val="00E55E88"/>
    <w:rsid w:val="00E605A3"/>
    <w:rsid w:val="00E605F0"/>
    <w:rsid w:val="00E609E2"/>
    <w:rsid w:val="00E6192C"/>
    <w:rsid w:val="00E63F9C"/>
    <w:rsid w:val="00E64E6D"/>
    <w:rsid w:val="00E6506F"/>
    <w:rsid w:val="00E65871"/>
    <w:rsid w:val="00E65D87"/>
    <w:rsid w:val="00E67120"/>
    <w:rsid w:val="00E67EFC"/>
    <w:rsid w:val="00E701A7"/>
    <w:rsid w:val="00E7027F"/>
    <w:rsid w:val="00E704BB"/>
    <w:rsid w:val="00E7061C"/>
    <w:rsid w:val="00E70F0C"/>
    <w:rsid w:val="00E7277E"/>
    <w:rsid w:val="00E733BB"/>
    <w:rsid w:val="00E74011"/>
    <w:rsid w:val="00E75219"/>
    <w:rsid w:val="00E77BDD"/>
    <w:rsid w:val="00E8070C"/>
    <w:rsid w:val="00E807AC"/>
    <w:rsid w:val="00E828F5"/>
    <w:rsid w:val="00E83C2E"/>
    <w:rsid w:val="00E83FC6"/>
    <w:rsid w:val="00E84874"/>
    <w:rsid w:val="00E86150"/>
    <w:rsid w:val="00E866EA"/>
    <w:rsid w:val="00E86CEE"/>
    <w:rsid w:val="00E87F20"/>
    <w:rsid w:val="00E9045B"/>
    <w:rsid w:val="00E9193E"/>
    <w:rsid w:val="00E91AE1"/>
    <w:rsid w:val="00E92C4B"/>
    <w:rsid w:val="00E93F35"/>
    <w:rsid w:val="00EA0433"/>
    <w:rsid w:val="00EA1A2C"/>
    <w:rsid w:val="00EA21EC"/>
    <w:rsid w:val="00EA3500"/>
    <w:rsid w:val="00EA38BA"/>
    <w:rsid w:val="00EA3D02"/>
    <w:rsid w:val="00EA42A8"/>
    <w:rsid w:val="00EA58AE"/>
    <w:rsid w:val="00EA5B50"/>
    <w:rsid w:val="00EA75EC"/>
    <w:rsid w:val="00EA78A5"/>
    <w:rsid w:val="00EA7A49"/>
    <w:rsid w:val="00EB0AA7"/>
    <w:rsid w:val="00EB173A"/>
    <w:rsid w:val="00EB19B7"/>
    <w:rsid w:val="00EB1FDD"/>
    <w:rsid w:val="00EB27C9"/>
    <w:rsid w:val="00EB28DB"/>
    <w:rsid w:val="00EB3247"/>
    <w:rsid w:val="00EB355B"/>
    <w:rsid w:val="00EB3F17"/>
    <w:rsid w:val="00EB3F42"/>
    <w:rsid w:val="00EB4215"/>
    <w:rsid w:val="00EB4E3B"/>
    <w:rsid w:val="00EB60FA"/>
    <w:rsid w:val="00EB6AA0"/>
    <w:rsid w:val="00EB7E7D"/>
    <w:rsid w:val="00EC0FA2"/>
    <w:rsid w:val="00EC33EF"/>
    <w:rsid w:val="00EC503B"/>
    <w:rsid w:val="00EC5285"/>
    <w:rsid w:val="00EC6661"/>
    <w:rsid w:val="00EC6956"/>
    <w:rsid w:val="00EC7056"/>
    <w:rsid w:val="00EC79E1"/>
    <w:rsid w:val="00ED1A63"/>
    <w:rsid w:val="00ED1C7E"/>
    <w:rsid w:val="00ED1EA4"/>
    <w:rsid w:val="00ED3621"/>
    <w:rsid w:val="00ED3889"/>
    <w:rsid w:val="00ED419D"/>
    <w:rsid w:val="00ED4F59"/>
    <w:rsid w:val="00ED5256"/>
    <w:rsid w:val="00ED652A"/>
    <w:rsid w:val="00ED65D8"/>
    <w:rsid w:val="00ED7C58"/>
    <w:rsid w:val="00EE033A"/>
    <w:rsid w:val="00EE0AF2"/>
    <w:rsid w:val="00EE11F5"/>
    <w:rsid w:val="00EE290C"/>
    <w:rsid w:val="00EE29DC"/>
    <w:rsid w:val="00EE35B1"/>
    <w:rsid w:val="00EE5427"/>
    <w:rsid w:val="00EE5809"/>
    <w:rsid w:val="00EE5830"/>
    <w:rsid w:val="00EE5C88"/>
    <w:rsid w:val="00EE66A9"/>
    <w:rsid w:val="00EE670E"/>
    <w:rsid w:val="00EE684B"/>
    <w:rsid w:val="00EE7100"/>
    <w:rsid w:val="00EF07B2"/>
    <w:rsid w:val="00EF12EE"/>
    <w:rsid w:val="00EF19D5"/>
    <w:rsid w:val="00EF1B1F"/>
    <w:rsid w:val="00EF2103"/>
    <w:rsid w:val="00EF2306"/>
    <w:rsid w:val="00EF342D"/>
    <w:rsid w:val="00EF35BB"/>
    <w:rsid w:val="00EF3730"/>
    <w:rsid w:val="00EF4F64"/>
    <w:rsid w:val="00EF4FC1"/>
    <w:rsid w:val="00EF5DC3"/>
    <w:rsid w:val="00EF6A24"/>
    <w:rsid w:val="00EF6BAE"/>
    <w:rsid w:val="00EF73B7"/>
    <w:rsid w:val="00F01ECE"/>
    <w:rsid w:val="00F02115"/>
    <w:rsid w:val="00F0233A"/>
    <w:rsid w:val="00F024B9"/>
    <w:rsid w:val="00F02B95"/>
    <w:rsid w:val="00F03E38"/>
    <w:rsid w:val="00F047F4"/>
    <w:rsid w:val="00F04AA9"/>
    <w:rsid w:val="00F051B9"/>
    <w:rsid w:val="00F0533A"/>
    <w:rsid w:val="00F0651E"/>
    <w:rsid w:val="00F07EF5"/>
    <w:rsid w:val="00F113F3"/>
    <w:rsid w:val="00F127EC"/>
    <w:rsid w:val="00F12815"/>
    <w:rsid w:val="00F13BE6"/>
    <w:rsid w:val="00F14005"/>
    <w:rsid w:val="00F14054"/>
    <w:rsid w:val="00F14547"/>
    <w:rsid w:val="00F15567"/>
    <w:rsid w:val="00F157FC"/>
    <w:rsid w:val="00F1674D"/>
    <w:rsid w:val="00F16B10"/>
    <w:rsid w:val="00F16DB3"/>
    <w:rsid w:val="00F16ECE"/>
    <w:rsid w:val="00F17729"/>
    <w:rsid w:val="00F20324"/>
    <w:rsid w:val="00F20385"/>
    <w:rsid w:val="00F2144E"/>
    <w:rsid w:val="00F24DF1"/>
    <w:rsid w:val="00F26371"/>
    <w:rsid w:val="00F3079E"/>
    <w:rsid w:val="00F3136E"/>
    <w:rsid w:val="00F31BDF"/>
    <w:rsid w:val="00F32A6D"/>
    <w:rsid w:val="00F33FB5"/>
    <w:rsid w:val="00F34413"/>
    <w:rsid w:val="00F34B28"/>
    <w:rsid w:val="00F360A1"/>
    <w:rsid w:val="00F36162"/>
    <w:rsid w:val="00F370A8"/>
    <w:rsid w:val="00F3783A"/>
    <w:rsid w:val="00F402C7"/>
    <w:rsid w:val="00F416F1"/>
    <w:rsid w:val="00F42422"/>
    <w:rsid w:val="00F42994"/>
    <w:rsid w:val="00F430D4"/>
    <w:rsid w:val="00F43AAF"/>
    <w:rsid w:val="00F448B5"/>
    <w:rsid w:val="00F4573F"/>
    <w:rsid w:val="00F50A4B"/>
    <w:rsid w:val="00F52AD8"/>
    <w:rsid w:val="00F53319"/>
    <w:rsid w:val="00F55157"/>
    <w:rsid w:val="00F55452"/>
    <w:rsid w:val="00F570F7"/>
    <w:rsid w:val="00F606BA"/>
    <w:rsid w:val="00F61659"/>
    <w:rsid w:val="00F62C67"/>
    <w:rsid w:val="00F63874"/>
    <w:rsid w:val="00F63AFE"/>
    <w:rsid w:val="00F643DB"/>
    <w:rsid w:val="00F6498D"/>
    <w:rsid w:val="00F64EAA"/>
    <w:rsid w:val="00F6540D"/>
    <w:rsid w:val="00F6542E"/>
    <w:rsid w:val="00F65705"/>
    <w:rsid w:val="00F6588E"/>
    <w:rsid w:val="00F65E83"/>
    <w:rsid w:val="00F663E6"/>
    <w:rsid w:val="00F6665D"/>
    <w:rsid w:val="00F669F0"/>
    <w:rsid w:val="00F66ECE"/>
    <w:rsid w:val="00F66F0F"/>
    <w:rsid w:val="00F702A7"/>
    <w:rsid w:val="00F7231A"/>
    <w:rsid w:val="00F72A82"/>
    <w:rsid w:val="00F72D7A"/>
    <w:rsid w:val="00F74136"/>
    <w:rsid w:val="00F752A3"/>
    <w:rsid w:val="00F76994"/>
    <w:rsid w:val="00F8056D"/>
    <w:rsid w:val="00F81F95"/>
    <w:rsid w:val="00F82146"/>
    <w:rsid w:val="00F82171"/>
    <w:rsid w:val="00F834B1"/>
    <w:rsid w:val="00F84648"/>
    <w:rsid w:val="00F846CE"/>
    <w:rsid w:val="00F859A6"/>
    <w:rsid w:val="00F9045F"/>
    <w:rsid w:val="00F90750"/>
    <w:rsid w:val="00F907A6"/>
    <w:rsid w:val="00F90F57"/>
    <w:rsid w:val="00F90F76"/>
    <w:rsid w:val="00F92E29"/>
    <w:rsid w:val="00F9386F"/>
    <w:rsid w:val="00F9416B"/>
    <w:rsid w:val="00F947D4"/>
    <w:rsid w:val="00F94B18"/>
    <w:rsid w:val="00F951E9"/>
    <w:rsid w:val="00F95607"/>
    <w:rsid w:val="00F9574D"/>
    <w:rsid w:val="00F96553"/>
    <w:rsid w:val="00F971B5"/>
    <w:rsid w:val="00FA02C5"/>
    <w:rsid w:val="00FA038D"/>
    <w:rsid w:val="00FA0E39"/>
    <w:rsid w:val="00FA1478"/>
    <w:rsid w:val="00FA1F39"/>
    <w:rsid w:val="00FA2ED2"/>
    <w:rsid w:val="00FA3C61"/>
    <w:rsid w:val="00FA5C08"/>
    <w:rsid w:val="00FA65CB"/>
    <w:rsid w:val="00FA6753"/>
    <w:rsid w:val="00FB118A"/>
    <w:rsid w:val="00FB18C4"/>
    <w:rsid w:val="00FB245B"/>
    <w:rsid w:val="00FB2CAB"/>
    <w:rsid w:val="00FB3517"/>
    <w:rsid w:val="00FB44B6"/>
    <w:rsid w:val="00FB4DCF"/>
    <w:rsid w:val="00FB4EC4"/>
    <w:rsid w:val="00FB616E"/>
    <w:rsid w:val="00FB6593"/>
    <w:rsid w:val="00FB6BA4"/>
    <w:rsid w:val="00FB6EEB"/>
    <w:rsid w:val="00FB6F65"/>
    <w:rsid w:val="00FB7E78"/>
    <w:rsid w:val="00FC0D3C"/>
    <w:rsid w:val="00FC1E53"/>
    <w:rsid w:val="00FC2B49"/>
    <w:rsid w:val="00FC3387"/>
    <w:rsid w:val="00FC4020"/>
    <w:rsid w:val="00FC4408"/>
    <w:rsid w:val="00FC4826"/>
    <w:rsid w:val="00FC4ADF"/>
    <w:rsid w:val="00FC5836"/>
    <w:rsid w:val="00FC5D44"/>
    <w:rsid w:val="00FC6789"/>
    <w:rsid w:val="00FC6A61"/>
    <w:rsid w:val="00FC7680"/>
    <w:rsid w:val="00FD0189"/>
    <w:rsid w:val="00FD124D"/>
    <w:rsid w:val="00FD182B"/>
    <w:rsid w:val="00FD19CC"/>
    <w:rsid w:val="00FD28FB"/>
    <w:rsid w:val="00FD3D7D"/>
    <w:rsid w:val="00FE0842"/>
    <w:rsid w:val="00FE0DDD"/>
    <w:rsid w:val="00FE1864"/>
    <w:rsid w:val="00FE2188"/>
    <w:rsid w:val="00FE3280"/>
    <w:rsid w:val="00FE34C9"/>
    <w:rsid w:val="00FE37A8"/>
    <w:rsid w:val="00FE398C"/>
    <w:rsid w:val="00FE47E6"/>
    <w:rsid w:val="00FE4B87"/>
    <w:rsid w:val="00FE5F32"/>
    <w:rsid w:val="00FE6A12"/>
    <w:rsid w:val="00FE7197"/>
    <w:rsid w:val="00FE7263"/>
    <w:rsid w:val="00FE7713"/>
    <w:rsid w:val="00FF06A7"/>
    <w:rsid w:val="00FF2342"/>
    <w:rsid w:val="00FF2C0F"/>
    <w:rsid w:val="00FF3346"/>
    <w:rsid w:val="00FF334E"/>
    <w:rsid w:val="00FF5D0C"/>
    <w:rsid w:val="00FF5FD4"/>
    <w:rsid w:val="00FF660B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0"/>
    </o:shapedefaults>
    <o:shapelayout v:ext="edit">
      <o:idmap v:ext="edit" data="1"/>
    </o:shapelayout>
  </w:shapeDefaults>
  <w:decimalSymbol w:val=","/>
  <w:listSeparator w:val=";"/>
  <w14:docId w14:val="34A14793"/>
  <w15:docId w15:val="{A06E7FC5-1740-41A0-8D73-0B904C47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647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E162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162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E162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4B1765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B1765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4B1765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4B1765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4B1765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4B1765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-Text">
    <w:name w:val="W-Text"/>
    <w:link w:val="W-TextChar"/>
    <w:qFormat/>
    <w:rsid w:val="00575ED3"/>
    <w:pPr>
      <w:spacing w:after="120"/>
      <w:jc w:val="both"/>
    </w:pPr>
    <w:rPr>
      <w:rFonts w:ascii="Tahoma" w:hAnsi="Tahoma"/>
      <w:sz w:val="18"/>
    </w:rPr>
  </w:style>
  <w:style w:type="paragraph" w:customStyle="1" w:styleId="W-Nadpis0CZ">
    <w:name w:val="W-Nadpis 0 CZ"/>
    <w:link w:val="W-Nadpis0CZChar"/>
    <w:qFormat/>
    <w:rsid w:val="00575ED3"/>
    <w:pPr>
      <w:keepNext/>
      <w:pageBreakBefore/>
      <w:pBdr>
        <w:bottom w:val="single" w:sz="24" w:space="1" w:color="FF6600"/>
      </w:pBdr>
      <w:spacing w:before="360" w:after="360"/>
      <w:outlineLvl w:val="0"/>
    </w:pPr>
    <w:rPr>
      <w:rFonts w:ascii="Tahoma" w:hAnsi="Tahoma"/>
      <w:b/>
      <w:caps/>
      <w:color w:val="003B74"/>
      <w:sz w:val="28"/>
      <w:szCs w:val="32"/>
    </w:rPr>
  </w:style>
  <w:style w:type="character" w:customStyle="1" w:styleId="W-TextChar">
    <w:name w:val="W-Text Char"/>
    <w:link w:val="W-Text"/>
    <w:rsid w:val="00575ED3"/>
    <w:rPr>
      <w:rFonts w:ascii="Tahoma" w:hAnsi="Tahoma"/>
      <w:sz w:val="18"/>
      <w:lang w:bidi="ar-SA"/>
    </w:rPr>
  </w:style>
  <w:style w:type="paragraph" w:customStyle="1" w:styleId="W-Nadpis0EN">
    <w:name w:val="W-Nadpis 0 EN"/>
    <w:link w:val="W-Nadpis0ENChar"/>
    <w:qFormat/>
    <w:rsid w:val="00575ED3"/>
    <w:pPr>
      <w:keepNext/>
      <w:pageBreakBefore/>
      <w:pBdr>
        <w:bottom w:val="single" w:sz="24" w:space="1" w:color="FF6600"/>
      </w:pBdr>
      <w:spacing w:before="360" w:after="360"/>
      <w:outlineLvl w:val="0"/>
    </w:pPr>
    <w:rPr>
      <w:rFonts w:ascii="Tahoma" w:hAnsi="Tahoma"/>
      <w:b/>
      <w:caps/>
      <w:color w:val="003B74"/>
      <w:sz w:val="28"/>
      <w:szCs w:val="24"/>
      <w:lang w:val="en-US"/>
    </w:rPr>
  </w:style>
  <w:style w:type="character" w:customStyle="1" w:styleId="W-Nadpis0CZChar">
    <w:name w:val="W-Nadpis 0 CZ Char"/>
    <w:link w:val="W-Nadpis0CZ"/>
    <w:rsid w:val="00575ED3"/>
    <w:rPr>
      <w:rFonts w:ascii="Tahoma" w:hAnsi="Tahoma"/>
      <w:b/>
      <w:caps/>
      <w:color w:val="003B74"/>
      <w:sz w:val="28"/>
      <w:szCs w:val="32"/>
      <w:lang w:bidi="ar-SA"/>
    </w:rPr>
  </w:style>
  <w:style w:type="paragraph" w:customStyle="1" w:styleId="W-Nadpis1">
    <w:name w:val="W-Nadpis 1"/>
    <w:link w:val="W-Nadpis1Char"/>
    <w:qFormat/>
    <w:rsid w:val="00575ED3"/>
    <w:pPr>
      <w:keepNext/>
      <w:pageBreakBefore/>
      <w:numPr>
        <w:numId w:val="1"/>
      </w:numPr>
      <w:pBdr>
        <w:bottom w:val="single" w:sz="24" w:space="1" w:color="FF6600"/>
      </w:pBdr>
      <w:spacing w:before="360" w:after="360"/>
      <w:outlineLvl w:val="0"/>
    </w:pPr>
    <w:rPr>
      <w:rFonts w:ascii="Tahoma" w:hAnsi="Tahoma"/>
      <w:b/>
      <w:caps/>
      <w:color w:val="003B74"/>
      <w:sz w:val="28"/>
      <w:szCs w:val="32"/>
    </w:rPr>
  </w:style>
  <w:style w:type="character" w:customStyle="1" w:styleId="W-Nadpis0ENChar">
    <w:name w:val="W-Nadpis 0 EN Char"/>
    <w:link w:val="W-Nadpis0EN"/>
    <w:rsid w:val="00575ED3"/>
    <w:rPr>
      <w:rFonts w:ascii="Tahoma" w:hAnsi="Tahoma"/>
      <w:b/>
      <w:caps/>
      <w:color w:val="003B74"/>
      <w:sz w:val="28"/>
      <w:szCs w:val="24"/>
      <w:lang w:val="en-US" w:bidi="ar-SA"/>
    </w:rPr>
  </w:style>
  <w:style w:type="character" w:customStyle="1" w:styleId="W-Nadpis1Char">
    <w:name w:val="W-Nadpis 1 Char"/>
    <w:link w:val="W-Nadpis1"/>
    <w:rsid w:val="00575ED3"/>
    <w:rPr>
      <w:rFonts w:ascii="Tahoma" w:hAnsi="Tahoma"/>
      <w:b/>
      <w:caps/>
      <w:color w:val="003B74"/>
      <w:sz w:val="28"/>
      <w:szCs w:val="32"/>
      <w:lang w:bidi="ar-SA"/>
    </w:rPr>
  </w:style>
  <w:style w:type="paragraph" w:customStyle="1" w:styleId="W-Nadpis2">
    <w:name w:val="W-Nadpis 2"/>
    <w:link w:val="W-Nadpis2Char"/>
    <w:qFormat/>
    <w:rsid w:val="00B05577"/>
    <w:pPr>
      <w:keepNext/>
      <w:numPr>
        <w:ilvl w:val="1"/>
        <w:numId w:val="1"/>
      </w:numPr>
      <w:pBdr>
        <w:bottom w:val="single" w:sz="12" w:space="1" w:color="FF6600"/>
      </w:pBdr>
      <w:spacing w:before="600" w:after="360"/>
      <w:ind w:left="737"/>
      <w:outlineLvl w:val="1"/>
    </w:pPr>
    <w:rPr>
      <w:rFonts w:ascii="Tahoma" w:hAnsi="Tahoma"/>
      <w:b/>
      <w:caps/>
      <w:color w:val="003B74"/>
      <w:sz w:val="24"/>
      <w:szCs w:val="28"/>
    </w:rPr>
  </w:style>
  <w:style w:type="paragraph" w:customStyle="1" w:styleId="W-Nadpis3">
    <w:name w:val="W-Nadpis 3"/>
    <w:link w:val="W-Nadpis3Char"/>
    <w:qFormat/>
    <w:rsid w:val="00BB596C"/>
    <w:pPr>
      <w:keepNext/>
      <w:numPr>
        <w:ilvl w:val="2"/>
        <w:numId w:val="1"/>
      </w:numPr>
      <w:spacing w:before="600" w:after="360"/>
      <w:outlineLvl w:val="2"/>
    </w:pPr>
    <w:rPr>
      <w:rFonts w:ascii="Tahoma" w:hAnsi="Tahoma"/>
      <w:b/>
      <w:caps/>
      <w:color w:val="003B74"/>
      <w:szCs w:val="24"/>
    </w:rPr>
  </w:style>
  <w:style w:type="character" w:customStyle="1" w:styleId="W-Nadpis2Char">
    <w:name w:val="W-Nadpis 2 Char"/>
    <w:link w:val="W-Nadpis2"/>
    <w:rsid w:val="00B05577"/>
    <w:rPr>
      <w:rFonts w:ascii="Tahoma" w:hAnsi="Tahoma"/>
      <w:b/>
      <w:caps/>
      <w:color w:val="003B74"/>
      <w:sz w:val="24"/>
      <w:szCs w:val="28"/>
      <w:lang w:bidi="ar-SA"/>
    </w:rPr>
  </w:style>
  <w:style w:type="character" w:customStyle="1" w:styleId="W-Nadpis3Char">
    <w:name w:val="W-Nadpis 3 Char"/>
    <w:link w:val="W-Nadpis3"/>
    <w:rsid w:val="00BB596C"/>
    <w:rPr>
      <w:rFonts w:ascii="Tahoma" w:hAnsi="Tahoma"/>
      <w:b/>
      <w:caps/>
      <w:color w:val="003B74"/>
      <w:szCs w:val="24"/>
      <w:lang w:bidi="ar-SA"/>
    </w:rPr>
  </w:style>
  <w:style w:type="character" w:customStyle="1" w:styleId="Nadpis1Char">
    <w:name w:val="Nadpis 1 Char"/>
    <w:link w:val="Nadpis1"/>
    <w:uiPriority w:val="9"/>
    <w:rsid w:val="00BE162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BE162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BE162C"/>
    <w:rPr>
      <w:rFonts w:ascii="Cambria" w:eastAsia="Times New Roman" w:hAnsi="Cambria" w:cs="Times New Roman"/>
      <w:b/>
      <w:bCs/>
      <w:color w:val="4F81BD"/>
    </w:rPr>
  </w:style>
  <w:style w:type="character" w:styleId="Hypertextovodkaz">
    <w:name w:val="Hyperlink"/>
    <w:uiPriority w:val="99"/>
    <w:unhideWhenUsed/>
    <w:rsid w:val="00BE162C"/>
    <w:rPr>
      <w:color w:val="0000FF"/>
      <w:u w:val="single"/>
    </w:rPr>
  </w:style>
  <w:style w:type="paragraph" w:styleId="Obsah1">
    <w:name w:val="toc 1"/>
    <w:aliases w:val="W-Obsah"/>
    <w:basedOn w:val="W-Text"/>
    <w:next w:val="Normln"/>
    <w:autoRedefine/>
    <w:uiPriority w:val="39"/>
    <w:unhideWhenUsed/>
    <w:rsid w:val="00BE162C"/>
    <w:pPr>
      <w:spacing w:before="120"/>
    </w:pPr>
    <w:rPr>
      <w:sz w:val="20"/>
    </w:rPr>
  </w:style>
  <w:style w:type="paragraph" w:styleId="Odstavecseseznamem">
    <w:name w:val="List Paragraph"/>
    <w:basedOn w:val="Normln"/>
    <w:uiPriority w:val="34"/>
    <w:qFormat/>
    <w:rsid w:val="00563C99"/>
    <w:pPr>
      <w:ind w:left="720"/>
      <w:contextualSpacing/>
    </w:pPr>
  </w:style>
  <w:style w:type="table" w:styleId="Mkatabulky">
    <w:name w:val="Table Grid"/>
    <w:basedOn w:val="Normlntabulka"/>
    <w:uiPriority w:val="59"/>
    <w:rsid w:val="00CF5C2F"/>
    <w:rPr>
      <w:rFonts w:eastAsia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-Titulek">
    <w:name w:val="W-Titulek"/>
    <w:link w:val="W-TitulekChar"/>
    <w:qFormat/>
    <w:rsid w:val="00575ED3"/>
    <w:pPr>
      <w:keepNext/>
      <w:spacing w:before="240" w:after="120"/>
      <w:jc w:val="both"/>
    </w:pPr>
    <w:rPr>
      <w:rFonts w:ascii="Tahoma" w:eastAsia="Times New Roman" w:hAnsi="Tahoma"/>
      <w:b/>
      <w:bCs/>
      <w:i/>
      <w:color w:val="003B74"/>
      <w:sz w:val="18"/>
      <w:lang w:bidi="en-US"/>
    </w:rPr>
  </w:style>
  <w:style w:type="paragraph" w:customStyle="1" w:styleId="W-Obsahtabulky">
    <w:name w:val="W-Obsah tabulky"/>
    <w:link w:val="W-ObsahtabulkyChar"/>
    <w:qFormat/>
    <w:rsid w:val="00575ED3"/>
    <w:rPr>
      <w:rFonts w:ascii="Tahoma" w:eastAsia="Times New Roman" w:hAnsi="Tahoma"/>
      <w:sz w:val="16"/>
      <w:szCs w:val="18"/>
      <w:lang w:bidi="en-US"/>
    </w:rPr>
  </w:style>
  <w:style w:type="character" w:customStyle="1" w:styleId="W-TitulekChar">
    <w:name w:val="W-Titulek Char"/>
    <w:link w:val="W-Titulek"/>
    <w:rsid w:val="00575ED3"/>
    <w:rPr>
      <w:rFonts w:ascii="Tahoma" w:eastAsia="Times New Roman" w:hAnsi="Tahoma"/>
      <w:b/>
      <w:bCs/>
      <w:i/>
      <w:color w:val="003B74"/>
      <w:sz w:val="18"/>
      <w:lang w:bidi="en-US"/>
    </w:rPr>
  </w:style>
  <w:style w:type="character" w:customStyle="1" w:styleId="W-ObsahtabulkyChar">
    <w:name w:val="W-Obsah tabulky Char"/>
    <w:link w:val="W-Obsahtabulky"/>
    <w:rsid w:val="00575ED3"/>
    <w:rPr>
      <w:rFonts w:ascii="Tahoma" w:eastAsia="Times New Roman" w:hAnsi="Tahoma"/>
      <w:sz w:val="16"/>
      <w:szCs w:val="18"/>
      <w:lang w:bidi="en-US"/>
    </w:rPr>
  </w:style>
  <w:style w:type="paragraph" w:styleId="Titulek">
    <w:name w:val="caption"/>
    <w:basedOn w:val="Normln"/>
    <w:next w:val="Normln"/>
    <w:uiPriority w:val="35"/>
    <w:unhideWhenUsed/>
    <w:qFormat/>
    <w:rsid w:val="00CF5C2F"/>
    <w:pPr>
      <w:spacing w:line="240" w:lineRule="auto"/>
    </w:pPr>
    <w:rPr>
      <w:b/>
      <w:bCs/>
      <w:color w:val="4F81BD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rsid w:val="00033DF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033DF1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033DF1"/>
    <w:rPr>
      <w:vertAlign w:val="superscript"/>
    </w:rPr>
  </w:style>
  <w:style w:type="paragraph" w:customStyle="1" w:styleId="W-Poznmkypodarou">
    <w:name w:val="W-Poznámky pod čarou"/>
    <w:link w:val="W-PoznmkypodarouChar"/>
    <w:qFormat/>
    <w:rsid w:val="00575ED3"/>
    <w:pPr>
      <w:jc w:val="both"/>
    </w:pPr>
    <w:rPr>
      <w:rFonts w:ascii="Tahoma" w:hAnsi="Tahoma"/>
      <w:sz w:val="18"/>
    </w:rPr>
  </w:style>
  <w:style w:type="paragraph" w:customStyle="1" w:styleId="W-Podnadpis">
    <w:name w:val="W-Podnadpis"/>
    <w:link w:val="W-PodnadpisChar"/>
    <w:qFormat/>
    <w:rsid w:val="00575ED3"/>
    <w:pPr>
      <w:keepNext/>
      <w:spacing w:before="360" w:after="240"/>
    </w:pPr>
    <w:rPr>
      <w:rFonts w:ascii="Tahoma" w:hAnsi="Tahoma"/>
      <w:b/>
      <w:color w:val="003B74"/>
      <w:sz w:val="18"/>
    </w:rPr>
  </w:style>
  <w:style w:type="character" w:customStyle="1" w:styleId="W-PoznmkypodarouChar">
    <w:name w:val="W-Poznámky pod čarou Char"/>
    <w:link w:val="W-Poznmkypodarou"/>
    <w:rsid w:val="00575ED3"/>
    <w:rPr>
      <w:rFonts w:ascii="Tahoma" w:hAnsi="Tahoma"/>
      <w:sz w:val="18"/>
      <w:lang w:bidi="ar-SA"/>
    </w:rPr>
  </w:style>
  <w:style w:type="paragraph" w:customStyle="1" w:styleId="W-Odrky1">
    <w:name w:val="W-Odrážky 1"/>
    <w:link w:val="W-Odrky1Char"/>
    <w:qFormat/>
    <w:rsid w:val="00575ED3"/>
    <w:pPr>
      <w:numPr>
        <w:numId w:val="2"/>
      </w:numPr>
      <w:spacing w:after="120"/>
      <w:contextualSpacing/>
      <w:jc w:val="both"/>
    </w:pPr>
    <w:rPr>
      <w:rFonts w:ascii="Tahoma" w:hAnsi="Tahoma"/>
      <w:sz w:val="18"/>
    </w:rPr>
  </w:style>
  <w:style w:type="character" w:customStyle="1" w:styleId="W-PodnadpisChar">
    <w:name w:val="W-Podnadpis Char"/>
    <w:link w:val="W-Podnadpis"/>
    <w:rsid w:val="00575ED3"/>
    <w:rPr>
      <w:rFonts w:ascii="Tahoma" w:hAnsi="Tahoma"/>
      <w:b/>
      <w:color w:val="003B74"/>
      <w:sz w:val="18"/>
      <w:lang w:bidi="ar-SA"/>
    </w:rPr>
  </w:style>
  <w:style w:type="character" w:customStyle="1" w:styleId="W-Odrky1Char">
    <w:name w:val="W-Odrážky 1 Char"/>
    <w:link w:val="W-Odrky1"/>
    <w:rsid w:val="00575ED3"/>
    <w:rPr>
      <w:rFonts w:ascii="Tahoma" w:hAnsi="Tahoma"/>
      <w:sz w:val="18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6B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06B2D"/>
    <w:rPr>
      <w:rFonts w:ascii="Tahoma" w:hAnsi="Tahoma" w:cs="Tahoma"/>
      <w:sz w:val="16"/>
      <w:szCs w:val="16"/>
    </w:rPr>
  </w:style>
  <w:style w:type="paragraph" w:customStyle="1" w:styleId="W-Odrky2">
    <w:name w:val="W-Odrážky 2"/>
    <w:link w:val="W-Odrky2Char"/>
    <w:qFormat/>
    <w:rsid w:val="00575ED3"/>
    <w:pPr>
      <w:numPr>
        <w:ilvl w:val="1"/>
        <w:numId w:val="2"/>
      </w:numPr>
      <w:spacing w:after="120"/>
      <w:contextualSpacing/>
      <w:jc w:val="both"/>
    </w:pPr>
    <w:rPr>
      <w:rFonts w:ascii="Tahoma" w:hAnsi="Tahoma"/>
      <w:sz w:val="18"/>
    </w:rPr>
  </w:style>
  <w:style w:type="character" w:customStyle="1" w:styleId="W-Odrky2Char">
    <w:name w:val="W-Odrážky 2 Char"/>
    <w:link w:val="W-Odrky2"/>
    <w:rsid w:val="00575ED3"/>
    <w:rPr>
      <w:rFonts w:ascii="Tahoma" w:hAnsi="Tahoma"/>
      <w:sz w:val="18"/>
      <w:lang w:bidi="ar-SA"/>
    </w:rPr>
  </w:style>
  <w:style w:type="character" w:customStyle="1" w:styleId="Nadpis4Char">
    <w:name w:val="Nadpis 4 Char"/>
    <w:link w:val="Nadpis4"/>
    <w:rsid w:val="004B1765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4B1765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4B1765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rsid w:val="004B176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4B176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4B1765"/>
    <w:rPr>
      <w:rFonts w:ascii="Arial" w:eastAsia="Times New Roman" w:hAnsi="Arial" w:cs="Arial"/>
      <w:lang w:eastAsia="cs-CZ"/>
    </w:rPr>
  </w:style>
  <w:style w:type="paragraph" w:customStyle="1" w:styleId="Styl1">
    <w:name w:val="Styl1"/>
    <w:basedOn w:val="Nadpis1"/>
    <w:rsid w:val="004B1765"/>
    <w:pPr>
      <w:keepLines w:val="0"/>
      <w:tabs>
        <w:tab w:val="num" w:pos="432"/>
      </w:tabs>
      <w:spacing w:before="0" w:after="120" w:line="300" w:lineRule="auto"/>
      <w:ind w:left="432" w:hanging="432"/>
      <w:jc w:val="both"/>
    </w:pPr>
    <w:rPr>
      <w:rFonts w:ascii="Times New Roman" w:hAnsi="Times New Roman" w:cs="Arial"/>
      <w:color w:val="auto"/>
      <w:kern w:val="32"/>
      <w:sz w:val="24"/>
      <w:szCs w:val="32"/>
      <w:lang w:eastAsia="cs-CZ"/>
    </w:rPr>
  </w:style>
  <w:style w:type="paragraph" w:customStyle="1" w:styleId="CharChar2CharCharCharCharChar">
    <w:name w:val="Char Char2 Char Char Char Char Char"/>
    <w:basedOn w:val="Normln"/>
    <w:rsid w:val="004B1765"/>
    <w:pPr>
      <w:spacing w:after="160" w:line="240" w:lineRule="exact"/>
    </w:pPr>
    <w:rPr>
      <w:rFonts w:ascii="Times New Roman Bold" w:eastAsia="Times New Roman" w:hAnsi="Times New Roman Bold"/>
      <w:b/>
      <w:sz w:val="26"/>
      <w:szCs w:val="26"/>
      <w:lang w:val="sk-SK"/>
    </w:rPr>
  </w:style>
  <w:style w:type="character" w:styleId="Siln">
    <w:name w:val="Strong"/>
    <w:uiPriority w:val="22"/>
    <w:qFormat/>
    <w:rsid w:val="00B02D2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E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3180"/>
  </w:style>
  <w:style w:type="paragraph" w:styleId="Zpat">
    <w:name w:val="footer"/>
    <w:basedOn w:val="Normln"/>
    <w:link w:val="ZpatChar"/>
    <w:uiPriority w:val="99"/>
    <w:unhideWhenUsed/>
    <w:rsid w:val="009E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3180"/>
  </w:style>
  <w:style w:type="paragraph" w:customStyle="1" w:styleId="W-Zhlav">
    <w:name w:val="W-Záhlaví"/>
    <w:basedOn w:val="Zhlav"/>
    <w:link w:val="W-ZhlavChar"/>
    <w:qFormat/>
    <w:rsid w:val="00575ED3"/>
    <w:pPr>
      <w:pBdr>
        <w:bottom w:val="single" w:sz="24" w:space="1" w:color="FF944C"/>
      </w:pBdr>
      <w:tabs>
        <w:tab w:val="clear" w:pos="4536"/>
      </w:tabs>
    </w:pPr>
    <w:rPr>
      <w:rFonts w:ascii="Tahoma" w:eastAsia="Times New Roman" w:hAnsi="Tahoma"/>
      <w:i/>
      <w:color w:val="003B74"/>
      <w:sz w:val="18"/>
      <w:szCs w:val="20"/>
      <w:lang w:bidi="en-US"/>
    </w:rPr>
  </w:style>
  <w:style w:type="character" w:customStyle="1" w:styleId="W-ZhlavChar">
    <w:name w:val="W-Záhlaví Char"/>
    <w:link w:val="W-Zhlav"/>
    <w:rsid w:val="00575ED3"/>
    <w:rPr>
      <w:rFonts w:ascii="Tahoma" w:eastAsia="Times New Roman" w:hAnsi="Tahoma"/>
      <w:i/>
      <w:color w:val="003B74"/>
      <w:sz w:val="18"/>
      <w:szCs w:val="20"/>
      <w:lang w:bidi="en-US"/>
    </w:rPr>
  </w:style>
  <w:style w:type="paragraph" w:customStyle="1" w:styleId="W-Zpat">
    <w:name w:val="W-Zápatí"/>
    <w:basedOn w:val="Zhlav"/>
    <w:link w:val="W-ZpatChar"/>
    <w:qFormat/>
    <w:rsid w:val="00575ED3"/>
    <w:pPr>
      <w:pBdr>
        <w:top w:val="single" w:sz="24" w:space="1" w:color="FF944C"/>
      </w:pBdr>
    </w:pPr>
    <w:rPr>
      <w:rFonts w:ascii="Tahoma" w:eastAsia="Times New Roman" w:hAnsi="Tahoma"/>
      <w:i/>
      <w:color w:val="003B74"/>
      <w:sz w:val="18"/>
      <w:szCs w:val="20"/>
      <w:lang w:bidi="en-US"/>
    </w:rPr>
  </w:style>
  <w:style w:type="character" w:customStyle="1" w:styleId="W-ZpatChar">
    <w:name w:val="W-Zápatí Char"/>
    <w:link w:val="W-Zpat"/>
    <w:rsid w:val="00575ED3"/>
    <w:rPr>
      <w:rFonts w:ascii="Tahoma" w:eastAsia="Times New Roman" w:hAnsi="Tahoma"/>
      <w:i/>
      <w:color w:val="003B74"/>
      <w:sz w:val="18"/>
      <w:szCs w:val="20"/>
      <w:lang w:bidi="en-US"/>
    </w:rPr>
  </w:style>
  <w:style w:type="paragraph" w:customStyle="1" w:styleId="Default">
    <w:name w:val="Default"/>
    <w:rsid w:val="002744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W-Obrzek">
    <w:name w:val="W-Obrázek"/>
    <w:link w:val="W-ObrzekChar"/>
    <w:qFormat/>
    <w:rsid w:val="00575ED3"/>
    <w:pPr>
      <w:spacing w:after="480"/>
      <w:jc w:val="center"/>
    </w:pPr>
    <w:rPr>
      <w:rFonts w:ascii="Tahoma" w:hAnsi="Tahoma"/>
      <w:noProof/>
      <w:sz w:val="18"/>
    </w:rPr>
  </w:style>
  <w:style w:type="character" w:customStyle="1" w:styleId="W-ObrzekChar">
    <w:name w:val="W-Obrázek Char"/>
    <w:link w:val="W-Obrzek"/>
    <w:rsid w:val="00575ED3"/>
    <w:rPr>
      <w:rFonts w:ascii="Tahoma" w:hAnsi="Tahoma"/>
      <w:noProof/>
      <w:sz w:val="18"/>
      <w:lang w:eastAsia="cs-CZ" w:bidi="ar-SA"/>
    </w:rPr>
  </w:style>
  <w:style w:type="character" w:customStyle="1" w:styleId="W-Znakapoznmkypodarou">
    <w:name w:val="W-Značka poznámky pod čarou"/>
    <w:unhideWhenUsed/>
    <w:qFormat/>
    <w:rsid w:val="00575ED3"/>
    <w:rPr>
      <w:rFonts w:ascii="Tahoma" w:hAnsi="Tahoma"/>
      <w:color w:val="auto"/>
      <w:sz w:val="18"/>
      <w:vertAlign w:val="superscript"/>
    </w:rPr>
  </w:style>
  <w:style w:type="paragraph" w:customStyle="1" w:styleId="W-slovanseznam1">
    <w:name w:val="W-Číslovaný seznam 1"/>
    <w:link w:val="W-slovanseznam1Char"/>
    <w:qFormat/>
    <w:rsid w:val="00575ED3"/>
    <w:pPr>
      <w:numPr>
        <w:numId w:val="4"/>
      </w:numPr>
      <w:spacing w:after="120"/>
      <w:jc w:val="both"/>
    </w:pPr>
    <w:rPr>
      <w:rFonts w:ascii="Tahoma" w:hAnsi="Tahoma"/>
      <w:sz w:val="18"/>
    </w:rPr>
  </w:style>
  <w:style w:type="character" w:customStyle="1" w:styleId="W-slovanseznam1Char">
    <w:name w:val="W-Číslovaný seznam 1 Char"/>
    <w:link w:val="W-slovanseznam1"/>
    <w:rsid w:val="00575ED3"/>
    <w:rPr>
      <w:rFonts w:ascii="Tahoma" w:hAnsi="Tahoma"/>
      <w:sz w:val="18"/>
      <w:lang w:bidi="ar-SA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9225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392253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392253"/>
    <w:rPr>
      <w:vertAlign w:val="superscript"/>
    </w:rPr>
  </w:style>
  <w:style w:type="character" w:customStyle="1" w:styleId="W-Nadpis1Char0">
    <w:name w:val="W-Nadpis1 Char"/>
    <w:link w:val="W-Nadpis10"/>
    <w:locked/>
    <w:rsid w:val="00ED1A63"/>
    <w:rPr>
      <w:rFonts w:ascii="Cambria" w:eastAsia="Times New Roman" w:hAnsi="Cambria" w:cs="Times New Roman"/>
      <w:b/>
      <w:bCs/>
      <w:color w:val="FFFFFF"/>
      <w:spacing w:val="15"/>
      <w:sz w:val="24"/>
      <w:szCs w:val="24"/>
      <w:shd w:val="clear" w:color="auto" w:fill="4F81BD"/>
      <w:lang w:bidi="en-US"/>
    </w:rPr>
  </w:style>
  <w:style w:type="paragraph" w:customStyle="1" w:styleId="W-Nadpis10">
    <w:name w:val="W-Nadpis1"/>
    <w:basedOn w:val="Nadpis1"/>
    <w:link w:val="W-Nadpis1Char0"/>
    <w:rsid w:val="00ED1A63"/>
    <w:pPr>
      <w:keepNext w:val="0"/>
      <w:keepLines w:val="0"/>
      <w:pageBreakBefore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/>
      <w:ind w:left="432" w:hanging="432"/>
    </w:pPr>
    <w:rPr>
      <w:color w:val="FFFFFF"/>
      <w:spacing w:val="15"/>
      <w:sz w:val="24"/>
      <w:szCs w:val="24"/>
      <w:lang w:bidi="en-US"/>
    </w:rPr>
  </w:style>
  <w:style w:type="character" w:customStyle="1" w:styleId="W-Nadpis2Char0">
    <w:name w:val="W-Nadpis2 Char"/>
    <w:link w:val="W-Nadpis20"/>
    <w:locked/>
    <w:rsid w:val="00ED1A63"/>
    <w:rPr>
      <w:rFonts w:ascii="Cambria" w:eastAsia="Times New Roman" w:hAnsi="Cambria" w:cs="Times New Roman"/>
      <w:b/>
      <w:bCs/>
      <w:color w:val="4F81BD"/>
      <w:spacing w:val="15"/>
      <w:sz w:val="24"/>
      <w:szCs w:val="26"/>
      <w:shd w:val="clear" w:color="auto" w:fill="DBE5F1"/>
      <w:lang w:bidi="en-US"/>
    </w:rPr>
  </w:style>
  <w:style w:type="paragraph" w:customStyle="1" w:styleId="W-Nadpis20">
    <w:name w:val="W-Nadpis2"/>
    <w:basedOn w:val="Nadpis2"/>
    <w:link w:val="W-Nadpis2Char0"/>
    <w:rsid w:val="00ED1A63"/>
    <w:pPr>
      <w:keepLines w:val="0"/>
      <w:numPr>
        <w:ilvl w:val="1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ind w:left="576" w:hanging="576"/>
    </w:pPr>
    <w:rPr>
      <w:spacing w:val="15"/>
      <w:sz w:val="24"/>
      <w:lang w:bidi="en-US"/>
    </w:rPr>
  </w:style>
  <w:style w:type="paragraph" w:customStyle="1" w:styleId="W-slovanseznam2">
    <w:name w:val="W-Číslovaný seznam 2"/>
    <w:basedOn w:val="W-slovanseznam1"/>
    <w:link w:val="W-slovanseznam2Char"/>
    <w:rsid w:val="00E420B1"/>
  </w:style>
  <w:style w:type="character" w:customStyle="1" w:styleId="W-slovanseznam2Char">
    <w:name w:val="W-Číslovaný seznam 2 Char"/>
    <w:link w:val="W-slovanseznam2"/>
    <w:rsid w:val="00E420B1"/>
    <w:rPr>
      <w:rFonts w:ascii="Tahoma" w:hAnsi="Tahoma"/>
      <w:sz w:val="18"/>
    </w:rPr>
  </w:style>
  <w:style w:type="character" w:styleId="Odkaznakoment">
    <w:name w:val="annotation reference"/>
    <w:uiPriority w:val="99"/>
    <w:semiHidden/>
    <w:unhideWhenUsed/>
    <w:rsid w:val="002164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16473"/>
    <w:pPr>
      <w:spacing w:after="0"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216473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7B6D"/>
    <w:pPr>
      <w:spacing w:after="200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37B6D"/>
    <w:rPr>
      <w:rFonts w:ascii="Calibri" w:eastAsia="Calibri" w:hAnsi="Calibri" w:cs="Times New Roman"/>
      <w:b/>
      <w:bCs/>
      <w:sz w:val="20"/>
      <w:szCs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C266AA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66AA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C266AA"/>
    <w:pPr>
      <w:spacing w:after="100"/>
      <w:ind w:left="440"/>
    </w:p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581D48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0"/>
      <w:szCs w:val="20"/>
      <w:lang w:eastAsia="cs-CZ"/>
    </w:rPr>
  </w:style>
  <w:style w:type="character" w:customStyle="1" w:styleId="VrazncittChar">
    <w:name w:val="Výrazný citát Char"/>
    <w:link w:val="Vrazncitt1"/>
    <w:uiPriority w:val="30"/>
    <w:rsid w:val="00581D48"/>
    <w:rPr>
      <w:rFonts w:eastAsia="Times New Roman"/>
      <w:b/>
      <w:bCs/>
      <w:i/>
      <w:iCs/>
      <w:color w:val="4F81BD"/>
      <w:lang w:eastAsia="cs-CZ"/>
    </w:rPr>
  </w:style>
  <w:style w:type="paragraph" w:customStyle="1" w:styleId="W-Citace">
    <w:name w:val="W-Citace"/>
    <w:basedOn w:val="W-Text"/>
    <w:link w:val="W-CitaceChar"/>
    <w:qFormat/>
    <w:rsid w:val="003E3CD9"/>
    <w:pPr>
      <w:spacing w:before="240" w:after="240"/>
      <w:ind w:left="397" w:right="397"/>
    </w:pPr>
    <w:rPr>
      <w:i/>
      <w:color w:val="003B74"/>
    </w:rPr>
  </w:style>
  <w:style w:type="character" w:customStyle="1" w:styleId="W-CitaceChar">
    <w:name w:val="W-Citace Char"/>
    <w:link w:val="W-Citace"/>
    <w:rsid w:val="003E3CD9"/>
    <w:rPr>
      <w:rFonts w:ascii="Tahoma" w:hAnsi="Tahoma"/>
      <w:i/>
      <w:color w:val="003B74"/>
      <w:sz w:val="18"/>
    </w:rPr>
  </w:style>
  <w:style w:type="paragraph" w:styleId="Bezmezer">
    <w:name w:val="No Spacing"/>
    <w:link w:val="BezmezerChar"/>
    <w:uiPriority w:val="1"/>
    <w:qFormat/>
    <w:rsid w:val="00FA02C5"/>
    <w:rPr>
      <w:rFonts w:eastAsia="Times New Roman"/>
    </w:rPr>
  </w:style>
  <w:style w:type="character" w:customStyle="1" w:styleId="BezmezerChar">
    <w:name w:val="Bez mezer Char"/>
    <w:link w:val="Bezmezer"/>
    <w:uiPriority w:val="1"/>
    <w:rsid w:val="00FA02C5"/>
    <w:rPr>
      <w:rFonts w:eastAsia="Times New Roman"/>
      <w:lang w:eastAsia="cs-CZ" w:bidi="ar-SA"/>
    </w:rPr>
  </w:style>
  <w:style w:type="paragraph" w:customStyle="1" w:styleId="KN-STSTRATEGIE">
    <w:name w:val="KN - ČÁST STRATEGIE"/>
    <w:basedOn w:val="W-Nadpis0EN"/>
    <w:link w:val="KN-STSTRATEGIEChar"/>
    <w:qFormat/>
    <w:rsid w:val="00A20911"/>
    <w:pPr>
      <w:pBdr>
        <w:bottom w:val="none" w:sz="0" w:space="0" w:color="auto"/>
      </w:pBdr>
      <w:spacing w:before="2000" w:after="1000"/>
      <w:jc w:val="center"/>
    </w:pPr>
    <w:rPr>
      <w:sz w:val="56"/>
    </w:rPr>
  </w:style>
  <w:style w:type="paragraph" w:styleId="Nzev">
    <w:name w:val="Title"/>
    <w:basedOn w:val="Normln"/>
    <w:next w:val="Normln"/>
    <w:link w:val="NzevChar"/>
    <w:uiPriority w:val="10"/>
    <w:qFormat/>
    <w:rsid w:val="001E573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N-STSTRATEGIEChar">
    <w:name w:val="KN - ČÁST STRATEGIE Char"/>
    <w:link w:val="KN-STSTRATEGIE"/>
    <w:rsid w:val="00A20911"/>
    <w:rPr>
      <w:rFonts w:ascii="Tahoma" w:hAnsi="Tahoma"/>
      <w:b/>
      <w:caps/>
      <w:color w:val="003B74"/>
      <w:sz w:val="56"/>
      <w:szCs w:val="24"/>
      <w:lang w:val="en-US" w:bidi="ar-SA"/>
    </w:rPr>
  </w:style>
  <w:style w:type="character" w:customStyle="1" w:styleId="NzevChar">
    <w:name w:val="Název Char"/>
    <w:link w:val="Nzev"/>
    <w:uiPriority w:val="10"/>
    <w:rsid w:val="001E5730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30BF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nadpisChar">
    <w:name w:val="Podnadpis Char"/>
    <w:link w:val="Podnadpis"/>
    <w:uiPriority w:val="11"/>
    <w:rsid w:val="00330BF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Standardnpsmoodstavce"/>
    <w:rsid w:val="00615AF8"/>
  </w:style>
  <w:style w:type="character" w:styleId="Zdraznnjemn">
    <w:name w:val="Subtle Emphasis"/>
    <w:uiPriority w:val="19"/>
    <w:qFormat/>
    <w:rsid w:val="002C2215"/>
    <w:rPr>
      <w:i/>
      <w:iCs/>
      <w:color w:val="808080"/>
    </w:rPr>
  </w:style>
  <w:style w:type="character" w:customStyle="1" w:styleId="datalabel">
    <w:name w:val="datalabel"/>
    <w:basedOn w:val="Standardnpsmoodstavce"/>
    <w:rsid w:val="00E17973"/>
  </w:style>
  <w:style w:type="character" w:styleId="Sledovanodkaz">
    <w:name w:val="FollowedHyperlink"/>
    <w:uiPriority w:val="99"/>
    <w:semiHidden/>
    <w:unhideWhenUsed/>
    <w:rsid w:val="00C65C33"/>
    <w:rPr>
      <w:color w:val="800080"/>
      <w:u w:val="single"/>
    </w:rPr>
  </w:style>
  <w:style w:type="paragraph" w:customStyle="1" w:styleId="KNtext">
    <w:name w:val="KN_text"/>
    <w:basedOn w:val="Normln"/>
    <w:link w:val="KNtextChar"/>
    <w:qFormat/>
    <w:rsid w:val="0017784B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eastAsia="Times New Roman"/>
      <w:szCs w:val="24"/>
    </w:rPr>
  </w:style>
  <w:style w:type="character" w:customStyle="1" w:styleId="KNtextChar">
    <w:name w:val="KN_text Char"/>
    <w:link w:val="KNtext"/>
    <w:rsid w:val="0017784B"/>
    <w:rPr>
      <w:rFonts w:eastAsia="Times New Roman"/>
      <w:sz w:val="22"/>
      <w:szCs w:val="24"/>
    </w:rPr>
  </w:style>
  <w:style w:type="paragraph" w:styleId="Normlnweb">
    <w:name w:val="Normal (Web)"/>
    <w:basedOn w:val="Normln"/>
    <w:uiPriority w:val="99"/>
    <w:unhideWhenUsed/>
    <w:rsid w:val="00C15C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5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obeskydi.cz/kontakty/pavel-ziska/" TargetMode="External"/><Relationship Id="rId18" Type="http://schemas.openxmlformats.org/officeDocument/2006/relationships/hyperlink" Target="mailto:piekar@pobeskyd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ovakova@pobeskydi.cz" TargetMode="External"/><Relationship Id="rId17" Type="http://schemas.openxmlformats.org/officeDocument/2006/relationships/hyperlink" Target="http://www.pobeskydi.cz/kontakty/petr-piekar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iskova@pobeskydi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beskydi.cz/kontakty/krystyna-novakov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beskydi.cz/kontakty/silvie-liskova/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ziska@pobeskyd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C462A-E866-4F86-8BA3-295D388F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Strategie komunitně vedeného místního rozvoje MAS Pobeskydí</vt:lpstr>
    </vt:vector>
  </TitlesOfParts>
  <Company/>
  <LinksUpToDate>false</LinksUpToDate>
  <CharactersWithSpaces>2573</CharactersWithSpaces>
  <SharedDoc>false</SharedDoc>
  <HLinks>
    <vt:vector size="192" baseType="variant">
      <vt:variant>
        <vt:i4>1441793</vt:i4>
      </vt:variant>
      <vt:variant>
        <vt:i4>354</vt:i4>
      </vt:variant>
      <vt:variant>
        <vt:i4>0</vt:i4>
      </vt:variant>
      <vt:variant>
        <vt:i4>5</vt:i4>
      </vt:variant>
      <vt:variant>
        <vt:lpwstr>http://www.pobeskydi.cz/</vt:lpwstr>
      </vt:variant>
      <vt:variant>
        <vt:lpwstr/>
      </vt:variant>
      <vt:variant>
        <vt:i4>3866724</vt:i4>
      </vt:variant>
      <vt:variant>
        <vt:i4>228</vt:i4>
      </vt:variant>
      <vt:variant>
        <vt:i4>0</vt:i4>
      </vt:variant>
      <vt:variant>
        <vt:i4>5</vt:i4>
      </vt:variant>
      <vt:variant>
        <vt:lpwstr>http://www.strukturalni-fondy.cz/cs/Fondy-EU/2014-2020/Operacni-programy/OP-Slovensko-%E2%80%93-CR</vt:lpwstr>
      </vt:variant>
      <vt:variant>
        <vt:lpwstr/>
      </vt:variant>
      <vt:variant>
        <vt:i4>5898268</vt:i4>
      </vt:variant>
      <vt:variant>
        <vt:i4>225</vt:i4>
      </vt:variant>
      <vt:variant>
        <vt:i4>0</vt:i4>
      </vt:variant>
      <vt:variant>
        <vt:i4>5</vt:i4>
      </vt:variant>
      <vt:variant>
        <vt:lpwstr>http://www.strukturalni-fondy.cz/cs/Fondy-EU/Kohezni-politika-EU/Operacni-programy/OP-CR-%E2%80%93-Polsko-%281%29</vt:lpwstr>
      </vt:variant>
      <vt:variant>
        <vt:lpwstr/>
      </vt:variant>
      <vt:variant>
        <vt:i4>2293869</vt:i4>
      </vt:variant>
      <vt:variant>
        <vt:i4>222</vt:i4>
      </vt:variant>
      <vt:variant>
        <vt:i4>0</vt:i4>
      </vt:variant>
      <vt:variant>
        <vt:i4>5</vt:i4>
      </vt:variant>
      <vt:variant>
        <vt:lpwstr>http://www.strukturalni-fondy.cz/cs/Fondy-EU/2014-2020/Operacni-programy/OP-CR-%E2%80%93-Polsko</vt:lpwstr>
      </vt:variant>
      <vt:variant>
        <vt:lpwstr/>
      </vt:variant>
      <vt:variant>
        <vt:i4>1900598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_Toc456009469</vt:lpwstr>
      </vt:variant>
      <vt:variant>
        <vt:i4>1900598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_Toc456009468</vt:lpwstr>
      </vt:variant>
      <vt:variant>
        <vt:i4>1900598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_Toc456009467</vt:lpwstr>
      </vt:variant>
      <vt:variant>
        <vt:i4>1900598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_Toc456009466</vt:lpwstr>
      </vt:variant>
      <vt:variant>
        <vt:i4>1900598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_Toc456009465</vt:lpwstr>
      </vt:variant>
      <vt:variant>
        <vt:i4>1900598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_Toc456009464</vt:lpwstr>
      </vt:variant>
      <vt:variant>
        <vt:i4>1900598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_Toc456009463</vt:lpwstr>
      </vt:variant>
      <vt:variant>
        <vt:i4>1900598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_Toc456009462</vt:lpwstr>
      </vt:variant>
      <vt:variant>
        <vt:i4>1900598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_Toc456009461</vt:lpwstr>
      </vt:variant>
      <vt:variant>
        <vt:i4>1900598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_Toc456009460</vt:lpwstr>
      </vt:variant>
      <vt:variant>
        <vt:i4>1966134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_Toc456009459</vt:lpwstr>
      </vt:variant>
      <vt:variant>
        <vt:i4>1966134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_Toc456009458</vt:lpwstr>
      </vt:variant>
      <vt:variant>
        <vt:i4>1966134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_Toc456009457</vt:lpwstr>
      </vt:variant>
      <vt:variant>
        <vt:i4>1966134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_Toc456009456</vt:lpwstr>
      </vt:variant>
      <vt:variant>
        <vt:i4>1966134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_Toc456009455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_Toc456009454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_Toc456009453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_Toc456009452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_Toc456009451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_Toc456009450</vt:lpwstr>
      </vt:variant>
      <vt:variant>
        <vt:i4>2031670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_Toc456009449</vt:lpwstr>
      </vt:variant>
      <vt:variant>
        <vt:i4>2031670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_Toc456009448</vt:lpwstr>
      </vt:variant>
      <vt:variant>
        <vt:i4>7536760</vt:i4>
      </vt:variant>
      <vt:variant>
        <vt:i4>15</vt:i4>
      </vt:variant>
      <vt:variant>
        <vt:i4>0</vt:i4>
      </vt:variant>
      <vt:variant>
        <vt:i4>5</vt:i4>
      </vt:variant>
      <vt:variant>
        <vt:lpwstr>http://www.strukturalni-fondy.cz/cs/Fondy-EU/2014-2020/Metodicke-pokyny/Metodika-rizeni-programu/Metodika-rizeni-vyzev,-hodnoceni-a-vyberu-projektu</vt:lpwstr>
      </vt:variant>
      <vt:variant>
        <vt:lpwstr/>
      </vt:variant>
      <vt:variant>
        <vt:i4>7536760</vt:i4>
      </vt:variant>
      <vt:variant>
        <vt:i4>12</vt:i4>
      </vt:variant>
      <vt:variant>
        <vt:i4>0</vt:i4>
      </vt:variant>
      <vt:variant>
        <vt:i4>5</vt:i4>
      </vt:variant>
      <vt:variant>
        <vt:lpwstr>http://www.strukturalni-fondy.cz/cs/Fondy-EU/2014-2020/Metodicke-pokyny/Metodika-rizeni-programu/Metodika-rizeni-vyzev,-hodnoceni-a-vyberu-projektu</vt:lpwstr>
      </vt:variant>
      <vt:variant>
        <vt:lpwstr/>
      </vt:variant>
      <vt:variant>
        <vt:i4>2424930</vt:i4>
      </vt:variant>
      <vt:variant>
        <vt:i4>9</vt:i4>
      </vt:variant>
      <vt:variant>
        <vt:i4>0</vt:i4>
      </vt:variant>
      <vt:variant>
        <vt:i4>5</vt:i4>
      </vt:variant>
      <vt:variant>
        <vt:lpwstr>http://www.mpsv.cz/cs/20982</vt:lpwstr>
      </vt:variant>
      <vt:variant>
        <vt:lpwstr/>
      </vt:variant>
      <vt:variant>
        <vt:i4>3932262</vt:i4>
      </vt:variant>
      <vt:variant>
        <vt:i4>6</vt:i4>
      </vt:variant>
      <vt:variant>
        <vt:i4>0</vt:i4>
      </vt:variant>
      <vt:variant>
        <vt:i4>5</vt:i4>
      </vt:variant>
      <vt:variant>
        <vt:lpwstr>http://www.ceske-socialni-podnikani.cz/</vt:lpwstr>
      </vt:variant>
      <vt:variant>
        <vt:lpwstr/>
      </vt:variant>
      <vt:variant>
        <vt:i4>5963842</vt:i4>
      </vt:variant>
      <vt:variant>
        <vt:i4>3</vt:i4>
      </vt:variant>
      <vt:variant>
        <vt:i4>0</vt:i4>
      </vt:variant>
      <vt:variant>
        <vt:i4>5</vt:i4>
      </vt:variant>
      <vt:variant>
        <vt:lpwstr>http://portal.nature.cz/</vt:lpwstr>
      </vt:variant>
      <vt:variant>
        <vt:lpwstr/>
      </vt:variant>
      <vt:variant>
        <vt:i4>3014716</vt:i4>
      </vt:variant>
      <vt:variant>
        <vt:i4>0</vt:i4>
      </vt:variant>
      <vt:variant>
        <vt:i4>0</vt:i4>
      </vt:variant>
      <vt:variant>
        <vt:i4>5</vt:i4>
      </vt:variant>
      <vt:variant>
        <vt:lpwstr>http://invaznidruhy.nature.cz/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Strategie komunitně vedeného místního rozvoje MAS Pobeskydí</dc:title>
  <dc:subject>Integrovaná strategie rozvoje území v působnosti MAS Pobeskydí</dc:subject>
  <dc:creator>verze 0.1 – k závěrečnému připomínkování</dc:creator>
  <cp:lastModifiedBy>Pracovni2</cp:lastModifiedBy>
  <cp:revision>3</cp:revision>
  <cp:lastPrinted>2017-07-14T07:58:00Z</cp:lastPrinted>
  <dcterms:created xsi:type="dcterms:W3CDTF">2019-01-09T14:14:00Z</dcterms:created>
  <dcterms:modified xsi:type="dcterms:W3CDTF">2019-01-15T11:20:00Z</dcterms:modified>
</cp:coreProperties>
</file>